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AD" w:rsidRDefault="000F1EAD" w:rsidP="009A5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1EAD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81025" cy="666750"/>
            <wp:effectExtent l="19050" t="0" r="9525" b="0"/>
            <wp:docPr id="3" name="Рисунок 2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B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E2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</w:t>
      </w:r>
      <w:r w:rsidRPr="005404FD">
        <w:rPr>
          <w:rFonts w:ascii="Times New Roman" w:hAnsi="Times New Roman" w:cs="Times New Roman"/>
          <w:sz w:val="28"/>
          <w:szCs w:val="28"/>
        </w:rPr>
        <w:t>4</w:t>
      </w:r>
      <w:r w:rsidRPr="00283BE0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83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E2" w:rsidRPr="00A1514C" w:rsidRDefault="009A57E2" w:rsidP="009A57E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 от 18.04.2012 № 539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t xml:space="preserve"> </w:t>
      </w:r>
      <w:r w:rsidRPr="002020F6">
        <w:tab/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spellStart"/>
      <w:proofErr w:type="gramStart"/>
      <w:r w:rsidR="00A1514C"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="00A1514C"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 w:rsidR="00A1514C">
        <w:rPr>
          <w:rFonts w:ascii="Times New Roman" w:hAnsi="Times New Roman" w:cs="Times New Roman"/>
          <w:sz w:val="28"/>
          <w:szCs w:val="28"/>
        </w:rPr>
        <w:t>ых услуг», руководствуясь статье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й 29 Устава </w:t>
      </w:r>
      <w:proofErr w:type="spellStart"/>
      <w:r w:rsidR="00A1514C"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A1514C"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9A57E2" w:rsidRPr="009A57E2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proofErr w:type="gramStart"/>
      <w:r w:rsidRPr="00C4478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муниципального района от 18.04.2012 г. № 539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следующие изменения: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1.1 Пункт 2.6.2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«2.6.2.  Максимальное время ожидания в очереди для получения консультации не должно превышать 15 минут»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1.2 Подпункт 1 пункта 2.13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 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заместителя Главы  Администрации </w:t>
      </w:r>
      <w:proofErr w:type="spellStart"/>
      <w:proofErr w:type="gramStart"/>
      <w:r w:rsidRPr="00C4478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44789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C4478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«</w:t>
      </w:r>
      <w:proofErr w:type="spellStart"/>
      <w:r w:rsidRPr="00C44789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Pr="00C4478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C4478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C44789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9A57E2" w:rsidRPr="00C44789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В.И.Серебряков</w:t>
      </w:r>
    </w:p>
    <w:p w:rsidR="009A57E2" w:rsidRPr="00A1514C" w:rsidRDefault="009A57E2" w:rsidP="009A57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20F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9A57E2" w:rsidRPr="006D3FE8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A57E2" w:rsidRPr="006D3FE8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6D3FE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6D3FE8">
        <w:rPr>
          <w:rFonts w:ascii="Times New Roman" w:hAnsi="Times New Roman" w:cs="Times New Roman"/>
          <w:sz w:val="28"/>
          <w:szCs w:val="28"/>
        </w:rPr>
        <w:t xml:space="preserve"> муниципального района от 18.04.2012 № 539</w:t>
      </w:r>
    </w:p>
    <w:p w:rsidR="009A57E2" w:rsidRPr="006D3FE8" w:rsidRDefault="009A57E2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9A57E2" w:rsidRPr="006D3FE8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           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9A57E2" w:rsidRPr="006D3FE8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          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9A57E2" w:rsidRPr="006D3FE8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          Перечень специалистов, ответственных за сбор и учет представленных предложений по проекту Административного регламента:</w:t>
      </w:r>
    </w:p>
    <w:p w:rsidR="009A57E2" w:rsidRPr="006D3FE8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FE8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6D3FE8">
        <w:rPr>
          <w:rFonts w:ascii="Times New Roman" w:hAnsi="Times New Roman" w:cs="Times New Roman"/>
          <w:sz w:val="28"/>
          <w:szCs w:val="28"/>
        </w:rPr>
        <w:t xml:space="preserve"> Юлия Владимировна,  главный специалист Управления образования Администрации </w:t>
      </w:r>
      <w:proofErr w:type="spellStart"/>
      <w:proofErr w:type="gramStart"/>
      <w:r w:rsidRPr="006D3FE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6D3FE8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(48534)2-09-72, адрес электронной почты: </w:t>
      </w:r>
      <w:proofErr w:type="spellStart"/>
      <w:r w:rsidRPr="006D3FE8">
        <w:rPr>
          <w:rFonts w:ascii="Times New Roman" w:hAnsi="Times New Roman" w:cs="Times New Roman"/>
          <w:sz w:val="28"/>
          <w:szCs w:val="28"/>
          <w:lang w:val="en-US"/>
        </w:rPr>
        <w:t>gavopeka</w:t>
      </w:r>
      <w:proofErr w:type="spellEnd"/>
      <w:r w:rsidRPr="006D3F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D3F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D3F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3FE8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6D3FE8">
        <w:rPr>
          <w:rFonts w:ascii="Times New Roman" w:hAnsi="Times New Roman" w:cs="Times New Roman"/>
          <w:sz w:val="28"/>
          <w:szCs w:val="28"/>
        </w:rPr>
        <w:t>В.ЮХайданов</w:t>
      </w:r>
      <w:proofErr w:type="spellEnd"/>
    </w:p>
    <w:p w:rsidR="009A57E2" w:rsidRPr="006D3FE8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7E2" w:rsidRPr="002020F6" w:rsidRDefault="009A57E2" w:rsidP="009A57E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57E2" w:rsidRPr="002020F6" w:rsidRDefault="009A57E2" w:rsidP="009A57E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57E2" w:rsidRPr="002020F6" w:rsidRDefault="009A57E2" w:rsidP="009A57E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57E2" w:rsidRPr="002020F6" w:rsidRDefault="009A57E2" w:rsidP="009A57E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50CA" w:rsidRDefault="00AE50CA"/>
    <w:sectPr w:rsidR="00AE50CA" w:rsidSect="006D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7E2"/>
    <w:rsid w:val="000F1EAD"/>
    <w:rsid w:val="006D07BE"/>
    <w:rsid w:val="009A57E2"/>
    <w:rsid w:val="00A1514C"/>
    <w:rsid w:val="00AE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2014-01-13T10:41:00Z</dcterms:created>
  <dcterms:modified xsi:type="dcterms:W3CDTF">2014-01-13T10:51:00Z</dcterms:modified>
</cp:coreProperties>
</file>