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0CF" w:rsidRDefault="00E445BD" w:rsidP="006F50CF">
      <w:pPr>
        <w:pStyle w:val="ConsTitle"/>
        <w:widowControl/>
        <w:tabs>
          <w:tab w:val="center" w:pos="4535"/>
          <w:tab w:val="right" w:pos="9071"/>
        </w:tabs>
      </w:pPr>
      <w:r>
        <w:t xml:space="preserve">                                                                                                           </w:t>
      </w:r>
      <w:r w:rsidR="003D09A3">
        <w:t xml:space="preserve">                                     </w:t>
      </w:r>
    </w:p>
    <w:p w:rsidR="006F50CF" w:rsidRDefault="006F50CF" w:rsidP="006F50CF">
      <w:pPr>
        <w:pStyle w:val="ConsTitle"/>
        <w:widowControl/>
        <w:tabs>
          <w:tab w:val="center" w:pos="4535"/>
          <w:tab w:val="right" w:pos="9071"/>
        </w:tabs>
        <w:jc w:val="center"/>
        <w:rPr>
          <w:rFonts w:ascii="Times New Roman" w:hAnsi="Times New Roman" w:cs="Times New Roman"/>
          <w:sz w:val="36"/>
          <w:szCs w:val="36"/>
        </w:rPr>
      </w:pPr>
      <w:r>
        <w:rPr>
          <w:rFonts w:ascii="Times New Roman" w:hAnsi="Times New Roman" w:cs="Times New Roman"/>
          <w:sz w:val="36"/>
          <w:szCs w:val="36"/>
        </w:rPr>
        <w:t>Муниципальный Совет</w:t>
      </w:r>
    </w:p>
    <w:p w:rsidR="006F50CF" w:rsidRDefault="006F50CF" w:rsidP="006F50CF">
      <w:pPr>
        <w:pStyle w:val="ConsTitle"/>
        <w:widowControl/>
        <w:tabs>
          <w:tab w:val="center" w:pos="4535"/>
          <w:tab w:val="right" w:pos="9071"/>
        </w:tabs>
        <w:jc w:val="center"/>
        <w:rPr>
          <w:rFonts w:ascii="Times New Roman" w:hAnsi="Times New Roman" w:cs="Times New Roman"/>
          <w:sz w:val="36"/>
          <w:szCs w:val="36"/>
        </w:rPr>
      </w:pPr>
      <w:proofErr w:type="spellStart"/>
      <w:proofErr w:type="gramStart"/>
      <w:r>
        <w:rPr>
          <w:rFonts w:ascii="Times New Roman" w:hAnsi="Times New Roman" w:cs="Times New Roman"/>
          <w:sz w:val="36"/>
          <w:szCs w:val="36"/>
        </w:rPr>
        <w:t>Заячье-Холмского</w:t>
      </w:r>
      <w:proofErr w:type="spellEnd"/>
      <w:proofErr w:type="gramEnd"/>
      <w:r>
        <w:rPr>
          <w:rFonts w:ascii="Times New Roman" w:hAnsi="Times New Roman" w:cs="Times New Roman"/>
          <w:sz w:val="36"/>
          <w:szCs w:val="36"/>
        </w:rPr>
        <w:t xml:space="preserve"> сельского поселения второго созыва</w:t>
      </w:r>
    </w:p>
    <w:p w:rsidR="006F50CF" w:rsidRDefault="006F50CF" w:rsidP="006F50CF">
      <w:pPr>
        <w:pStyle w:val="ConsTitle"/>
        <w:widowControl/>
        <w:tabs>
          <w:tab w:val="center" w:pos="4535"/>
          <w:tab w:val="right" w:pos="9071"/>
        </w:tabs>
        <w:jc w:val="center"/>
        <w:rPr>
          <w:rFonts w:ascii="Times New Roman" w:hAnsi="Times New Roman" w:cs="Times New Roman"/>
          <w:sz w:val="36"/>
          <w:szCs w:val="36"/>
        </w:rPr>
      </w:pPr>
    </w:p>
    <w:p w:rsidR="006F50CF" w:rsidRDefault="006F50CF" w:rsidP="006F50CF">
      <w:pPr>
        <w:pStyle w:val="2"/>
        <w:jc w:val="center"/>
        <w:rPr>
          <w:rFonts w:ascii="Times New Roman" w:hAnsi="Times New Roman"/>
          <w:b/>
          <w:bCs/>
          <w:sz w:val="36"/>
        </w:rPr>
      </w:pPr>
      <w:proofErr w:type="gramStart"/>
      <w:r>
        <w:rPr>
          <w:rFonts w:ascii="Times New Roman" w:hAnsi="Times New Roman"/>
          <w:b/>
          <w:bCs/>
          <w:sz w:val="36"/>
        </w:rPr>
        <w:t>П</w:t>
      </w:r>
      <w:proofErr w:type="gramEnd"/>
      <w:r>
        <w:rPr>
          <w:rFonts w:ascii="Times New Roman" w:hAnsi="Times New Roman"/>
          <w:b/>
          <w:bCs/>
          <w:sz w:val="36"/>
        </w:rPr>
        <w:t xml:space="preserve"> О С Т А Н О В Л Е Н И Е</w:t>
      </w:r>
    </w:p>
    <w:p w:rsidR="006F50CF" w:rsidRDefault="006F50CF" w:rsidP="006F50CF">
      <w:pPr>
        <w:rPr>
          <w:i/>
          <w:sz w:val="36"/>
        </w:rPr>
      </w:pPr>
    </w:p>
    <w:p w:rsidR="006F50CF" w:rsidRDefault="006F50CF" w:rsidP="006F50CF">
      <w:pPr>
        <w:rPr>
          <w:b/>
          <w:bCs/>
          <w:i/>
          <w:iCs/>
        </w:rPr>
      </w:pPr>
    </w:p>
    <w:p w:rsidR="006F50CF" w:rsidRPr="007E6223" w:rsidRDefault="006F50CF" w:rsidP="006F50CF">
      <w:pPr>
        <w:pStyle w:val="4"/>
        <w:tabs>
          <w:tab w:val="right" w:pos="9355"/>
        </w:tabs>
        <w:ind w:hanging="567"/>
        <w:rPr>
          <w:sz w:val="26"/>
        </w:rPr>
      </w:pPr>
      <w:r w:rsidRPr="007E6223">
        <w:rPr>
          <w:sz w:val="26"/>
        </w:rPr>
        <w:t xml:space="preserve">с. </w:t>
      </w:r>
      <w:proofErr w:type="spellStart"/>
      <w:proofErr w:type="gramStart"/>
      <w:r w:rsidRPr="007E6223">
        <w:rPr>
          <w:sz w:val="26"/>
        </w:rPr>
        <w:t>Заячий-Холм</w:t>
      </w:r>
      <w:proofErr w:type="spellEnd"/>
      <w:proofErr w:type="gramEnd"/>
      <w:r w:rsidRPr="007E6223">
        <w:rPr>
          <w:sz w:val="26"/>
        </w:rPr>
        <w:t xml:space="preserve">                                                                  </w:t>
      </w:r>
      <w:r w:rsidR="003D09A3">
        <w:rPr>
          <w:sz w:val="26"/>
        </w:rPr>
        <w:t xml:space="preserve">       </w:t>
      </w:r>
      <w:r w:rsidRPr="007E6223">
        <w:rPr>
          <w:sz w:val="26"/>
        </w:rPr>
        <w:t xml:space="preserve">  от  </w:t>
      </w:r>
      <w:r w:rsidR="002C3FE0">
        <w:rPr>
          <w:sz w:val="26"/>
        </w:rPr>
        <w:t>27.08.2012</w:t>
      </w:r>
      <w:r w:rsidRPr="007E6223">
        <w:rPr>
          <w:sz w:val="26"/>
        </w:rPr>
        <w:t xml:space="preserve">г.                                                 </w:t>
      </w:r>
    </w:p>
    <w:p w:rsidR="006F50CF" w:rsidRPr="007E6223" w:rsidRDefault="006F50CF" w:rsidP="006F50CF">
      <w:pPr>
        <w:rPr>
          <w:bCs/>
          <w:iCs/>
          <w:sz w:val="26"/>
        </w:rPr>
      </w:pPr>
      <w:r w:rsidRPr="007E6223">
        <w:rPr>
          <w:bCs/>
          <w:iCs/>
          <w:sz w:val="26"/>
        </w:rPr>
        <w:t xml:space="preserve">                           </w:t>
      </w:r>
      <w:r w:rsidR="00D13627">
        <w:rPr>
          <w:bCs/>
          <w:iCs/>
          <w:sz w:val="26"/>
        </w:rPr>
        <w:t xml:space="preserve">                            </w:t>
      </w:r>
      <w:r w:rsidR="002C3FE0">
        <w:rPr>
          <w:bCs/>
          <w:iCs/>
          <w:sz w:val="26"/>
        </w:rPr>
        <w:t xml:space="preserve">        </w:t>
      </w:r>
      <w:r w:rsidR="00D13627">
        <w:rPr>
          <w:bCs/>
          <w:iCs/>
          <w:sz w:val="26"/>
        </w:rPr>
        <w:t xml:space="preserve">№ </w:t>
      </w:r>
      <w:r w:rsidR="002C3FE0">
        <w:rPr>
          <w:bCs/>
          <w:iCs/>
          <w:sz w:val="26"/>
        </w:rPr>
        <w:t>17</w:t>
      </w:r>
    </w:p>
    <w:p w:rsidR="006F50CF" w:rsidRPr="00D11C77" w:rsidRDefault="006F50CF" w:rsidP="006F50CF">
      <w:pPr>
        <w:rPr>
          <w:bCs/>
          <w:iCs/>
          <w:sz w:val="32"/>
        </w:rPr>
      </w:pPr>
    </w:p>
    <w:p w:rsidR="006F50CF" w:rsidRDefault="006F50CF" w:rsidP="00E445BD">
      <w:pPr>
        <w:pStyle w:val="a5"/>
        <w:ind w:right="-6"/>
        <w:rPr>
          <w:rFonts w:ascii="Times New Roman" w:hAnsi="Times New Roman"/>
          <w:sz w:val="26"/>
          <w:szCs w:val="26"/>
        </w:rPr>
      </w:pPr>
      <w:r w:rsidRPr="007E6223">
        <w:rPr>
          <w:rFonts w:ascii="Times New Roman" w:hAnsi="Times New Roman"/>
          <w:bCs/>
          <w:iCs/>
          <w:sz w:val="26"/>
          <w:szCs w:val="28"/>
        </w:rPr>
        <w:t>О решении</w:t>
      </w:r>
      <w:r w:rsidRPr="007E6223">
        <w:rPr>
          <w:rFonts w:ascii="Times New Roman" w:hAnsi="Times New Roman"/>
          <w:sz w:val="26"/>
          <w:szCs w:val="26"/>
        </w:rPr>
        <w:t xml:space="preserve"> </w:t>
      </w:r>
      <w:r>
        <w:rPr>
          <w:rFonts w:ascii="Times New Roman" w:hAnsi="Times New Roman"/>
          <w:sz w:val="26"/>
          <w:szCs w:val="26"/>
        </w:rPr>
        <w:t>«О внесении изменений</w:t>
      </w:r>
      <w:r w:rsidR="00E445BD">
        <w:rPr>
          <w:rFonts w:ascii="Times New Roman" w:hAnsi="Times New Roman"/>
          <w:sz w:val="26"/>
          <w:szCs w:val="26"/>
        </w:rPr>
        <w:t xml:space="preserve"> в</w:t>
      </w:r>
      <w:r>
        <w:rPr>
          <w:rFonts w:ascii="Times New Roman" w:hAnsi="Times New Roman"/>
          <w:sz w:val="26"/>
          <w:szCs w:val="26"/>
        </w:rPr>
        <w:t xml:space="preserve"> </w:t>
      </w:r>
      <w:r w:rsidR="00E445BD">
        <w:rPr>
          <w:rFonts w:ascii="Times New Roman" w:hAnsi="Times New Roman"/>
          <w:sz w:val="26"/>
          <w:szCs w:val="26"/>
        </w:rPr>
        <w:t>решение</w:t>
      </w:r>
    </w:p>
    <w:p w:rsidR="00E445BD" w:rsidRDefault="00E445BD" w:rsidP="00E445BD">
      <w:pPr>
        <w:pStyle w:val="a5"/>
        <w:ind w:right="-6"/>
        <w:rPr>
          <w:rFonts w:ascii="Times New Roman" w:hAnsi="Times New Roman"/>
          <w:sz w:val="26"/>
          <w:szCs w:val="26"/>
        </w:rPr>
      </w:pPr>
      <w:r>
        <w:rPr>
          <w:rFonts w:ascii="Times New Roman" w:hAnsi="Times New Roman"/>
          <w:sz w:val="26"/>
          <w:szCs w:val="26"/>
        </w:rPr>
        <w:t xml:space="preserve">Муниципального совета </w:t>
      </w:r>
      <w:proofErr w:type="spellStart"/>
      <w:proofErr w:type="gramStart"/>
      <w:r>
        <w:rPr>
          <w:rFonts w:ascii="Times New Roman" w:hAnsi="Times New Roman"/>
          <w:sz w:val="26"/>
          <w:szCs w:val="26"/>
        </w:rPr>
        <w:t>Заячье-Холмского</w:t>
      </w:r>
      <w:proofErr w:type="spellEnd"/>
      <w:proofErr w:type="gramEnd"/>
    </w:p>
    <w:p w:rsidR="00E445BD" w:rsidRDefault="00E445BD" w:rsidP="00E445BD">
      <w:pPr>
        <w:pStyle w:val="a5"/>
        <w:ind w:right="-6"/>
        <w:rPr>
          <w:rFonts w:ascii="Times New Roman" w:hAnsi="Times New Roman"/>
          <w:sz w:val="26"/>
          <w:szCs w:val="26"/>
        </w:rPr>
      </w:pPr>
      <w:r>
        <w:rPr>
          <w:rFonts w:ascii="Times New Roman" w:hAnsi="Times New Roman"/>
          <w:sz w:val="26"/>
          <w:szCs w:val="26"/>
        </w:rPr>
        <w:t>Сельского поселения №12 от 13.07.2012 г.</w:t>
      </w:r>
    </w:p>
    <w:p w:rsidR="00E445BD" w:rsidRPr="00E445BD" w:rsidRDefault="00E445BD" w:rsidP="00E445BD">
      <w:pPr>
        <w:pStyle w:val="a5"/>
        <w:ind w:right="-6"/>
        <w:rPr>
          <w:rFonts w:ascii="Times New Roman" w:hAnsi="Times New Roman"/>
          <w:sz w:val="26"/>
          <w:szCs w:val="26"/>
        </w:rPr>
      </w:pPr>
      <w:r>
        <w:rPr>
          <w:rFonts w:ascii="Times New Roman" w:hAnsi="Times New Roman"/>
          <w:sz w:val="26"/>
          <w:szCs w:val="26"/>
        </w:rPr>
        <w:t>«</w:t>
      </w:r>
      <w:r w:rsidRPr="00423344">
        <w:rPr>
          <w:rFonts w:ascii="Times New Roman" w:hAnsi="Times New Roman"/>
          <w:sz w:val="26"/>
          <w:szCs w:val="26"/>
        </w:rPr>
        <w:t xml:space="preserve">Об утверждении </w:t>
      </w:r>
      <w:r w:rsidRPr="00423344">
        <w:rPr>
          <w:rFonts w:ascii="Times New Roman" w:hAnsi="Times New Roman"/>
          <w:color w:val="000000"/>
          <w:sz w:val="26"/>
          <w:szCs w:val="26"/>
        </w:rPr>
        <w:t xml:space="preserve">Положения </w:t>
      </w:r>
    </w:p>
    <w:p w:rsidR="00E445BD" w:rsidRDefault="00E445BD" w:rsidP="00E445BD">
      <w:pPr>
        <w:pStyle w:val="a5"/>
        <w:ind w:right="-6"/>
        <w:rPr>
          <w:rFonts w:ascii="Times New Roman" w:hAnsi="Times New Roman"/>
          <w:color w:val="000000"/>
          <w:sz w:val="26"/>
          <w:szCs w:val="26"/>
        </w:rPr>
      </w:pPr>
      <w:r w:rsidRPr="00423344">
        <w:rPr>
          <w:rFonts w:ascii="Times New Roman" w:hAnsi="Times New Roman"/>
          <w:color w:val="000000"/>
          <w:sz w:val="26"/>
          <w:szCs w:val="26"/>
        </w:rPr>
        <w:t xml:space="preserve">об осуществлении </w:t>
      </w:r>
      <w:proofErr w:type="gramStart"/>
      <w:r w:rsidRPr="00423344">
        <w:rPr>
          <w:rFonts w:ascii="Times New Roman" w:hAnsi="Times New Roman"/>
          <w:color w:val="000000"/>
          <w:sz w:val="26"/>
          <w:szCs w:val="26"/>
        </w:rPr>
        <w:t>муниципального</w:t>
      </w:r>
      <w:proofErr w:type="gramEnd"/>
      <w:r w:rsidRPr="00423344">
        <w:rPr>
          <w:rFonts w:ascii="Times New Roman" w:hAnsi="Times New Roman"/>
          <w:color w:val="000000"/>
          <w:sz w:val="26"/>
          <w:szCs w:val="26"/>
        </w:rPr>
        <w:t xml:space="preserve"> лесного</w:t>
      </w:r>
    </w:p>
    <w:p w:rsidR="00E445BD" w:rsidRPr="00423344" w:rsidRDefault="00E445BD" w:rsidP="00E445BD">
      <w:pPr>
        <w:pStyle w:val="a5"/>
        <w:ind w:right="-6"/>
        <w:rPr>
          <w:rFonts w:ascii="Times New Roman" w:hAnsi="Times New Roman"/>
          <w:color w:val="000000"/>
          <w:sz w:val="26"/>
          <w:szCs w:val="26"/>
        </w:rPr>
      </w:pPr>
      <w:r w:rsidRPr="00423344">
        <w:rPr>
          <w:rFonts w:ascii="Times New Roman" w:hAnsi="Times New Roman"/>
          <w:color w:val="000000"/>
          <w:sz w:val="26"/>
          <w:szCs w:val="26"/>
        </w:rPr>
        <w:t xml:space="preserve"> контроля на территории </w:t>
      </w:r>
      <w:proofErr w:type="spellStart"/>
      <w:proofErr w:type="gramStart"/>
      <w:r>
        <w:rPr>
          <w:rFonts w:ascii="Times New Roman" w:hAnsi="Times New Roman"/>
          <w:color w:val="000000"/>
          <w:sz w:val="26"/>
          <w:szCs w:val="26"/>
        </w:rPr>
        <w:t>Заячье-Холмского</w:t>
      </w:r>
      <w:proofErr w:type="spellEnd"/>
      <w:proofErr w:type="gramEnd"/>
      <w:r>
        <w:rPr>
          <w:rFonts w:ascii="Times New Roman" w:hAnsi="Times New Roman"/>
          <w:color w:val="000000"/>
          <w:sz w:val="26"/>
          <w:szCs w:val="26"/>
        </w:rPr>
        <w:t xml:space="preserve"> поселения»</w:t>
      </w:r>
    </w:p>
    <w:p w:rsidR="00E445BD" w:rsidRPr="007E6223" w:rsidRDefault="00E445BD" w:rsidP="00E445BD">
      <w:pPr>
        <w:pStyle w:val="a5"/>
        <w:ind w:right="-6"/>
        <w:rPr>
          <w:rFonts w:ascii="Times New Roman" w:hAnsi="Times New Roman"/>
          <w:b/>
          <w:sz w:val="28"/>
          <w:szCs w:val="28"/>
        </w:rPr>
      </w:pPr>
    </w:p>
    <w:p w:rsidR="006F50CF" w:rsidRPr="007E6223" w:rsidRDefault="006F50CF" w:rsidP="006F50CF">
      <w:pPr>
        <w:snapToGrid w:val="0"/>
      </w:pPr>
    </w:p>
    <w:p w:rsidR="006F50CF" w:rsidRPr="00D11C77" w:rsidRDefault="006F50CF" w:rsidP="006F50CF">
      <w:pPr>
        <w:rPr>
          <w:bCs/>
          <w:iCs/>
          <w:sz w:val="32"/>
        </w:rPr>
      </w:pPr>
    </w:p>
    <w:p w:rsidR="006F50CF" w:rsidRPr="007E6223" w:rsidRDefault="006F50CF" w:rsidP="006F50CF">
      <w:pPr>
        <w:rPr>
          <w:bCs/>
          <w:iCs/>
          <w:sz w:val="26"/>
        </w:rPr>
      </w:pPr>
      <w:r w:rsidRPr="007E6223">
        <w:rPr>
          <w:bCs/>
          <w:iCs/>
          <w:sz w:val="26"/>
        </w:rPr>
        <w:t xml:space="preserve">     Муниципальный Совет </w:t>
      </w:r>
      <w:proofErr w:type="spellStart"/>
      <w:proofErr w:type="gramStart"/>
      <w:r w:rsidRPr="007E6223">
        <w:rPr>
          <w:bCs/>
          <w:iCs/>
          <w:sz w:val="26"/>
        </w:rPr>
        <w:t>Заячье-Холмского</w:t>
      </w:r>
      <w:proofErr w:type="spellEnd"/>
      <w:proofErr w:type="gramEnd"/>
      <w:r w:rsidRPr="007E6223">
        <w:rPr>
          <w:bCs/>
          <w:iCs/>
          <w:sz w:val="26"/>
        </w:rPr>
        <w:t xml:space="preserve"> сельского поселения</w:t>
      </w:r>
    </w:p>
    <w:p w:rsidR="006F50CF" w:rsidRPr="007E6223" w:rsidRDefault="006F50CF" w:rsidP="006F50CF">
      <w:pPr>
        <w:rPr>
          <w:bCs/>
          <w:iCs/>
          <w:sz w:val="26"/>
        </w:rPr>
      </w:pPr>
      <w:r w:rsidRPr="007E6223">
        <w:rPr>
          <w:bCs/>
          <w:iCs/>
          <w:sz w:val="26"/>
        </w:rPr>
        <w:t>ПОСТАНОВИЛ:</w:t>
      </w:r>
    </w:p>
    <w:p w:rsidR="006F50CF" w:rsidRPr="007E6223" w:rsidRDefault="006F50CF" w:rsidP="006F50CF">
      <w:pPr>
        <w:rPr>
          <w:bCs/>
          <w:iCs/>
          <w:sz w:val="26"/>
        </w:rPr>
      </w:pPr>
    </w:p>
    <w:p w:rsidR="00E445BD" w:rsidRPr="00E445BD" w:rsidRDefault="00E445BD" w:rsidP="00E445BD">
      <w:pPr>
        <w:pStyle w:val="a5"/>
        <w:ind w:right="-6"/>
        <w:rPr>
          <w:rFonts w:ascii="Times New Roman" w:hAnsi="Times New Roman"/>
          <w:sz w:val="26"/>
          <w:szCs w:val="26"/>
        </w:rPr>
      </w:pPr>
      <w:r>
        <w:rPr>
          <w:rFonts w:ascii="Times New Roman" w:hAnsi="Times New Roman"/>
          <w:iCs/>
          <w:sz w:val="26"/>
          <w:szCs w:val="28"/>
        </w:rPr>
        <w:t xml:space="preserve">     </w:t>
      </w:r>
      <w:r w:rsidR="006F50CF" w:rsidRPr="007E6223">
        <w:rPr>
          <w:rFonts w:ascii="Times New Roman" w:hAnsi="Times New Roman"/>
          <w:iCs/>
          <w:sz w:val="26"/>
          <w:szCs w:val="28"/>
        </w:rPr>
        <w:t>1. Принять Решение</w:t>
      </w:r>
      <w:r w:rsidR="006F50CF" w:rsidRPr="007E6223">
        <w:rPr>
          <w:rFonts w:ascii="Times New Roman" w:hAnsi="Times New Roman"/>
          <w:b/>
          <w:iCs/>
          <w:sz w:val="26"/>
          <w:szCs w:val="28"/>
        </w:rPr>
        <w:t xml:space="preserve"> </w:t>
      </w:r>
      <w:r>
        <w:rPr>
          <w:rFonts w:ascii="Times New Roman" w:hAnsi="Times New Roman"/>
          <w:sz w:val="26"/>
          <w:szCs w:val="26"/>
        </w:rPr>
        <w:t xml:space="preserve">«О внесении изменений в решение Муниципального совета </w:t>
      </w:r>
      <w:proofErr w:type="spellStart"/>
      <w:proofErr w:type="gramStart"/>
      <w:r>
        <w:rPr>
          <w:rFonts w:ascii="Times New Roman" w:hAnsi="Times New Roman"/>
          <w:sz w:val="26"/>
          <w:szCs w:val="26"/>
        </w:rPr>
        <w:t>Заячье-Холмского</w:t>
      </w:r>
      <w:proofErr w:type="spellEnd"/>
      <w:proofErr w:type="gramEnd"/>
      <w:r>
        <w:rPr>
          <w:rFonts w:ascii="Times New Roman" w:hAnsi="Times New Roman"/>
          <w:sz w:val="26"/>
          <w:szCs w:val="26"/>
        </w:rPr>
        <w:t xml:space="preserve"> сельского поселения №12 от 13.07.2012 г. «</w:t>
      </w:r>
      <w:r w:rsidRPr="00423344">
        <w:rPr>
          <w:rFonts w:ascii="Times New Roman" w:hAnsi="Times New Roman"/>
          <w:sz w:val="26"/>
          <w:szCs w:val="26"/>
        </w:rPr>
        <w:t xml:space="preserve">Об утверждении </w:t>
      </w:r>
      <w:r w:rsidRPr="00423344">
        <w:rPr>
          <w:rFonts w:ascii="Times New Roman" w:hAnsi="Times New Roman"/>
          <w:color w:val="000000"/>
          <w:sz w:val="26"/>
          <w:szCs w:val="26"/>
        </w:rPr>
        <w:t xml:space="preserve">Положения </w:t>
      </w:r>
      <w:r>
        <w:rPr>
          <w:rFonts w:ascii="Times New Roman" w:hAnsi="Times New Roman"/>
          <w:sz w:val="26"/>
          <w:szCs w:val="26"/>
        </w:rPr>
        <w:t xml:space="preserve"> </w:t>
      </w:r>
      <w:r w:rsidRPr="00423344">
        <w:rPr>
          <w:rFonts w:ascii="Times New Roman" w:hAnsi="Times New Roman"/>
          <w:color w:val="000000"/>
          <w:sz w:val="26"/>
          <w:szCs w:val="26"/>
        </w:rPr>
        <w:t>об осуществлении муниципального лесного</w:t>
      </w:r>
      <w:r>
        <w:rPr>
          <w:rFonts w:ascii="Times New Roman" w:hAnsi="Times New Roman"/>
          <w:sz w:val="26"/>
          <w:szCs w:val="26"/>
        </w:rPr>
        <w:t xml:space="preserve"> </w:t>
      </w:r>
      <w:r w:rsidRPr="00423344">
        <w:rPr>
          <w:rFonts w:ascii="Times New Roman" w:hAnsi="Times New Roman"/>
          <w:color w:val="000000"/>
          <w:sz w:val="26"/>
          <w:szCs w:val="26"/>
        </w:rPr>
        <w:t xml:space="preserve">контроля на территории </w:t>
      </w:r>
      <w:proofErr w:type="spellStart"/>
      <w:r>
        <w:rPr>
          <w:rFonts w:ascii="Times New Roman" w:hAnsi="Times New Roman"/>
          <w:color w:val="000000"/>
          <w:sz w:val="26"/>
          <w:szCs w:val="26"/>
        </w:rPr>
        <w:t>Заячье-Холмского</w:t>
      </w:r>
      <w:proofErr w:type="spellEnd"/>
      <w:r>
        <w:rPr>
          <w:rFonts w:ascii="Times New Roman" w:hAnsi="Times New Roman"/>
          <w:color w:val="000000"/>
          <w:sz w:val="26"/>
          <w:szCs w:val="26"/>
        </w:rPr>
        <w:t xml:space="preserve"> поселения».</w:t>
      </w:r>
    </w:p>
    <w:p w:rsidR="006F50CF" w:rsidRPr="007E6223" w:rsidRDefault="006F50CF" w:rsidP="00E445BD">
      <w:pPr>
        <w:ind w:firstLine="360"/>
        <w:rPr>
          <w:bCs/>
          <w:iCs/>
          <w:sz w:val="26"/>
        </w:rPr>
      </w:pPr>
      <w:r w:rsidRPr="007E6223">
        <w:rPr>
          <w:bCs/>
          <w:iCs/>
          <w:sz w:val="26"/>
        </w:rPr>
        <w:t xml:space="preserve">2. Направить указанное Решение Главе </w:t>
      </w:r>
      <w:proofErr w:type="spellStart"/>
      <w:r w:rsidRPr="007E6223">
        <w:rPr>
          <w:bCs/>
          <w:iCs/>
          <w:sz w:val="26"/>
        </w:rPr>
        <w:t>Заячье-Холмского</w:t>
      </w:r>
      <w:proofErr w:type="spellEnd"/>
      <w:r w:rsidRPr="007E6223">
        <w:rPr>
          <w:bCs/>
          <w:iCs/>
          <w:sz w:val="26"/>
        </w:rPr>
        <w:t xml:space="preserve"> сельского поселения  для подписания</w:t>
      </w:r>
      <w:proofErr w:type="gramStart"/>
      <w:r w:rsidRPr="007E6223">
        <w:rPr>
          <w:bCs/>
          <w:iCs/>
          <w:sz w:val="26"/>
        </w:rPr>
        <w:t xml:space="preserve"> .</w:t>
      </w:r>
      <w:proofErr w:type="gramEnd"/>
    </w:p>
    <w:p w:rsidR="006F50CF" w:rsidRPr="007E6223" w:rsidRDefault="006F50CF" w:rsidP="006F50CF">
      <w:pPr>
        <w:ind w:firstLine="360"/>
        <w:rPr>
          <w:bCs/>
          <w:iCs/>
          <w:sz w:val="26"/>
        </w:rPr>
      </w:pPr>
      <w:r w:rsidRPr="007E6223">
        <w:rPr>
          <w:bCs/>
          <w:iCs/>
          <w:sz w:val="26"/>
        </w:rPr>
        <w:t>3. Настоящее постановление вступает в силу со дня его принятия.</w:t>
      </w:r>
    </w:p>
    <w:p w:rsidR="006F50CF" w:rsidRPr="007E6223" w:rsidRDefault="006F50CF" w:rsidP="006F50CF">
      <w:pPr>
        <w:rPr>
          <w:bCs/>
          <w:iCs/>
          <w:sz w:val="26"/>
        </w:rPr>
      </w:pPr>
    </w:p>
    <w:p w:rsidR="006F50CF" w:rsidRPr="007E6223" w:rsidRDefault="006F50CF" w:rsidP="006F50CF">
      <w:pPr>
        <w:rPr>
          <w:bCs/>
          <w:iCs/>
          <w:sz w:val="26"/>
        </w:rPr>
      </w:pPr>
    </w:p>
    <w:p w:rsidR="006F50CF" w:rsidRPr="007E6223" w:rsidRDefault="006F50CF" w:rsidP="006F50CF">
      <w:pPr>
        <w:rPr>
          <w:bCs/>
          <w:iCs/>
          <w:sz w:val="26"/>
        </w:rPr>
      </w:pPr>
    </w:p>
    <w:p w:rsidR="006F50CF" w:rsidRPr="007E6223" w:rsidRDefault="006F50CF" w:rsidP="006F50CF">
      <w:pPr>
        <w:rPr>
          <w:bCs/>
          <w:iCs/>
          <w:sz w:val="26"/>
        </w:rPr>
      </w:pPr>
    </w:p>
    <w:p w:rsidR="006F50CF" w:rsidRPr="007E6223" w:rsidRDefault="006F50CF" w:rsidP="006F50CF">
      <w:pPr>
        <w:rPr>
          <w:bCs/>
          <w:iCs/>
          <w:sz w:val="26"/>
        </w:rPr>
      </w:pPr>
      <w:r w:rsidRPr="007E6223">
        <w:rPr>
          <w:bCs/>
          <w:iCs/>
          <w:sz w:val="26"/>
        </w:rPr>
        <w:t>Председатель Муниципального Совета</w:t>
      </w:r>
    </w:p>
    <w:p w:rsidR="006F50CF" w:rsidRPr="007E6223" w:rsidRDefault="006F50CF" w:rsidP="006F50CF">
      <w:pPr>
        <w:rPr>
          <w:bCs/>
          <w:iCs/>
          <w:sz w:val="26"/>
        </w:rPr>
      </w:pPr>
      <w:proofErr w:type="spellStart"/>
      <w:proofErr w:type="gramStart"/>
      <w:r w:rsidRPr="007E6223">
        <w:rPr>
          <w:bCs/>
          <w:iCs/>
          <w:sz w:val="26"/>
        </w:rPr>
        <w:t>Заячье-Холмского</w:t>
      </w:r>
      <w:proofErr w:type="spellEnd"/>
      <w:proofErr w:type="gramEnd"/>
      <w:r w:rsidRPr="007E6223">
        <w:rPr>
          <w:bCs/>
          <w:iCs/>
          <w:sz w:val="26"/>
        </w:rPr>
        <w:t xml:space="preserve"> сельского поселения                                    Е.Н. </w:t>
      </w:r>
      <w:proofErr w:type="spellStart"/>
      <w:r w:rsidRPr="007E6223">
        <w:rPr>
          <w:bCs/>
          <w:iCs/>
          <w:sz w:val="26"/>
        </w:rPr>
        <w:t>Шитуев</w:t>
      </w:r>
      <w:proofErr w:type="spellEnd"/>
      <w:r w:rsidRPr="007E6223">
        <w:rPr>
          <w:bCs/>
          <w:iCs/>
          <w:sz w:val="26"/>
        </w:rPr>
        <w:t>.</w:t>
      </w:r>
    </w:p>
    <w:p w:rsidR="006F50CF" w:rsidRPr="007E6223" w:rsidRDefault="006F50CF" w:rsidP="006F50CF">
      <w:pPr>
        <w:shd w:val="clear" w:color="auto" w:fill="FFFFFF"/>
        <w:tabs>
          <w:tab w:val="left" w:pos="984"/>
          <w:tab w:val="left" w:leader="underscore" w:pos="2414"/>
        </w:tabs>
        <w:rPr>
          <w:sz w:val="26"/>
          <w:szCs w:val="28"/>
        </w:rPr>
      </w:pPr>
    </w:p>
    <w:p w:rsidR="006F50CF" w:rsidRPr="007E6223" w:rsidRDefault="006F50CF" w:rsidP="006F50CF">
      <w:pPr>
        <w:shd w:val="clear" w:color="auto" w:fill="FFFFFF"/>
        <w:tabs>
          <w:tab w:val="left" w:pos="984"/>
          <w:tab w:val="left" w:leader="underscore" w:pos="2414"/>
        </w:tabs>
        <w:rPr>
          <w:sz w:val="26"/>
          <w:szCs w:val="28"/>
        </w:rPr>
      </w:pPr>
    </w:p>
    <w:p w:rsidR="006F50CF" w:rsidRPr="007E6223" w:rsidRDefault="006F50CF" w:rsidP="006F50CF">
      <w:pPr>
        <w:rPr>
          <w:sz w:val="26"/>
        </w:rPr>
      </w:pPr>
    </w:p>
    <w:p w:rsidR="006F50CF" w:rsidRPr="007E6223" w:rsidRDefault="006F50CF" w:rsidP="006F50CF">
      <w:pPr>
        <w:pStyle w:val="ConsTitle"/>
        <w:widowControl/>
        <w:tabs>
          <w:tab w:val="center" w:pos="4535"/>
          <w:tab w:val="right" w:pos="9071"/>
        </w:tabs>
        <w:rPr>
          <w:rFonts w:ascii="Times New Roman" w:hAnsi="Times New Roman" w:cs="Times New Roman"/>
          <w:sz w:val="26"/>
          <w:szCs w:val="36"/>
        </w:rPr>
      </w:pPr>
    </w:p>
    <w:p w:rsidR="006F50CF" w:rsidRDefault="006F50CF" w:rsidP="006F50CF"/>
    <w:p w:rsidR="006F50CF" w:rsidRDefault="006F50CF" w:rsidP="006F50CF"/>
    <w:p w:rsidR="006F50CF" w:rsidRDefault="006F50CF" w:rsidP="006F50CF"/>
    <w:p w:rsidR="006F50CF" w:rsidRDefault="006F50CF" w:rsidP="006F50CF"/>
    <w:p w:rsidR="006F50CF" w:rsidRDefault="006F50CF" w:rsidP="006F50CF"/>
    <w:p w:rsidR="006F50CF" w:rsidRPr="000165DF" w:rsidRDefault="006F50CF" w:rsidP="006F50CF">
      <w:pPr>
        <w:pStyle w:val="a3"/>
        <w:jc w:val="left"/>
      </w:pPr>
      <w:r>
        <w:lastRenderedPageBreak/>
        <w:t xml:space="preserve">                 </w:t>
      </w:r>
      <w:r w:rsidR="00E445BD">
        <w:t xml:space="preserve">                        </w:t>
      </w:r>
      <w:r w:rsidR="00704657">
        <w:t xml:space="preserve">                                       </w:t>
      </w:r>
      <w:r w:rsidR="00E445BD">
        <w:t xml:space="preserve">                                     </w:t>
      </w:r>
      <w:r>
        <w:t xml:space="preserve">                                                                       </w:t>
      </w:r>
    </w:p>
    <w:p w:rsidR="006F50CF" w:rsidRDefault="006F50CF" w:rsidP="006F50CF">
      <w:pPr>
        <w:pStyle w:val="ConsTitle"/>
        <w:widowControl/>
        <w:tabs>
          <w:tab w:val="center" w:pos="4535"/>
          <w:tab w:val="right" w:pos="9071"/>
        </w:tabs>
        <w:jc w:val="center"/>
        <w:rPr>
          <w:rFonts w:ascii="Times New Roman" w:hAnsi="Times New Roman" w:cs="Times New Roman"/>
          <w:sz w:val="36"/>
          <w:szCs w:val="36"/>
        </w:rPr>
      </w:pPr>
      <w:r>
        <w:rPr>
          <w:rFonts w:ascii="Times New Roman" w:hAnsi="Times New Roman" w:cs="Times New Roman"/>
          <w:sz w:val="36"/>
          <w:szCs w:val="36"/>
        </w:rPr>
        <w:t>Муниципальный Совет</w:t>
      </w:r>
    </w:p>
    <w:p w:rsidR="006F50CF" w:rsidRDefault="006F50CF" w:rsidP="006F50CF">
      <w:pPr>
        <w:pStyle w:val="ConsTitle"/>
        <w:widowControl/>
        <w:tabs>
          <w:tab w:val="center" w:pos="4535"/>
          <w:tab w:val="right" w:pos="9071"/>
        </w:tabs>
        <w:jc w:val="center"/>
        <w:rPr>
          <w:rFonts w:ascii="Times New Roman" w:hAnsi="Times New Roman" w:cs="Times New Roman"/>
          <w:sz w:val="36"/>
          <w:szCs w:val="36"/>
        </w:rPr>
      </w:pPr>
      <w:r>
        <w:rPr>
          <w:rFonts w:ascii="Times New Roman" w:hAnsi="Times New Roman" w:cs="Times New Roman"/>
          <w:sz w:val="36"/>
          <w:szCs w:val="36"/>
        </w:rPr>
        <w:t xml:space="preserve"> </w:t>
      </w:r>
      <w:proofErr w:type="spellStart"/>
      <w:proofErr w:type="gramStart"/>
      <w:r>
        <w:rPr>
          <w:rFonts w:ascii="Times New Roman" w:hAnsi="Times New Roman" w:cs="Times New Roman"/>
          <w:sz w:val="36"/>
          <w:szCs w:val="36"/>
        </w:rPr>
        <w:t>Заячье-Холмского</w:t>
      </w:r>
      <w:proofErr w:type="spellEnd"/>
      <w:proofErr w:type="gramEnd"/>
      <w:r>
        <w:rPr>
          <w:rFonts w:ascii="Times New Roman" w:hAnsi="Times New Roman" w:cs="Times New Roman"/>
          <w:sz w:val="36"/>
          <w:szCs w:val="36"/>
        </w:rPr>
        <w:t xml:space="preserve"> сельского поселения второго созыва</w:t>
      </w:r>
    </w:p>
    <w:p w:rsidR="006F50CF" w:rsidRDefault="006F50CF" w:rsidP="006F50CF">
      <w:pPr>
        <w:pStyle w:val="ConsTitle"/>
        <w:widowControl/>
        <w:jc w:val="center"/>
        <w:rPr>
          <w:rFonts w:ascii="Times New Roman" w:hAnsi="Times New Roman" w:cs="Times New Roman"/>
          <w:sz w:val="40"/>
          <w:szCs w:val="40"/>
        </w:rPr>
      </w:pPr>
    </w:p>
    <w:p w:rsidR="006F50CF" w:rsidRDefault="006F50CF" w:rsidP="006F50CF">
      <w:pPr>
        <w:pStyle w:val="ConsTitle"/>
        <w:widowControl/>
        <w:jc w:val="center"/>
        <w:rPr>
          <w:rFonts w:ascii="Times New Roman" w:hAnsi="Times New Roman" w:cs="Times New Roman"/>
          <w:sz w:val="40"/>
          <w:szCs w:val="40"/>
        </w:rPr>
      </w:pPr>
      <w:r>
        <w:rPr>
          <w:rFonts w:ascii="Times New Roman" w:hAnsi="Times New Roman" w:cs="Times New Roman"/>
          <w:sz w:val="40"/>
          <w:szCs w:val="40"/>
        </w:rPr>
        <w:t>РЕШЕНИЕ</w:t>
      </w:r>
    </w:p>
    <w:p w:rsidR="00471514" w:rsidRDefault="00471514" w:rsidP="006F50CF">
      <w:pPr>
        <w:pStyle w:val="ConsTitle"/>
        <w:widowControl/>
        <w:jc w:val="center"/>
        <w:rPr>
          <w:rFonts w:ascii="Times New Roman" w:hAnsi="Times New Roman" w:cs="Times New Roman"/>
          <w:sz w:val="40"/>
          <w:szCs w:val="40"/>
        </w:rPr>
      </w:pPr>
    </w:p>
    <w:p w:rsidR="00471514" w:rsidRDefault="00471514" w:rsidP="00471514">
      <w:pPr>
        <w:pStyle w:val="a5"/>
        <w:ind w:right="-6"/>
        <w:rPr>
          <w:rFonts w:ascii="Times New Roman" w:hAnsi="Times New Roman"/>
          <w:sz w:val="26"/>
          <w:szCs w:val="26"/>
        </w:rPr>
      </w:pPr>
      <w:r>
        <w:rPr>
          <w:rFonts w:ascii="Times New Roman" w:hAnsi="Times New Roman"/>
          <w:sz w:val="26"/>
          <w:szCs w:val="26"/>
        </w:rPr>
        <w:t>О внесении изменений в решение</w:t>
      </w:r>
    </w:p>
    <w:p w:rsidR="00471514" w:rsidRDefault="00471514" w:rsidP="00471514">
      <w:pPr>
        <w:pStyle w:val="a5"/>
        <w:ind w:right="-6"/>
        <w:rPr>
          <w:rFonts w:ascii="Times New Roman" w:hAnsi="Times New Roman"/>
          <w:sz w:val="26"/>
          <w:szCs w:val="26"/>
        </w:rPr>
      </w:pPr>
      <w:r>
        <w:rPr>
          <w:rFonts w:ascii="Times New Roman" w:hAnsi="Times New Roman"/>
          <w:sz w:val="26"/>
          <w:szCs w:val="26"/>
        </w:rPr>
        <w:t xml:space="preserve">Муниципального совета </w:t>
      </w:r>
      <w:proofErr w:type="spellStart"/>
      <w:proofErr w:type="gramStart"/>
      <w:r>
        <w:rPr>
          <w:rFonts w:ascii="Times New Roman" w:hAnsi="Times New Roman"/>
          <w:sz w:val="26"/>
          <w:szCs w:val="26"/>
        </w:rPr>
        <w:t>Заячье-Холмского</w:t>
      </w:r>
      <w:proofErr w:type="spellEnd"/>
      <w:proofErr w:type="gramEnd"/>
    </w:p>
    <w:p w:rsidR="00471514" w:rsidRDefault="00471514" w:rsidP="00471514">
      <w:pPr>
        <w:pStyle w:val="a5"/>
        <w:ind w:right="-6"/>
        <w:rPr>
          <w:rFonts w:ascii="Times New Roman" w:hAnsi="Times New Roman"/>
          <w:sz w:val="26"/>
          <w:szCs w:val="26"/>
        </w:rPr>
      </w:pPr>
      <w:r>
        <w:rPr>
          <w:rFonts w:ascii="Times New Roman" w:hAnsi="Times New Roman"/>
          <w:sz w:val="26"/>
          <w:szCs w:val="26"/>
        </w:rPr>
        <w:t>сельского поселения №12 от 13.07.2012 г.</w:t>
      </w:r>
    </w:p>
    <w:p w:rsidR="00471514" w:rsidRPr="00E445BD" w:rsidRDefault="00471514" w:rsidP="00471514">
      <w:pPr>
        <w:pStyle w:val="a5"/>
        <w:ind w:right="-6"/>
        <w:rPr>
          <w:rFonts w:ascii="Times New Roman" w:hAnsi="Times New Roman"/>
          <w:sz w:val="26"/>
          <w:szCs w:val="26"/>
        </w:rPr>
      </w:pPr>
      <w:r>
        <w:rPr>
          <w:rFonts w:ascii="Times New Roman" w:hAnsi="Times New Roman"/>
          <w:sz w:val="26"/>
          <w:szCs w:val="26"/>
        </w:rPr>
        <w:t>«</w:t>
      </w:r>
      <w:r w:rsidRPr="00423344">
        <w:rPr>
          <w:rFonts w:ascii="Times New Roman" w:hAnsi="Times New Roman"/>
          <w:sz w:val="26"/>
          <w:szCs w:val="26"/>
        </w:rPr>
        <w:t xml:space="preserve">Об утверждении </w:t>
      </w:r>
      <w:r w:rsidRPr="00423344">
        <w:rPr>
          <w:rFonts w:ascii="Times New Roman" w:hAnsi="Times New Roman"/>
          <w:color w:val="000000"/>
          <w:sz w:val="26"/>
          <w:szCs w:val="26"/>
        </w:rPr>
        <w:t xml:space="preserve">Положения </w:t>
      </w:r>
    </w:p>
    <w:p w:rsidR="00471514" w:rsidRDefault="00471514" w:rsidP="00471514">
      <w:pPr>
        <w:pStyle w:val="a5"/>
        <w:ind w:right="-6"/>
        <w:rPr>
          <w:rFonts w:ascii="Times New Roman" w:hAnsi="Times New Roman"/>
          <w:color w:val="000000"/>
          <w:sz w:val="26"/>
          <w:szCs w:val="26"/>
        </w:rPr>
      </w:pPr>
      <w:r w:rsidRPr="00423344">
        <w:rPr>
          <w:rFonts w:ascii="Times New Roman" w:hAnsi="Times New Roman"/>
          <w:color w:val="000000"/>
          <w:sz w:val="26"/>
          <w:szCs w:val="26"/>
        </w:rPr>
        <w:t xml:space="preserve">об осуществлении </w:t>
      </w:r>
      <w:proofErr w:type="gramStart"/>
      <w:r w:rsidRPr="00423344">
        <w:rPr>
          <w:rFonts w:ascii="Times New Roman" w:hAnsi="Times New Roman"/>
          <w:color w:val="000000"/>
          <w:sz w:val="26"/>
          <w:szCs w:val="26"/>
        </w:rPr>
        <w:t>муниципального</w:t>
      </w:r>
      <w:proofErr w:type="gramEnd"/>
      <w:r w:rsidRPr="00423344">
        <w:rPr>
          <w:rFonts w:ascii="Times New Roman" w:hAnsi="Times New Roman"/>
          <w:color w:val="000000"/>
          <w:sz w:val="26"/>
          <w:szCs w:val="26"/>
        </w:rPr>
        <w:t xml:space="preserve"> лесного</w:t>
      </w:r>
    </w:p>
    <w:p w:rsidR="006F50CF" w:rsidRPr="00471514" w:rsidRDefault="00471514" w:rsidP="00471514">
      <w:pPr>
        <w:pStyle w:val="ConsPlusTitle"/>
        <w:widowControl/>
        <w:rPr>
          <w:rFonts w:ascii="Times New Roman" w:hAnsi="Times New Roman" w:cs="Times New Roman"/>
          <w:b w:val="0"/>
          <w:sz w:val="40"/>
          <w:szCs w:val="40"/>
        </w:rPr>
      </w:pPr>
      <w:r w:rsidRPr="00471514">
        <w:rPr>
          <w:rFonts w:ascii="Times New Roman" w:hAnsi="Times New Roman"/>
          <w:b w:val="0"/>
          <w:color w:val="000000"/>
          <w:sz w:val="26"/>
          <w:szCs w:val="26"/>
        </w:rPr>
        <w:t xml:space="preserve">контроля на территории </w:t>
      </w:r>
      <w:proofErr w:type="spellStart"/>
      <w:proofErr w:type="gramStart"/>
      <w:r w:rsidRPr="00471514">
        <w:rPr>
          <w:rFonts w:ascii="Times New Roman" w:hAnsi="Times New Roman"/>
          <w:b w:val="0"/>
          <w:color w:val="000000"/>
          <w:sz w:val="26"/>
          <w:szCs w:val="26"/>
        </w:rPr>
        <w:t>Заячье-Холмского</w:t>
      </w:r>
      <w:proofErr w:type="spellEnd"/>
      <w:proofErr w:type="gramEnd"/>
      <w:r w:rsidRPr="00471514">
        <w:rPr>
          <w:rFonts w:ascii="Times New Roman" w:hAnsi="Times New Roman"/>
          <w:b w:val="0"/>
          <w:color w:val="000000"/>
          <w:sz w:val="26"/>
          <w:szCs w:val="26"/>
        </w:rPr>
        <w:t xml:space="preserve"> поселения</w:t>
      </w:r>
    </w:p>
    <w:p w:rsidR="006F50CF" w:rsidRDefault="006F50CF" w:rsidP="006F50CF">
      <w:pPr>
        <w:pStyle w:val="a5"/>
        <w:ind w:right="-6"/>
        <w:rPr>
          <w:rFonts w:ascii="Times New Roman" w:hAnsi="Times New Roman"/>
          <w:sz w:val="26"/>
          <w:szCs w:val="26"/>
        </w:rPr>
      </w:pPr>
    </w:p>
    <w:p w:rsidR="006F50CF" w:rsidRDefault="006F50CF" w:rsidP="006F50CF">
      <w:pPr>
        <w:pStyle w:val="a5"/>
        <w:ind w:right="-6"/>
        <w:rPr>
          <w:rFonts w:ascii="Times New Roman" w:hAnsi="Times New Roman"/>
          <w:sz w:val="26"/>
          <w:szCs w:val="28"/>
        </w:rPr>
      </w:pPr>
      <w:r>
        <w:rPr>
          <w:rFonts w:ascii="Times New Roman" w:hAnsi="Times New Roman"/>
          <w:sz w:val="26"/>
          <w:szCs w:val="26"/>
        </w:rPr>
        <w:tab/>
        <w:t xml:space="preserve">В соответствии с Протестом Ярославской межрайонной природоохранной прокуратуры от </w:t>
      </w:r>
      <w:r w:rsidR="00471514">
        <w:rPr>
          <w:rFonts w:ascii="Times New Roman" w:hAnsi="Times New Roman"/>
          <w:sz w:val="26"/>
          <w:szCs w:val="26"/>
        </w:rPr>
        <w:t>24.07.2012 г.</w:t>
      </w:r>
      <w:r>
        <w:rPr>
          <w:rFonts w:ascii="Times New Roman" w:hAnsi="Times New Roman"/>
          <w:sz w:val="26"/>
          <w:szCs w:val="26"/>
        </w:rPr>
        <w:t xml:space="preserve"> г. № 19/2012-а,  </w:t>
      </w:r>
      <w:r w:rsidRPr="00AD02F9">
        <w:rPr>
          <w:rFonts w:ascii="Times New Roman" w:hAnsi="Times New Roman"/>
          <w:sz w:val="26"/>
          <w:szCs w:val="28"/>
        </w:rPr>
        <w:t xml:space="preserve">Уставом </w:t>
      </w:r>
      <w:proofErr w:type="spellStart"/>
      <w:proofErr w:type="gramStart"/>
      <w:r w:rsidRPr="00AD02F9">
        <w:rPr>
          <w:rFonts w:ascii="Times New Roman" w:hAnsi="Times New Roman"/>
          <w:sz w:val="26"/>
          <w:szCs w:val="28"/>
        </w:rPr>
        <w:t>Заячье-Холмского</w:t>
      </w:r>
      <w:proofErr w:type="spellEnd"/>
      <w:proofErr w:type="gramEnd"/>
      <w:r w:rsidRPr="00AD02F9">
        <w:rPr>
          <w:rFonts w:ascii="Times New Roman" w:hAnsi="Times New Roman"/>
          <w:sz w:val="26"/>
          <w:szCs w:val="28"/>
        </w:rPr>
        <w:t xml:space="preserve"> сельского поселения,  Муниципальный Совет </w:t>
      </w:r>
      <w:proofErr w:type="spellStart"/>
      <w:r w:rsidRPr="00AD02F9">
        <w:rPr>
          <w:rFonts w:ascii="Times New Roman" w:hAnsi="Times New Roman"/>
          <w:sz w:val="26"/>
          <w:szCs w:val="28"/>
        </w:rPr>
        <w:t>Заячье-Холмского</w:t>
      </w:r>
      <w:proofErr w:type="spellEnd"/>
      <w:r w:rsidRPr="00AD02F9">
        <w:rPr>
          <w:rFonts w:ascii="Times New Roman" w:hAnsi="Times New Roman"/>
          <w:sz w:val="26"/>
          <w:szCs w:val="28"/>
        </w:rPr>
        <w:t xml:space="preserve"> сельского поселения РЕШИЛ</w:t>
      </w:r>
      <w:r>
        <w:rPr>
          <w:rFonts w:ascii="Times New Roman" w:hAnsi="Times New Roman"/>
          <w:sz w:val="26"/>
          <w:szCs w:val="28"/>
        </w:rPr>
        <w:t>:</w:t>
      </w:r>
    </w:p>
    <w:p w:rsidR="006F50CF" w:rsidRDefault="006F50CF" w:rsidP="00D11968">
      <w:pPr>
        <w:pStyle w:val="a5"/>
        <w:numPr>
          <w:ilvl w:val="0"/>
          <w:numId w:val="1"/>
        </w:numPr>
        <w:ind w:right="-6"/>
        <w:rPr>
          <w:rFonts w:ascii="Times New Roman" w:hAnsi="Times New Roman"/>
          <w:sz w:val="26"/>
          <w:szCs w:val="28"/>
        </w:rPr>
      </w:pPr>
      <w:r>
        <w:rPr>
          <w:rFonts w:ascii="Times New Roman" w:hAnsi="Times New Roman"/>
          <w:sz w:val="26"/>
          <w:szCs w:val="28"/>
        </w:rPr>
        <w:t xml:space="preserve">Внести изменения в </w:t>
      </w:r>
      <w:r w:rsidR="00471514">
        <w:rPr>
          <w:rFonts w:ascii="Times New Roman" w:hAnsi="Times New Roman"/>
          <w:sz w:val="26"/>
          <w:szCs w:val="28"/>
        </w:rPr>
        <w:t xml:space="preserve">Положение об осуществлении муниципального лесного контроля на территории </w:t>
      </w:r>
      <w:proofErr w:type="spellStart"/>
      <w:proofErr w:type="gramStart"/>
      <w:r w:rsidR="00471514">
        <w:rPr>
          <w:rFonts w:ascii="Times New Roman" w:hAnsi="Times New Roman"/>
          <w:sz w:val="26"/>
          <w:szCs w:val="28"/>
        </w:rPr>
        <w:t>Заячье-Холмского</w:t>
      </w:r>
      <w:proofErr w:type="spellEnd"/>
      <w:proofErr w:type="gramEnd"/>
      <w:r w:rsidR="00471514">
        <w:rPr>
          <w:rFonts w:ascii="Times New Roman" w:hAnsi="Times New Roman"/>
          <w:sz w:val="26"/>
          <w:szCs w:val="28"/>
        </w:rPr>
        <w:t xml:space="preserve"> сельского поселения:</w:t>
      </w:r>
    </w:p>
    <w:p w:rsidR="00D11968" w:rsidRPr="00D11968" w:rsidRDefault="00D11968" w:rsidP="00D11968">
      <w:pPr>
        <w:pStyle w:val="a5"/>
        <w:ind w:left="705" w:right="-6"/>
        <w:rPr>
          <w:rFonts w:ascii="Times New Roman" w:hAnsi="Times New Roman"/>
          <w:sz w:val="24"/>
          <w:szCs w:val="24"/>
        </w:rPr>
      </w:pPr>
      <w:r>
        <w:rPr>
          <w:rFonts w:ascii="Times New Roman" w:hAnsi="Times New Roman"/>
          <w:sz w:val="26"/>
          <w:szCs w:val="28"/>
        </w:rPr>
        <w:t>1.1 пункт 1.2 статьи 1 читать в новой редакции</w:t>
      </w:r>
      <w:proofErr w:type="gramStart"/>
      <w:r>
        <w:rPr>
          <w:rFonts w:ascii="Times New Roman" w:hAnsi="Times New Roman"/>
          <w:sz w:val="26"/>
          <w:szCs w:val="28"/>
        </w:rPr>
        <w:t xml:space="preserve"> :</w:t>
      </w:r>
      <w:proofErr w:type="gramEnd"/>
      <w:r>
        <w:rPr>
          <w:rFonts w:ascii="Times New Roman" w:hAnsi="Times New Roman"/>
          <w:sz w:val="26"/>
          <w:szCs w:val="28"/>
        </w:rPr>
        <w:t xml:space="preserve"> «</w:t>
      </w:r>
      <w:r w:rsidRPr="00D11968">
        <w:rPr>
          <w:rStyle w:val="apple-style-span"/>
          <w:rFonts w:ascii="Times New Roman" w:hAnsi="Times New Roman"/>
          <w:color w:val="000000"/>
          <w:sz w:val="24"/>
          <w:szCs w:val="24"/>
          <w:shd w:val="clear" w:color="auto" w:fill="FFFFFF"/>
        </w:rPr>
        <w:t xml:space="preserve">муниципальный контроль - деятельность Администрации </w:t>
      </w:r>
      <w:proofErr w:type="spellStart"/>
      <w:r w:rsidRPr="00D11968">
        <w:rPr>
          <w:rStyle w:val="apple-style-span"/>
          <w:rFonts w:ascii="Times New Roman" w:hAnsi="Times New Roman"/>
          <w:color w:val="000000"/>
          <w:sz w:val="24"/>
          <w:szCs w:val="24"/>
          <w:shd w:val="clear" w:color="auto" w:fill="FFFFFF"/>
        </w:rPr>
        <w:t>Заячье-Холмского</w:t>
      </w:r>
      <w:proofErr w:type="spellEnd"/>
      <w:r w:rsidRPr="00D11968">
        <w:rPr>
          <w:rStyle w:val="apple-style-span"/>
          <w:rFonts w:ascii="Times New Roman" w:hAnsi="Times New Roman"/>
          <w:color w:val="000000"/>
          <w:sz w:val="24"/>
          <w:szCs w:val="24"/>
          <w:shd w:val="clear" w:color="auto" w:fill="FFFFFF"/>
        </w:rPr>
        <w:t xml:space="preserve"> сельского поселения, уполномоченной в соответствии с федеральными законами на организацию и проведение на территории </w:t>
      </w:r>
      <w:proofErr w:type="spellStart"/>
      <w:r>
        <w:rPr>
          <w:rStyle w:val="apple-style-span"/>
          <w:rFonts w:ascii="Times New Roman" w:hAnsi="Times New Roman"/>
          <w:color w:val="000000"/>
          <w:sz w:val="24"/>
          <w:szCs w:val="24"/>
          <w:shd w:val="clear" w:color="auto" w:fill="FFFFFF"/>
        </w:rPr>
        <w:t>Заячье-Холмского</w:t>
      </w:r>
      <w:proofErr w:type="spellEnd"/>
      <w:r>
        <w:rPr>
          <w:rStyle w:val="apple-style-span"/>
          <w:rFonts w:ascii="Times New Roman" w:hAnsi="Times New Roman"/>
          <w:color w:val="000000"/>
          <w:sz w:val="24"/>
          <w:szCs w:val="24"/>
          <w:shd w:val="clear" w:color="auto" w:fill="FFFFFF"/>
        </w:rPr>
        <w:t xml:space="preserve"> сельского поселения</w:t>
      </w:r>
      <w:r w:rsidRPr="00D11968">
        <w:rPr>
          <w:rStyle w:val="apple-style-span"/>
          <w:rFonts w:ascii="Times New Roman" w:hAnsi="Times New Roman"/>
          <w:color w:val="000000"/>
          <w:sz w:val="24"/>
          <w:szCs w:val="24"/>
          <w:shd w:val="clear" w:color="auto" w:fill="FFFFFF"/>
        </w:rPr>
        <w:t xml:space="preserve"> проверок соблюдения юридическими лицами, ин</w:t>
      </w:r>
      <w:r w:rsidR="001C6023">
        <w:rPr>
          <w:rStyle w:val="apple-style-span"/>
          <w:rFonts w:ascii="Times New Roman" w:hAnsi="Times New Roman"/>
          <w:color w:val="000000"/>
          <w:sz w:val="24"/>
          <w:szCs w:val="24"/>
          <w:shd w:val="clear" w:color="auto" w:fill="FFFFFF"/>
        </w:rPr>
        <w:t xml:space="preserve">дивидуальными предпринимателями, гражданами </w:t>
      </w:r>
      <w:r w:rsidRPr="00D11968">
        <w:rPr>
          <w:rStyle w:val="apple-style-span"/>
          <w:rFonts w:ascii="Times New Roman" w:hAnsi="Times New Roman"/>
          <w:color w:val="000000"/>
          <w:sz w:val="24"/>
          <w:szCs w:val="24"/>
          <w:shd w:val="clear" w:color="auto" w:fill="FFFFFF"/>
        </w:rPr>
        <w:t xml:space="preserve">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w:t>
      </w:r>
    </w:p>
    <w:p w:rsidR="006F50CF" w:rsidRDefault="006F50CF" w:rsidP="006F50CF">
      <w:r>
        <w:tab/>
        <w:t>1.</w:t>
      </w:r>
      <w:r w:rsidR="00D11968">
        <w:t>2</w:t>
      </w:r>
      <w:r w:rsidR="0011481D">
        <w:t xml:space="preserve"> абзац 3 пункт 2.1  статьи 2  после слов  </w:t>
      </w:r>
      <w:r w:rsidR="0011481D" w:rsidRPr="0011481D">
        <w:t>«</w:t>
      </w:r>
      <w:proofErr w:type="gramStart"/>
      <w:r w:rsidR="0011481D" w:rsidRPr="0011481D">
        <w:t>осуществляющими</w:t>
      </w:r>
      <w:proofErr w:type="gramEnd"/>
      <w:r w:rsidR="0011481D" w:rsidRPr="0011481D">
        <w:t xml:space="preserve"> свою деятельность в»</w:t>
      </w:r>
      <w:r w:rsidR="0011481D">
        <w:t xml:space="preserve"> </w:t>
      </w:r>
      <w:r w:rsidR="001B7899">
        <w:t>добавить «муниципальных», далее по тексту.</w:t>
      </w:r>
    </w:p>
    <w:p w:rsidR="001B7899" w:rsidRPr="001C6023" w:rsidRDefault="001B7899" w:rsidP="006F50CF">
      <w:r>
        <w:tab/>
      </w:r>
      <w:r w:rsidR="00D11968" w:rsidRPr="001C6023">
        <w:t>1.3</w:t>
      </w:r>
      <w:r w:rsidRPr="001C6023">
        <w:t xml:space="preserve"> </w:t>
      </w:r>
      <w:r w:rsidR="00E652DF" w:rsidRPr="001C6023">
        <w:t>абзац 2 пункт 3.3 статьи 3 после слов «индивидуальным предпринимателем» дополнить словом «</w:t>
      </w:r>
      <w:r w:rsidR="0042199D" w:rsidRPr="001C6023">
        <w:t>г</w:t>
      </w:r>
      <w:r w:rsidR="00E652DF" w:rsidRPr="001C6023">
        <w:t>ражданином» далее по тексту.</w:t>
      </w:r>
    </w:p>
    <w:p w:rsidR="00D11968" w:rsidRDefault="00D11968" w:rsidP="006F50CF">
      <w:pPr>
        <w:rPr>
          <w:rStyle w:val="apple-style-span"/>
          <w:color w:val="000000"/>
          <w:shd w:val="clear" w:color="auto" w:fill="FFFFFF"/>
        </w:rPr>
      </w:pPr>
      <w:r>
        <w:tab/>
        <w:t>1.4</w:t>
      </w:r>
      <w:r w:rsidR="003B17AF">
        <w:t xml:space="preserve"> п.п</w:t>
      </w:r>
      <w:proofErr w:type="gramStart"/>
      <w:r w:rsidR="003B17AF">
        <w:t>.а</w:t>
      </w:r>
      <w:proofErr w:type="gramEnd"/>
      <w:r w:rsidR="003B17AF">
        <w:t xml:space="preserve"> пункта 3.3. статьи 3 после слов «</w:t>
      </w:r>
      <w:r w:rsidRPr="00D11968">
        <w:t xml:space="preserve"> </w:t>
      </w:r>
      <w:r w:rsidR="003B17AF">
        <w:t xml:space="preserve">окружающей среде» добавить слова </w:t>
      </w:r>
      <w:r w:rsidR="003B17AF" w:rsidRPr="003B17AF">
        <w:t>«</w:t>
      </w:r>
      <w:r w:rsidR="003B17AF" w:rsidRPr="003B17AF">
        <w:rPr>
          <w:rStyle w:val="apple-style-span"/>
          <w:color w:val="000000"/>
          <w:shd w:val="clear" w:color="auto" w:fill="FFFFFF"/>
        </w:rPr>
        <w:t>объектам культурного наследия (памятникам истории и культуры) народов Российской Федерации,</w:t>
      </w:r>
      <w:r w:rsidR="003B17AF">
        <w:rPr>
          <w:rStyle w:val="apple-style-span"/>
          <w:color w:val="000000"/>
          <w:shd w:val="clear" w:color="auto" w:fill="FFFFFF"/>
        </w:rPr>
        <w:t>» далее по тексту.</w:t>
      </w:r>
    </w:p>
    <w:p w:rsidR="003B17AF" w:rsidRDefault="003B17AF" w:rsidP="003B17AF">
      <w:pPr>
        <w:rPr>
          <w:rStyle w:val="apple-style-span"/>
          <w:color w:val="000000"/>
          <w:shd w:val="clear" w:color="auto" w:fill="FFFFFF"/>
        </w:rPr>
      </w:pPr>
      <w:r>
        <w:rPr>
          <w:rStyle w:val="apple-style-span"/>
          <w:color w:val="000000"/>
          <w:shd w:val="clear" w:color="auto" w:fill="FFFFFF"/>
        </w:rPr>
        <w:tab/>
        <w:t>1.5 п.п. б пункта 3.3</w:t>
      </w:r>
      <w:r w:rsidRPr="003B17AF">
        <w:t xml:space="preserve"> </w:t>
      </w:r>
      <w:r>
        <w:t>после слов «</w:t>
      </w:r>
      <w:r w:rsidRPr="00D11968">
        <w:t xml:space="preserve"> </w:t>
      </w:r>
      <w:r>
        <w:t xml:space="preserve">окружающей среде» добавить слова </w:t>
      </w:r>
      <w:r w:rsidRPr="003B17AF">
        <w:t>«</w:t>
      </w:r>
      <w:r w:rsidRPr="003B17AF">
        <w:rPr>
          <w:rStyle w:val="apple-style-span"/>
          <w:color w:val="000000"/>
          <w:shd w:val="clear" w:color="auto" w:fill="FFFFFF"/>
        </w:rPr>
        <w:t>объектам культурного наследия (памятникам истории и культуры) народов Российской Федерации</w:t>
      </w:r>
      <w:proofErr w:type="gramStart"/>
      <w:r w:rsidRPr="003B17AF">
        <w:rPr>
          <w:rStyle w:val="apple-style-span"/>
          <w:color w:val="000000"/>
          <w:shd w:val="clear" w:color="auto" w:fill="FFFFFF"/>
        </w:rPr>
        <w:t>,</w:t>
      </w:r>
      <w:r>
        <w:rPr>
          <w:rStyle w:val="apple-style-span"/>
          <w:color w:val="000000"/>
          <w:shd w:val="clear" w:color="auto" w:fill="FFFFFF"/>
        </w:rPr>
        <w:t>»</w:t>
      </w:r>
      <w:proofErr w:type="gramEnd"/>
      <w:r>
        <w:rPr>
          <w:rStyle w:val="apple-style-span"/>
          <w:color w:val="000000"/>
          <w:shd w:val="clear" w:color="auto" w:fill="FFFFFF"/>
        </w:rPr>
        <w:t xml:space="preserve"> далее по тексту.</w:t>
      </w:r>
    </w:p>
    <w:p w:rsidR="008C0240" w:rsidRPr="008C0240" w:rsidRDefault="008C0240" w:rsidP="008C0240">
      <w:pPr>
        <w:shd w:val="clear" w:color="auto" w:fill="FFFFFF"/>
        <w:spacing w:line="450" w:lineRule="atLeast"/>
        <w:ind w:firstLine="585"/>
        <w:jc w:val="both"/>
        <w:rPr>
          <w:rFonts w:eastAsia="Times New Roman"/>
          <w:color w:val="000000"/>
        </w:rPr>
      </w:pPr>
      <w:r>
        <w:rPr>
          <w:rStyle w:val="apple-style-span"/>
          <w:color w:val="000000"/>
          <w:shd w:val="clear" w:color="auto" w:fill="FFFFFF"/>
        </w:rPr>
        <w:tab/>
        <w:t>1.6 пункт 3.7 части3 читать в новой редакции</w:t>
      </w:r>
      <w:proofErr w:type="gramStart"/>
      <w:r>
        <w:rPr>
          <w:rStyle w:val="apple-style-span"/>
          <w:color w:val="000000"/>
          <w:shd w:val="clear" w:color="auto" w:fill="FFFFFF"/>
        </w:rPr>
        <w:t xml:space="preserve"> :</w:t>
      </w:r>
      <w:proofErr w:type="gramEnd"/>
      <w:r>
        <w:rPr>
          <w:rStyle w:val="apple-style-span"/>
          <w:color w:val="000000"/>
          <w:shd w:val="clear" w:color="auto" w:fill="FFFFFF"/>
        </w:rPr>
        <w:t xml:space="preserve"> «</w:t>
      </w:r>
      <w:r w:rsidRPr="008C0240">
        <w:rPr>
          <w:rFonts w:eastAsia="Times New Roman"/>
          <w:color w:val="000000"/>
        </w:rPr>
        <w:t>В акте проверки указываются:</w:t>
      </w:r>
    </w:p>
    <w:p w:rsidR="008C0240" w:rsidRPr="008C0240" w:rsidRDefault="008C0240" w:rsidP="008C0240">
      <w:pPr>
        <w:shd w:val="clear" w:color="auto" w:fill="FFFFFF"/>
        <w:spacing w:line="450" w:lineRule="atLeast"/>
        <w:ind w:firstLine="585"/>
        <w:jc w:val="both"/>
        <w:textAlignment w:val="center"/>
        <w:rPr>
          <w:rFonts w:eastAsia="Times New Roman"/>
          <w:color w:val="000000"/>
        </w:rPr>
      </w:pPr>
      <w:r w:rsidRPr="008C0240">
        <w:rPr>
          <w:rFonts w:eastAsia="Times New Roman"/>
          <w:color w:val="000000"/>
        </w:rPr>
        <w:t> </w:t>
      </w:r>
    </w:p>
    <w:p w:rsidR="008C0240" w:rsidRPr="008C0240" w:rsidRDefault="008C0240" w:rsidP="008C0240">
      <w:pPr>
        <w:shd w:val="clear" w:color="auto" w:fill="FFFFFF"/>
        <w:spacing w:line="450" w:lineRule="atLeast"/>
        <w:ind w:firstLine="585"/>
        <w:jc w:val="both"/>
        <w:rPr>
          <w:rFonts w:eastAsia="Times New Roman"/>
          <w:color w:val="000000"/>
        </w:rPr>
      </w:pPr>
      <w:r w:rsidRPr="008C0240">
        <w:rPr>
          <w:rFonts w:eastAsia="Times New Roman"/>
          <w:color w:val="000000"/>
        </w:rPr>
        <w:t>1) дата, время и место составления акта проверки;</w:t>
      </w:r>
    </w:p>
    <w:p w:rsidR="008C0240" w:rsidRPr="008C0240" w:rsidRDefault="008C0240" w:rsidP="008C0240">
      <w:pPr>
        <w:shd w:val="clear" w:color="auto" w:fill="FFFFFF"/>
        <w:spacing w:line="450" w:lineRule="atLeast"/>
        <w:ind w:firstLine="585"/>
        <w:jc w:val="both"/>
        <w:textAlignment w:val="center"/>
        <w:rPr>
          <w:rFonts w:eastAsia="Times New Roman"/>
          <w:color w:val="000000"/>
        </w:rPr>
      </w:pPr>
      <w:r w:rsidRPr="008C0240">
        <w:rPr>
          <w:rFonts w:eastAsia="Times New Roman"/>
          <w:color w:val="000000"/>
        </w:rPr>
        <w:t> </w:t>
      </w:r>
    </w:p>
    <w:p w:rsidR="008C0240" w:rsidRPr="008C0240" w:rsidRDefault="008C0240" w:rsidP="008C0240">
      <w:pPr>
        <w:shd w:val="clear" w:color="auto" w:fill="FFFFFF"/>
        <w:spacing w:line="450" w:lineRule="atLeast"/>
        <w:ind w:firstLine="585"/>
        <w:jc w:val="both"/>
        <w:rPr>
          <w:rFonts w:eastAsia="Times New Roman"/>
          <w:color w:val="000000"/>
        </w:rPr>
      </w:pPr>
      <w:r w:rsidRPr="008C0240">
        <w:rPr>
          <w:rFonts w:eastAsia="Times New Roman"/>
          <w:color w:val="000000"/>
        </w:rPr>
        <w:lastRenderedPageBreak/>
        <w:t>2) наименование органа муниципального контроля;</w:t>
      </w:r>
    </w:p>
    <w:p w:rsidR="008C0240" w:rsidRPr="008C0240" w:rsidRDefault="008C0240" w:rsidP="008C0240">
      <w:pPr>
        <w:shd w:val="clear" w:color="auto" w:fill="FFFFFF"/>
        <w:spacing w:line="450" w:lineRule="atLeast"/>
        <w:ind w:firstLine="585"/>
        <w:jc w:val="both"/>
        <w:rPr>
          <w:rFonts w:eastAsia="Times New Roman"/>
          <w:color w:val="000000"/>
        </w:rPr>
      </w:pPr>
      <w:r w:rsidRPr="008C0240">
        <w:rPr>
          <w:rFonts w:eastAsia="Times New Roman"/>
          <w:color w:val="000000"/>
        </w:rPr>
        <w:t>3)дата и номер распоряжения или приказа руководителя, заместителя руководителя органа муниципального контроля;</w:t>
      </w:r>
    </w:p>
    <w:p w:rsidR="008C0240" w:rsidRPr="008C0240" w:rsidRDefault="008C0240" w:rsidP="008C0240">
      <w:pPr>
        <w:shd w:val="clear" w:color="auto" w:fill="FFFFFF"/>
        <w:spacing w:line="450" w:lineRule="atLeast"/>
        <w:ind w:firstLine="585"/>
        <w:jc w:val="both"/>
        <w:textAlignment w:val="center"/>
        <w:rPr>
          <w:rFonts w:eastAsia="Times New Roman"/>
          <w:color w:val="000000"/>
        </w:rPr>
      </w:pPr>
      <w:r w:rsidRPr="008C0240">
        <w:rPr>
          <w:rFonts w:eastAsia="Times New Roman"/>
          <w:color w:val="000000"/>
        </w:rPr>
        <w:t> </w:t>
      </w:r>
    </w:p>
    <w:p w:rsidR="008C0240" w:rsidRPr="008C0240" w:rsidRDefault="008C0240" w:rsidP="008C0240">
      <w:pPr>
        <w:shd w:val="clear" w:color="auto" w:fill="FFFFFF"/>
        <w:spacing w:line="450" w:lineRule="atLeast"/>
        <w:ind w:firstLine="585"/>
        <w:jc w:val="both"/>
        <w:rPr>
          <w:rFonts w:eastAsia="Times New Roman"/>
          <w:color w:val="000000"/>
        </w:rPr>
      </w:pPr>
      <w:r w:rsidRPr="008C0240">
        <w:rPr>
          <w:rFonts w:eastAsia="Times New Roman"/>
          <w:color w:val="000000"/>
        </w:rPr>
        <w:t>4) фамилии, имена, отчества и должности должностного лица или должностных лиц, проводивших проверку;</w:t>
      </w:r>
    </w:p>
    <w:p w:rsidR="008C0240" w:rsidRPr="008C0240" w:rsidRDefault="008C0240" w:rsidP="008C0240">
      <w:pPr>
        <w:shd w:val="clear" w:color="auto" w:fill="FFFFFF"/>
        <w:spacing w:line="450" w:lineRule="atLeast"/>
        <w:ind w:firstLine="585"/>
        <w:jc w:val="both"/>
        <w:textAlignment w:val="center"/>
        <w:rPr>
          <w:rFonts w:eastAsia="Times New Roman"/>
          <w:color w:val="000000"/>
        </w:rPr>
      </w:pPr>
      <w:r w:rsidRPr="008C0240">
        <w:rPr>
          <w:rFonts w:eastAsia="Times New Roman"/>
          <w:color w:val="000000"/>
        </w:rPr>
        <w:t> </w:t>
      </w:r>
    </w:p>
    <w:p w:rsidR="008C0240" w:rsidRPr="008C0240" w:rsidRDefault="008C0240" w:rsidP="008C0240">
      <w:pPr>
        <w:shd w:val="clear" w:color="auto" w:fill="FFFFFF"/>
        <w:spacing w:line="450" w:lineRule="atLeast"/>
        <w:ind w:firstLine="585"/>
        <w:jc w:val="both"/>
        <w:rPr>
          <w:rFonts w:eastAsia="Times New Roman"/>
          <w:color w:val="000000"/>
        </w:rPr>
      </w:pPr>
      <w:r w:rsidRPr="008C0240">
        <w:rPr>
          <w:rFonts w:eastAsia="Times New Roman"/>
          <w:color w:val="000000"/>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8C0240">
        <w:rPr>
          <w:rFonts w:eastAsia="Times New Roman"/>
          <w:color w:val="000000"/>
        </w:rPr>
        <w:t>присутствовавших</w:t>
      </w:r>
      <w:proofErr w:type="gramEnd"/>
      <w:r w:rsidRPr="008C0240">
        <w:rPr>
          <w:rFonts w:eastAsia="Times New Roman"/>
          <w:color w:val="000000"/>
        </w:rPr>
        <w:t xml:space="preserve"> при проведении проверки;</w:t>
      </w:r>
    </w:p>
    <w:p w:rsidR="008C0240" w:rsidRPr="008C0240" w:rsidRDefault="008C0240" w:rsidP="008C0240">
      <w:pPr>
        <w:shd w:val="clear" w:color="auto" w:fill="FFFFFF"/>
        <w:spacing w:line="450" w:lineRule="atLeast"/>
        <w:ind w:firstLine="585"/>
        <w:jc w:val="both"/>
        <w:textAlignment w:val="center"/>
        <w:rPr>
          <w:rFonts w:eastAsia="Times New Roman"/>
          <w:color w:val="000000"/>
        </w:rPr>
      </w:pPr>
      <w:r w:rsidRPr="008C0240">
        <w:rPr>
          <w:rFonts w:eastAsia="Times New Roman"/>
          <w:color w:val="000000"/>
        </w:rPr>
        <w:t> </w:t>
      </w:r>
    </w:p>
    <w:p w:rsidR="008C0240" w:rsidRPr="008C0240" w:rsidRDefault="008C0240" w:rsidP="008C0240">
      <w:pPr>
        <w:shd w:val="clear" w:color="auto" w:fill="FFFFFF"/>
        <w:spacing w:line="450" w:lineRule="atLeast"/>
        <w:ind w:firstLine="585"/>
        <w:jc w:val="both"/>
        <w:rPr>
          <w:rFonts w:eastAsia="Times New Roman"/>
          <w:color w:val="000000"/>
        </w:rPr>
      </w:pPr>
      <w:r w:rsidRPr="008C0240">
        <w:rPr>
          <w:rFonts w:eastAsia="Times New Roman"/>
          <w:color w:val="000000"/>
        </w:rPr>
        <w:t>6) дата, время, продолжительность и место проведения проверки;</w:t>
      </w:r>
    </w:p>
    <w:p w:rsidR="008C0240" w:rsidRPr="008C0240" w:rsidRDefault="008C0240" w:rsidP="008C0240">
      <w:pPr>
        <w:shd w:val="clear" w:color="auto" w:fill="FFFFFF"/>
        <w:spacing w:line="450" w:lineRule="atLeast"/>
        <w:ind w:firstLine="585"/>
        <w:jc w:val="both"/>
        <w:textAlignment w:val="center"/>
        <w:rPr>
          <w:rFonts w:eastAsia="Times New Roman"/>
          <w:color w:val="000000"/>
        </w:rPr>
      </w:pPr>
      <w:r w:rsidRPr="008C0240">
        <w:rPr>
          <w:rFonts w:eastAsia="Times New Roman"/>
          <w:color w:val="000000"/>
        </w:rPr>
        <w:t> </w:t>
      </w:r>
    </w:p>
    <w:p w:rsidR="008C0240" w:rsidRPr="008C0240" w:rsidRDefault="008C0240" w:rsidP="008C0240">
      <w:pPr>
        <w:shd w:val="clear" w:color="auto" w:fill="FFFFFF"/>
        <w:spacing w:line="450" w:lineRule="atLeast"/>
        <w:ind w:firstLine="585"/>
        <w:jc w:val="both"/>
        <w:rPr>
          <w:rFonts w:eastAsia="Times New Roman"/>
          <w:color w:val="000000"/>
        </w:rPr>
      </w:pPr>
      <w:r w:rsidRPr="008C0240">
        <w:rPr>
          <w:rFonts w:eastAsia="Times New Roman"/>
          <w:color w:val="000000"/>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8C0240" w:rsidRPr="008C0240" w:rsidRDefault="008C0240" w:rsidP="008C0240">
      <w:pPr>
        <w:shd w:val="clear" w:color="auto" w:fill="FFFFFF"/>
        <w:spacing w:line="450" w:lineRule="atLeast"/>
        <w:ind w:firstLine="585"/>
        <w:jc w:val="both"/>
        <w:textAlignment w:val="center"/>
        <w:rPr>
          <w:rFonts w:eastAsia="Times New Roman"/>
          <w:color w:val="000000"/>
        </w:rPr>
      </w:pPr>
      <w:r w:rsidRPr="008C0240">
        <w:rPr>
          <w:rFonts w:eastAsia="Times New Roman"/>
          <w:color w:val="000000"/>
        </w:rPr>
        <w:t> </w:t>
      </w:r>
    </w:p>
    <w:p w:rsidR="008C0240" w:rsidRPr="008C0240" w:rsidRDefault="008C0240" w:rsidP="008C0240">
      <w:pPr>
        <w:shd w:val="clear" w:color="auto" w:fill="FFFFFF"/>
        <w:spacing w:line="450" w:lineRule="atLeast"/>
        <w:ind w:firstLine="585"/>
        <w:jc w:val="both"/>
        <w:rPr>
          <w:rFonts w:eastAsia="Times New Roman"/>
          <w:color w:val="000000"/>
        </w:rPr>
      </w:pPr>
      <w:proofErr w:type="gramStart"/>
      <w:r w:rsidRPr="008C0240">
        <w:rPr>
          <w:rFonts w:eastAsia="Times New Roman"/>
          <w:color w:val="000000"/>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8C0240">
        <w:rPr>
          <w:rFonts w:eastAsia="Times New Roman"/>
          <w:color w:val="000000"/>
        </w:rPr>
        <w:t xml:space="preserve"> с отсутствием у юридического лица, индивидуального предпринимателя указанного журнала;</w:t>
      </w:r>
    </w:p>
    <w:p w:rsidR="008C0240" w:rsidRPr="008C0240" w:rsidRDefault="008C0240" w:rsidP="008C0240">
      <w:pPr>
        <w:shd w:val="clear" w:color="auto" w:fill="FFFFFF"/>
        <w:spacing w:line="450" w:lineRule="atLeast"/>
        <w:ind w:firstLine="585"/>
        <w:jc w:val="both"/>
        <w:textAlignment w:val="center"/>
        <w:rPr>
          <w:rFonts w:eastAsia="Times New Roman"/>
          <w:color w:val="000000"/>
        </w:rPr>
      </w:pPr>
      <w:r w:rsidRPr="008C0240">
        <w:rPr>
          <w:rFonts w:eastAsia="Times New Roman"/>
          <w:color w:val="000000"/>
        </w:rPr>
        <w:t> </w:t>
      </w:r>
    </w:p>
    <w:p w:rsidR="008C0240" w:rsidRPr="008C0240" w:rsidRDefault="008C0240" w:rsidP="008C0240">
      <w:pPr>
        <w:shd w:val="clear" w:color="auto" w:fill="FFFFFF"/>
        <w:spacing w:line="450" w:lineRule="atLeast"/>
        <w:ind w:firstLine="585"/>
        <w:jc w:val="both"/>
        <w:rPr>
          <w:rFonts w:eastAsia="Times New Roman"/>
          <w:color w:val="000000"/>
        </w:rPr>
      </w:pPr>
      <w:r w:rsidRPr="008C0240">
        <w:rPr>
          <w:rFonts w:eastAsia="Times New Roman"/>
          <w:color w:val="000000"/>
        </w:rPr>
        <w:t>9) подписи должностного лица или должностных лиц, проводивших проверку.</w:t>
      </w:r>
    </w:p>
    <w:p w:rsidR="008C0240" w:rsidRDefault="008C0240" w:rsidP="003B17AF">
      <w:pPr>
        <w:rPr>
          <w:rStyle w:val="apple-style-span"/>
          <w:color w:val="000000"/>
          <w:shd w:val="clear" w:color="auto" w:fill="FFFFFF"/>
        </w:rPr>
      </w:pPr>
    </w:p>
    <w:p w:rsidR="00E652DF" w:rsidRDefault="00654443" w:rsidP="00EA126D">
      <w:pPr>
        <w:ind w:firstLine="708"/>
      </w:pPr>
      <w:r>
        <w:t>1.7</w:t>
      </w:r>
      <w:r w:rsidR="00704657">
        <w:t xml:space="preserve"> пункт 4.2 части 4 читать в новой редакции :</w:t>
      </w:r>
    </w:p>
    <w:p w:rsidR="00A65453" w:rsidRDefault="00A65453" w:rsidP="006F50CF">
      <w:r>
        <w:rPr>
          <w:color w:val="000000"/>
          <w:sz w:val="20"/>
        </w:rPr>
        <w:t>«</w:t>
      </w:r>
      <w:r w:rsidRPr="00193FE9">
        <w:rPr>
          <w:color w:val="000000"/>
          <w:sz w:val="20"/>
        </w:rPr>
        <w:t>4.2. При осуществлении муниципального лесного контроля  должностные лица обязаны:</w:t>
      </w:r>
    </w:p>
    <w:p w:rsidR="00704657" w:rsidRPr="00A65453" w:rsidRDefault="00704657" w:rsidP="00704657">
      <w:pPr>
        <w:shd w:val="clear" w:color="auto" w:fill="FFFFFF"/>
        <w:spacing w:line="450" w:lineRule="atLeast"/>
        <w:ind w:firstLine="585"/>
        <w:jc w:val="both"/>
        <w:rPr>
          <w:rFonts w:eastAsia="Times New Roman"/>
          <w:color w:val="000000"/>
        </w:rPr>
      </w:pPr>
      <w:r w:rsidRPr="00A65453">
        <w:rPr>
          <w:rFonts w:eastAsia="Times New Roman"/>
          <w:color w:val="000000"/>
        </w:rPr>
        <w:lastRenderedPageBreak/>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704657" w:rsidRPr="00704657" w:rsidRDefault="00704657" w:rsidP="00704657">
      <w:pPr>
        <w:shd w:val="clear" w:color="auto" w:fill="FFFFFF"/>
        <w:spacing w:line="450" w:lineRule="atLeast"/>
        <w:ind w:firstLine="585"/>
        <w:jc w:val="both"/>
        <w:rPr>
          <w:rFonts w:eastAsia="Times New Roman"/>
          <w:color w:val="000000"/>
        </w:rPr>
      </w:pPr>
      <w:r w:rsidRPr="00704657">
        <w:rPr>
          <w:rFonts w:eastAsia="Times New Roman"/>
          <w:color w:val="000000"/>
        </w:rPr>
        <w:t xml:space="preserve">2) соблюдать законодательство Российской Федерации, права и законные интересы юридического лица, индивидуального предпринимателя, </w:t>
      </w:r>
      <w:r w:rsidR="0042199D">
        <w:rPr>
          <w:rFonts w:eastAsia="Times New Roman"/>
          <w:color w:val="000000"/>
        </w:rPr>
        <w:t>гражданина</w:t>
      </w:r>
      <w:proofErr w:type="gramStart"/>
      <w:r w:rsidR="0042199D">
        <w:rPr>
          <w:rFonts w:eastAsia="Times New Roman"/>
          <w:color w:val="000000"/>
        </w:rPr>
        <w:t xml:space="preserve"> ,</w:t>
      </w:r>
      <w:proofErr w:type="gramEnd"/>
      <w:r w:rsidRPr="00704657">
        <w:rPr>
          <w:rFonts w:eastAsia="Times New Roman"/>
          <w:color w:val="000000"/>
        </w:rPr>
        <w:t>проверка которых проводится;</w:t>
      </w:r>
    </w:p>
    <w:p w:rsidR="00704657" w:rsidRPr="00704657" w:rsidRDefault="00704657" w:rsidP="00704657">
      <w:pPr>
        <w:shd w:val="clear" w:color="auto" w:fill="FFFFFF"/>
        <w:spacing w:line="450" w:lineRule="atLeast"/>
        <w:ind w:firstLine="585"/>
        <w:jc w:val="both"/>
        <w:rPr>
          <w:rFonts w:eastAsia="Times New Roman"/>
          <w:color w:val="000000"/>
        </w:rPr>
      </w:pPr>
      <w:r w:rsidRPr="00704657">
        <w:rPr>
          <w:rFonts w:eastAsia="Times New Roman"/>
          <w:color w:val="000000"/>
        </w:rPr>
        <w:t>3) проводить проверку на основании распоряжения или приказа руководителя,</w:t>
      </w:r>
      <w:r w:rsidR="00A65453" w:rsidRPr="00A65453">
        <w:rPr>
          <w:rFonts w:eastAsia="Times New Roman"/>
          <w:color w:val="000000"/>
        </w:rPr>
        <w:t xml:space="preserve"> заместителя руководителя </w:t>
      </w:r>
      <w:r w:rsidRPr="00704657">
        <w:rPr>
          <w:rFonts w:eastAsia="Times New Roman"/>
          <w:color w:val="000000"/>
        </w:rPr>
        <w:t xml:space="preserve"> органа муниципального контроля о ее проведении в соответствии с ее назначением;</w:t>
      </w:r>
    </w:p>
    <w:p w:rsidR="00704657" w:rsidRPr="00704657" w:rsidRDefault="00704657" w:rsidP="00704657">
      <w:pPr>
        <w:shd w:val="clear" w:color="auto" w:fill="FFFFFF"/>
        <w:spacing w:line="450" w:lineRule="atLeast"/>
        <w:ind w:firstLine="585"/>
        <w:jc w:val="both"/>
        <w:rPr>
          <w:rFonts w:eastAsia="Times New Roman"/>
          <w:color w:val="000000"/>
        </w:rPr>
      </w:pPr>
      <w:r w:rsidRPr="00704657">
        <w:rPr>
          <w:rFonts w:eastAsia="Times New Roman"/>
          <w:color w:val="000000"/>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предусмотренном</w:t>
      </w:r>
      <w:r w:rsidRPr="00A65453">
        <w:rPr>
          <w:rFonts w:eastAsia="Times New Roman"/>
          <w:color w:val="000000"/>
        </w:rPr>
        <w:t> </w:t>
      </w:r>
      <w:r w:rsidRPr="00704657">
        <w:rPr>
          <w:rFonts w:eastAsia="Times New Roman"/>
          <w:color w:val="000000"/>
        </w:rPr>
        <w:t>частью 5 статьи 10</w:t>
      </w:r>
      <w:r w:rsidRPr="00A65453">
        <w:rPr>
          <w:rFonts w:eastAsia="Times New Roman"/>
          <w:color w:val="000000"/>
        </w:rPr>
        <w:t> </w:t>
      </w:r>
      <w:r w:rsidRPr="00704657">
        <w:rPr>
          <w:rFonts w:eastAsia="Times New Roman"/>
          <w:color w:val="000000"/>
        </w:rPr>
        <w:t>настоящего Федерального закона, копии документа о согласовании проведения проверки;</w:t>
      </w:r>
    </w:p>
    <w:p w:rsidR="00704657" w:rsidRPr="00704657" w:rsidRDefault="00704657" w:rsidP="00704657">
      <w:pPr>
        <w:shd w:val="clear" w:color="auto" w:fill="FFFFFF"/>
        <w:spacing w:line="450" w:lineRule="atLeast"/>
        <w:ind w:firstLine="585"/>
        <w:jc w:val="both"/>
        <w:rPr>
          <w:rFonts w:eastAsia="Times New Roman"/>
          <w:color w:val="000000"/>
        </w:rPr>
      </w:pPr>
      <w:r w:rsidRPr="00704657">
        <w:rPr>
          <w:rFonts w:eastAsia="Times New Roman"/>
          <w:color w:val="000000"/>
        </w:rPr>
        <w:t xml:space="preserve">5) не препятствовать руководителю, иному должностному лицу или уполномоченному представителю юридического лица, индивидуальному </w:t>
      </w:r>
      <w:proofErr w:type="spellStart"/>
      <w:r w:rsidRPr="00704657">
        <w:rPr>
          <w:rFonts w:eastAsia="Times New Roman"/>
          <w:color w:val="000000"/>
        </w:rPr>
        <w:t>предпринимателю</w:t>
      </w:r>
      <w:proofErr w:type="gramStart"/>
      <w:r w:rsidRPr="00704657">
        <w:rPr>
          <w:rFonts w:eastAsia="Times New Roman"/>
          <w:color w:val="000000"/>
        </w:rPr>
        <w:t>,</w:t>
      </w:r>
      <w:r w:rsidR="0042199D">
        <w:rPr>
          <w:rFonts w:eastAsia="Times New Roman"/>
          <w:color w:val="000000"/>
        </w:rPr>
        <w:t>г</w:t>
      </w:r>
      <w:proofErr w:type="gramEnd"/>
      <w:r w:rsidR="0042199D">
        <w:rPr>
          <w:rFonts w:eastAsia="Times New Roman"/>
          <w:color w:val="000000"/>
        </w:rPr>
        <w:t>ражданину</w:t>
      </w:r>
      <w:proofErr w:type="spellEnd"/>
      <w:r w:rsidR="0042199D">
        <w:rPr>
          <w:rFonts w:eastAsia="Times New Roman"/>
          <w:color w:val="000000"/>
        </w:rPr>
        <w:t>,</w:t>
      </w:r>
      <w:r w:rsidRPr="00704657">
        <w:rPr>
          <w:rFonts w:eastAsia="Times New Roman"/>
          <w:color w:val="000000"/>
        </w:rPr>
        <w:t xml:space="preserve">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704657" w:rsidRPr="00704657" w:rsidRDefault="00704657" w:rsidP="00704657">
      <w:pPr>
        <w:shd w:val="clear" w:color="auto" w:fill="FFFFFF"/>
        <w:spacing w:line="450" w:lineRule="atLeast"/>
        <w:ind w:firstLine="585"/>
        <w:jc w:val="both"/>
        <w:rPr>
          <w:rFonts w:eastAsia="Times New Roman"/>
          <w:color w:val="000000"/>
        </w:rPr>
      </w:pPr>
      <w:r w:rsidRPr="00704657">
        <w:rPr>
          <w:rFonts w:eastAsia="Times New Roman"/>
          <w:color w:val="000000"/>
        </w:rPr>
        <w:t xml:space="preserve">6) предоставлять руководителю, иному должностному лицу или уполномоченному представителю юридического лица, индивидуальному </w:t>
      </w:r>
      <w:proofErr w:type="spellStart"/>
      <w:r w:rsidRPr="00704657">
        <w:rPr>
          <w:rFonts w:eastAsia="Times New Roman"/>
          <w:color w:val="000000"/>
        </w:rPr>
        <w:t>предпринимателю</w:t>
      </w:r>
      <w:proofErr w:type="gramStart"/>
      <w:r w:rsidRPr="00704657">
        <w:rPr>
          <w:rFonts w:eastAsia="Times New Roman"/>
          <w:color w:val="000000"/>
        </w:rPr>
        <w:t>,</w:t>
      </w:r>
      <w:r w:rsidR="0042199D">
        <w:rPr>
          <w:rFonts w:eastAsia="Times New Roman"/>
          <w:color w:val="000000"/>
        </w:rPr>
        <w:t>г</w:t>
      </w:r>
      <w:proofErr w:type="gramEnd"/>
      <w:r w:rsidR="0042199D">
        <w:rPr>
          <w:rFonts w:eastAsia="Times New Roman"/>
          <w:color w:val="000000"/>
        </w:rPr>
        <w:t>ражданину</w:t>
      </w:r>
      <w:proofErr w:type="spellEnd"/>
      <w:r w:rsidR="0042199D">
        <w:rPr>
          <w:rFonts w:eastAsia="Times New Roman"/>
          <w:color w:val="000000"/>
        </w:rPr>
        <w:t>,</w:t>
      </w:r>
      <w:r w:rsidRPr="00704657">
        <w:rPr>
          <w:rFonts w:eastAsia="Times New Roman"/>
          <w:color w:val="000000"/>
        </w:rPr>
        <w:t xml:space="preserve"> его уполномоченному представителю, присутствующим при проведении проверки, информацию и документы, относящиеся к предмету проверки;</w:t>
      </w:r>
    </w:p>
    <w:p w:rsidR="00704657" w:rsidRPr="00704657" w:rsidRDefault="00704657" w:rsidP="00704657">
      <w:pPr>
        <w:shd w:val="clear" w:color="auto" w:fill="FFFFFF"/>
        <w:spacing w:line="450" w:lineRule="atLeast"/>
        <w:ind w:firstLine="585"/>
        <w:jc w:val="both"/>
        <w:rPr>
          <w:rFonts w:eastAsia="Times New Roman"/>
          <w:color w:val="000000"/>
        </w:rPr>
      </w:pPr>
      <w:r w:rsidRPr="00704657">
        <w:rPr>
          <w:rFonts w:eastAsia="Times New Roman"/>
          <w:color w:val="000000"/>
        </w:rPr>
        <w:t>7) знакомить руководителя, иного должностного лица или уполномоченного представителя юридического лица, индивидуального предпринимателя,</w:t>
      </w:r>
      <w:r w:rsidR="0042199D">
        <w:rPr>
          <w:rFonts w:eastAsia="Times New Roman"/>
          <w:color w:val="000000"/>
        </w:rPr>
        <w:t xml:space="preserve"> гражданина,</w:t>
      </w:r>
      <w:r w:rsidRPr="00704657">
        <w:rPr>
          <w:rFonts w:eastAsia="Times New Roman"/>
          <w:color w:val="000000"/>
        </w:rPr>
        <w:t xml:space="preserve"> его уполномоченного представителя с результатами проверки;</w:t>
      </w:r>
    </w:p>
    <w:p w:rsidR="00704657" w:rsidRPr="00704657" w:rsidRDefault="00704657" w:rsidP="00704657">
      <w:pPr>
        <w:shd w:val="clear" w:color="auto" w:fill="FFFFFF"/>
        <w:spacing w:line="450" w:lineRule="atLeast"/>
        <w:ind w:firstLine="585"/>
        <w:jc w:val="both"/>
        <w:rPr>
          <w:rFonts w:eastAsia="Times New Roman"/>
          <w:color w:val="000000"/>
        </w:rPr>
      </w:pPr>
      <w:proofErr w:type="gramStart"/>
      <w:r w:rsidRPr="00704657">
        <w:rPr>
          <w:rFonts w:eastAsia="Times New Roman"/>
          <w:color w:val="000000"/>
        </w:rPr>
        <w:t xml:space="preserve">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w:t>
      </w:r>
      <w:r w:rsidRPr="00704657">
        <w:rPr>
          <w:rFonts w:eastAsia="Times New Roman"/>
          <w:color w:val="000000"/>
        </w:rPr>
        <w:lastRenderedPageBreak/>
        <w:t>законных интересов граждан, в том числе индивидуальных предпринимателей, юридических лиц;</w:t>
      </w:r>
      <w:proofErr w:type="gramEnd"/>
    </w:p>
    <w:p w:rsidR="00704657" w:rsidRPr="00704657" w:rsidRDefault="00704657" w:rsidP="00704657">
      <w:pPr>
        <w:shd w:val="clear" w:color="auto" w:fill="FFFFFF"/>
        <w:spacing w:line="450" w:lineRule="atLeast"/>
        <w:ind w:firstLine="585"/>
        <w:jc w:val="both"/>
        <w:rPr>
          <w:rFonts w:eastAsia="Times New Roman"/>
          <w:color w:val="000000"/>
        </w:rPr>
      </w:pPr>
      <w:r w:rsidRPr="00704657">
        <w:rPr>
          <w:rFonts w:eastAsia="Times New Roman"/>
          <w:color w:val="000000"/>
        </w:rPr>
        <w:t>9) доказывать обоснованность своих действий при их обжаловании юридическими лицами, индивидуальными предпринимателями</w:t>
      </w:r>
      <w:r w:rsidR="0042199D">
        <w:rPr>
          <w:rFonts w:eastAsia="Times New Roman"/>
          <w:color w:val="000000"/>
        </w:rPr>
        <w:t>, гражданами,</w:t>
      </w:r>
      <w:r w:rsidRPr="00704657">
        <w:rPr>
          <w:rFonts w:eastAsia="Times New Roman"/>
          <w:color w:val="000000"/>
        </w:rPr>
        <w:t xml:space="preserve"> в порядке, установленном законодательством Российской Федерации;</w:t>
      </w:r>
    </w:p>
    <w:p w:rsidR="00704657" w:rsidRPr="00704657" w:rsidRDefault="00704657" w:rsidP="00704657">
      <w:pPr>
        <w:shd w:val="clear" w:color="auto" w:fill="FFFFFF"/>
        <w:spacing w:line="450" w:lineRule="atLeast"/>
        <w:ind w:firstLine="585"/>
        <w:jc w:val="both"/>
        <w:rPr>
          <w:rFonts w:eastAsia="Times New Roman"/>
          <w:color w:val="000000"/>
        </w:rPr>
      </w:pPr>
      <w:r w:rsidRPr="00704657">
        <w:rPr>
          <w:rFonts w:eastAsia="Times New Roman"/>
          <w:color w:val="000000"/>
        </w:rPr>
        <w:t>10) соблюдать сроки проведения проверки, установленные настоящим Федеральным</w:t>
      </w:r>
      <w:r w:rsidRPr="00A65453">
        <w:rPr>
          <w:rFonts w:eastAsia="Times New Roman"/>
          <w:color w:val="000000"/>
        </w:rPr>
        <w:t> </w:t>
      </w:r>
      <w:r w:rsidRPr="00704657">
        <w:rPr>
          <w:rFonts w:eastAsia="Times New Roman"/>
          <w:color w:val="000000"/>
        </w:rPr>
        <w:t>законом;</w:t>
      </w:r>
    </w:p>
    <w:p w:rsidR="00704657" w:rsidRPr="00704657" w:rsidRDefault="00704657" w:rsidP="00704657">
      <w:pPr>
        <w:shd w:val="clear" w:color="auto" w:fill="FFFFFF"/>
        <w:spacing w:line="450" w:lineRule="atLeast"/>
        <w:ind w:firstLine="585"/>
        <w:jc w:val="both"/>
        <w:rPr>
          <w:rFonts w:eastAsia="Times New Roman"/>
          <w:color w:val="000000"/>
        </w:rPr>
      </w:pPr>
      <w:r w:rsidRPr="00704657">
        <w:rPr>
          <w:rFonts w:eastAsia="Times New Roman"/>
          <w:color w:val="000000"/>
        </w:rPr>
        <w:t>11) не требовать от юридического лица, индивидуального предпринимателя</w:t>
      </w:r>
      <w:r w:rsidR="0042199D">
        <w:rPr>
          <w:rFonts w:eastAsia="Times New Roman"/>
          <w:color w:val="000000"/>
        </w:rPr>
        <w:t>, гражданина</w:t>
      </w:r>
      <w:r w:rsidRPr="00704657">
        <w:rPr>
          <w:rFonts w:eastAsia="Times New Roman"/>
          <w:color w:val="000000"/>
        </w:rPr>
        <w:t xml:space="preserve"> документы и иные сведения, представление которых не предусмотрено законодательством Российской Федерации;</w:t>
      </w:r>
    </w:p>
    <w:p w:rsidR="00704657" w:rsidRPr="00704657" w:rsidRDefault="00704657" w:rsidP="00704657">
      <w:pPr>
        <w:shd w:val="clear" w:color="auto" w:fill="FFFFFF"/>
        <w:spacing w:line="450" w:lineRule="atLeast"/>
        <w:ind w:firstLine="585"/>
        <w:jc w:val="both"/>
        <w:rPr>
          <w:rFonts w:eastAsia="Times New Roman"/>
          <w:color w:val="000000"/>
        </w:rPr>
      </w:pPr>
      <w:r w:rsidRPr="00704657">
        <w:rPr>
          <w:rFonts w:eastAsia="Times New Roman"/>
          <w:color w:val="000000"/>
        </w:rPr>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w:t>
      </w:r>
      <w:r w:rsidR="0042199D">
        <w:rPr>
          <w:rFonts w:eastAsia="Times New Roman"/>
          <w:color w:val="000000"/>
        </w:rPr>
        <w:t xml:space="preserve">гражданина, </w:t>
      </w:r>
      <w:r w:rsidRPr="00704657">
        <w:rPr>
          <w:rFonts w:eastAsia="Times New Roman"/>
          <w:color w:val="000000"/>
        </w:rPr>
        <w:t>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704657" w:rsidRPr="00704657" w:rsidRDefault="00704657" w:rsidP="00704657">
      <w:pPr>
        <w:shd w:val="clear" w:color="auto" w:fill="FFFFFF"/>
        <w:spacing w:line="450" w:lineRule="atLeast"/>
        <w:ind w:firstLine="585"/>
        <w:jc w:val="both"/>
        <w:rPr>
          <w:rFonts w:eastAsia="Times New Roman"/>
          <w:color w:val="000000"/>
        </w:rPr>
      </w:pPr>
      <w:r w:rsidRPr="00704657">
        <w:rPr>
          <w:rFonts w:eastAsia="Times New Roman"/>
          <w:color w:val="000000"/>
        </w:rPr>
        <w:t>13) осуществлять запись о проведенной проверке в журнале учета проверок</w:t>
      </w:r>
      <w:proofErr w:type="gramStart"/>
      <w:r w:rsidRPr="00704657">
        <w:rPr>
          <w:rFonts w:eastAsia="Times New Roman"/>
          <w:color w:val="000000"/>
        </w:rPr>
        <w:t>.</w:t>
      </w:r>
      <w:r w:rsidR="00A65453">
        <w:rPr>
          <w:rFonts w:eastAsia="Times New Roman"/>
          <w:color w:val="000000"/>
        </w:rPr>
        <w:t>»</w:t>
      </w:r>
      <w:proofErr w:type="gramEnd"/>
    </w:p>
    <w:p w:rsidR="00704657" w:rsidRPr="0011481D" w:rsidRDefault="00704657" w:rsidP="006F50CF"/>
    <w:p w:rsidR="006F50CF" w:rsidRDefault="001B7899" w:rsidP="006F50CF">
      <w:pPr>
        <w:autoSpaceDE w:val="0"/>
        <w:autoSpaceDN w:val="0"/>
        <w:adjustRightInd w:val="0"/>
        <w:jc w:val="both"/>
        <w:rPr>
          <w:sz w:val="26"/>
          <w:szCs w:val="28"/>
        </w:rPr>
      </w:pPr>
      <w:r>
        <w:rPr>
          <w:sz w:val="26"/>
          <w:szCs w:val="28"/>
        </w:rPr>
        <w:tab/>
      </w:r>
      <w:r w:rsidR="006F50CF">
        <w:rPr>
          <w:sz w:val="26"/>
          <w:szCs w:val="28"/>
        </w:rPr>
        <w:tab/>
        <w:t>2. Решение вступает в силу с момента официального опубликования.</w:t>
      </w:r>
    </w:p>
    <w:p w:rsidR="006F50CF" w:rsidRDefault="006F50CF" w:rsidP="006F50CF">
      <w:pPr>
        <w:autoSpaceDE w:val="0"/>
        <w:autoSpaceDN w:val="0"/>
        <w:adjustRightInd w:val="0"/>
        <w:jc w:val="both"/>
        <w:rPr>
          <w:sz w:val="26"/>
          <w:szCs w:val="28"/>
        </w:rPr>
      </w:pPr>
    </w:p>
    <w:p w:rsidR="006F50CF" w:rsidRDefault="006F50CF" w:rsidP="006F50CF">
      <w:pPr>
        <w:autoSpaceDE w:val="0"/>
        <w:autoSpaceDN w:val="0"/>
        <w:adjustRightInd w:val="0"/>
        <w:jc w:val="both"/>
        <w:rPr>
          <w:sz w:val="26"/>
          <w:szCs w:val="28"/>
        </w:rPr>
      </w:pPr>
    </w:p>
    <w:p w:rsidR="006F50CF" w:rsidRDefault="006F50CF" w:rsidP="006F50CF">
      <w:pPr>
        <w:autoSpaceDE w:val="0"/>
        <w:autoSpaceDN w:val="0"/>
        <w:adjustRightInd w:val="0"/>
        <w:jc w:val="both"/>
        <w:rPr>
          <w:sz w:val="26"/>
          <w:szCs w:val="28"/>
        </w:rPr>
      </w:pPr>
    </w:p>
    <w:p w:rsidR="006F50CF" w:rsidRPr="00AD02F9" w:rsidRDefault="006F50CF" w:rsidP="006F50CF">
      <w:pPr>
        <w:autoSpaceDE w:val="0"/>
        <w:autoSpaceDN w:val="0"/>
        <w:adjustRightInd w:val="0"/>
        <w:jc w:val="both"/>
        <w:rPr>
          <w:sz w:val="26"/>
          <w:szCs w:val="28"/>
        </w:rPr>
      </w:pPr>
    </w:p>
    <w:p w:rsidR="006F50CF" w:rsidRPr="00AD02F9" w:rsidRDefault="006F50CF" w:rsidP="006F50CF">
      <w:pPr>
        <w:autoSpaceDE w:val="0"/>
        <w:autoSpaceDN w:val="0"/>
        <w:adjustRightInd w:val="0"/>
        <w:jc w:val="both"/>
        <w:rPr>
          <w:sz w:val="26"/>
          <w:szCs w:val="28"/>
        </w:rPr>
      </w:pPr>
      <w:r w:rsidRPr="00AD02F9">
        <w:rPr>
          <w:sz w:val="26"/>
          <w:szCs w:val="28"/>
        </w:rPr>
        <w:t xml:space="preserve">Глава </w:t>
      </w:r>
      <w:proofErr w:type="spellStart"/>
      <w:proofErr w:type="gramStart"/>
      <w:r w:rsidRPr="00AD02F9">
        <w:rPr>
          <w:sz w:val="26"/>
          <w:szCs w:val="28"/>
        </w:rPr>
        <w:t>Заячье-Холмского</w:t>
      </w:r>
      <w:proofErr w:type="spellEnd"/>
      <w:proofErr w:type="gramEnd"/>
    </w:p>
    <w:p w:rsidR="006F50CF" w:rsidRDefault="006F50CF" w:rsidP="006F50CF">
      <w:pPr>
        <w:autoSpaceDE w:val="0"/>
        <w:autoSpaceDN w:val="0"/>
        <w:adjustRightInd w:val="0"/>
        <w:jc w:val="both"/>
        <w:rPr>
          <w:sz w:val="26"/>
          <w:szCs w:val="28"/>
        </w:rPr>
      </w:pPr>
      <w:r w:rsidRPr="00AD02F9">
        <w:rPr>
          <w:sz w:val="26"/>
          <w:szCs w:val="28"/>
        </w:rPr>
        <w:t xml:space="preserve">сельского поселения                                                                     </w:t>
      </w:r>
      <w:r w:rsidR="001B7899">
        <w:rPr>
          <w:sz w:val="26"/>
          <w:szCs w:val="28"/>
        </w:rPr>
        <w:t xml:space="preserve">      </w:t>
      </w:r>
      <w:r w:rsidRPr="00AD02F9">
        <w:rPr>
          <w:sz w:val="26"/>
          <w:szCs w:val="28"/>
        </w:rPr>
        <w:t xml:space="preserve">   М.С.Кузьмин.</w:t>
      </w:r>
    </w:p>
    <w:p w:rsidR="006F50CF" w:rsidRDefault="006F50CF" w:rsidP="006F50CF">
      <w:pPr>
        <w:autoSpaceDE w:val="0"/>
        <w:autoSpaceDN w:val="0"/>
        <w:adjustRightInd w:val="0"/>
        <w:jc w:val="both"/>
        <w:rPr>
          <w:sz w:val="26"/>
          <w:szCs w:val="28"/>
        </w:rPr>
      </w:pPr>
    </w:p>
    <w:p w:rsidR="006F50CF" w:rsidRDefault="006F50CF" w:rsidP="006F50CF">
      <w:pPr>
        <w:autoSpaceDE w:val="0"/>
        <w:autoSpaceDN w:val="0"/>
        <w:adjustRightInd w:val="0"/>
        <w:jc w:val="both"/>
        <w:rPr>
          <w:sz w:val="26"/>
          <w:szCs w:val="28"/>
        </w:rPr>
      </w:pPr>
      <w:r>
        <w:rPr>
          <w:sz w:val="26"/>
          <w:szCs w:val="28"/>
        </w:rPr>
        <w:t xml:space="preserve">Председатель Муниципального совета                                         </w:t>
      </w:r>
      <w:r w:rsidR="001B7899">
        <w:rPr>
          <w:sz w:val="26"/>
          <w:szCs w:val="28"/>
        </w:rPr>
        <w:t xml:space="preserve">       </w:t>
      </w:r>
      <w:proofErr w:type="spellStart"/>
      <w:r>
        <w:rPr>
          <w:sz w:val="26"/>
          <w:szCs w:val="28"/>
        </w:rPr>
        <w:t>Е.Н.Шитуев</w:t>
      </w:r>
      <w:proofErr w:type="spellEnd"/>
      <w:r>
        <w:rPr>
          <w:sz w:val="26"/>
          <w:szCs w:val="28"/>
        </w:rPr>
        <w:t>.</w:t>
      </w:r>
    </w:p>
    <w:p w:rsidR="006F50CF" w:rsidRDefault="006F50CF" w:rsidP="006F50CF">
      <w:pPr>
        <w:autoSpaceDE w:val="0"/>
        <w:autoSpaceDN w:val="0"/>
        <w:adjustRightInd w:val="0"/>
        <w:jc w:val="both"/>
        <w:rPr>
          <w:sz w:val="26"/>
          <w:szCs w:val="28"/>
        </w:rPr>
      </w:pPr>
    </w:p>
    <w:p w:rsidR="006F50CF" w:rsidRPr="00AD02F9" w:rsidRDefault="002C3FE0" w:rsidP="006F50CF">
      <w:pPr>
        <w:autoSpaceDE w:val="0"/>
        <w:autoSpaceDN w:val="0"/>
        <w:adjustRightInd w:val="0"/>
        <w:jc w:val="both"/>
        <w:rPr>
          <w:sz w:val="26"/>
          <w:szCs w:val="28"/>
        </w:rPr>
      </w:pPr>
      <w:r>
        <w:rPr>
          <w:sz w:val="26"/>
          <w:szCs w:val="28"/>
        </w:rPr>
        <w:t xml:space="preserve">        27.08.2012</w:t>
      </w:r>
      <w:r w:rsidR="007D16DB">
        <w:rPr>
          <w:sz w:val="26"/>
          <w:szCs w:val="28"/>
        </w:rPr>
        <w:t xml:space="preserve"> г. №</w:t>
      </w:r>
      <w:r>
        <w:rPr>
          <w:sz w:val="26"/>
          <w:szCs w:val="28"/>
        </w:rPr>
        <w:t xml:space="preserve"> 17</w:t>
      </w:r>
    </w:p>
    <w:p w:rsidR="006F50CF" w:rsidRPr="00AD02F9" w:rsidRDefault="006F50CF" w:rsidP="006F50CF">
      <w:pPr>
        <w:autoSpaceDE w:val="0"/>
        <w:autoSpaceDN w:val="0"/>
        <w:adjustRightInd w:val="0"/>
        <w:jc w:val="both"/>
        <w:rPr>
          <w:sz w:val="26"/>
          <w:szCs w:val="28"/>
        </w:rPr>
      </w:pPr>
    </w:p>
    <w:p w:rsidR="006F50CF" w:rsidRDefault="006F50CF" w:rsidP="006F50CF"/>
    <w:p w:rsidR="006F50CF" w:rsidRDefault="006F50CF" w:rsidP="006F50CF"/>
    <w:p w:rsidR="006F50CF" w:rsidRDefault="006F50CF" w:rsidP="006F50CF"/>
    <w:p w:rsidR="00582B52" w:rsidRDefault="00582B52"/>
    <w:sectPr w:rsidR="00582B52" w:rsidSect="00582B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806FD"/>
    <w:multiLevelType w:val="hybridMultilevel"/>
    <w:tmpl w:val="7AD81036"/>
    <w:lvl w:ilvl="0" w:tplc="7870E76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F50CF"/>
    <w:rsid w:val="0011481D"/>
    <w:rsid w:val="001B7899"/>
    <w:rsid w:val="001C6023"/>
    <w:rsid w:val="002C3FE0"/>
    <w:rsid w:val="003B17AF"/>
    <w:rsid w:val="003B5041"/>
    <w:rsid w:val="003D09A3"/>
    <w:rsid w:val="0042199D"/>
    <w:rsid w:val="00471514"/>
    <w:rsid w:val="00522454"/>
    <w:rsid w:val="00582B52"/>
    <w:rsid w:val="005D4A8F"/>
    <w:rsid w:val="00654443"/>
    <w:rsid w:val="006F50CF"/>
    <w:rsid w:val="00704657"/>
    <w:rsid w:val="007D16DB"/>
    <w:rsid w:val="008C0240"/>
    <w:rsid w:val="00A65453"/>
    <w:rsid w:val="00B21721"/>
    <w:rsid w:val="00B25A55"/>
    <w:rsid w:val="00BC726C"/>
    <w:rsid w:val="00CC7139"/>
    <w:rsid w:val="00D11968"/>
    <w:rsid w:val="00D13627"/>
    <w:rsid w:val="00D2046E"/>
    <w:rsid w:val="00E445BD"/>
    <w:rsid w:val="00E652DF"/>
    <w:rsid w:val="00EA12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0CF"/>
    <w:pPr>
      <w:spacing w:after="0" w:line="240" w:lineRule="auto"/>
    </w:pPr>
    <w:rPr>
      <w:rFonts w:ascii="Times New Roman" w:eastAsia="Calibri" w:hAnsi="Times New Roman" w:cs="Times New Roman"/>
      <w:sz w:val="24"/>
      <w:szCs w:val="24"/>
      <w:lang w:eastAsia="ru-RU"/>
    </w:rPr>
  </w:style>
  <w:style w:type="paragraph" w:styleId="2">
    <w:name w:val="heading 2"/>
    <w:basedOn w:val="a"/>
    <w:next w:val="a"/>
    <w:link w:val="20"/>
    <w:qFormat/>
    <w:rsid w:val="006F50CF"/>
    <w:pPr>
      <w:keepNext/>
      <w:ind w:right="-766"/>
      <w:outlineLvl w:val="1"/>
    </w:pPr>
    <w:rPr>
      <w:rFonts w:ascii="Bookman Old Style" w:eastAsia="Times New Roman" w:hAnsi="Bookman Old Style"/>
      <w:szCs w:val="20"/>
    </w:rPr>
  </w:style>
  <w:style w:type="paragraph" w:styleId="4">
    <w:name w:val="heading 4"/>
    <w:basedOn w:val="a"/>
    <w:next w:val="a"/>
    <w:link w:val="40"/>
    <w:qFormat/>
    <w:rsid w:val="006F50CF"/>
    <w:pPr>
      <w:keepNext/>
      <w:ind w:left="567" w:right="-1333"/>
      <w:jc w:val="both"/>
      <w:outlineLvl w:val="3"/>
    </w:pPr>
    <w:rPr>
      <w:rFonts w:eastAsia="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F50CF"/>
    <w:rPr>
      <w:rFonts w:ascii="Bookman Old Style" w:eastAsia="Times New Roman" w:hAnsi="Bookman Old Style" w:cs="Times New Roman"/>
      <w:sz w:val="24"/>
      <w:szCs w:val="20"/>
      <w:lang w:eastAsia="ru-RU"/>
    </w:rPr>
  </w:style>
  <w:style w:type="character" w:customStyle="1" w:styleId="40">
    <w:name w:val="Заголовок 4 Знак"/>
    <w:basedOn w:val="a0"/>
    <w:link w:val="4"/>
    <w:rsid w:val="006F50CF"/>
    <w:rPr>
      <w:rFonts w:ascii="Times New Roman" w:eastAsia="Times New Roman" w:hAnsi="Times New Roman" w:cs="Times New Roman"/>
      <w:sz w:val="28"/>
      <w:szCs w:val="20"/>
      <w:lang w:eastAsia="ru-RU"/>
    </w:rPr>
  </w:style>
  <w:style w:type="paragraph" w:styleId="a3">
    <w:name w:val="Title"/>
    <w:basedOn w:val="a"/>
    <w:link w:val="a4"/>
    <w:qFormat/>
    <w:rsid w:val="006F50CF"/>
    <w:pPr>
      <w:jc w:val="center"/>
    </w:pPr>
    <w:rPr>
      <w:rFonts w:eastAsia="Times New Roman"/>
      <w:b/>
      <w:bCs/>
      <w:sz w:val="32"/>
    </w:rPr>
  </w:style>
  <w:style w:type="character" w:customStyle="1" w:styleId="a4">
    <w:name w:val="Название Знак"/>
    <w:basedOn w:val="a0"/>
    <w:link w:val="a3"/>
    <w:rsid w:val="006F50CF"/>
    <w:rPr>
      <w:rFonts w:ascii="Times New Roman" w:eastAsia="Times New Roman" w:hAnsi="Times New Roman" w:cs="Times New Roman"/>
      <w:b/>
      <w:bCs/>
      <w:sz w:val="32"/>
      <w:szCs w:val="24"/>
      <w:lang w:eastAsia="ru-RU"/>
    </w:rPr>
  </w:style>
  <w:style w:type="paragraph" w:styleId="a5">
    <w:name w:val="Normal (Web)"/>
    <w:basedOn w:val="a"/>
    <w:rsid w:val="006F50CF"/>
    <w:pPr>
      <w:spacing w:after="100"/>
    </w:pPr>
    <w:rPr>
      <w:rFonts w:ascii="Verdana" w:eastAsia="Times New Roman" w:hAnsi="Verdana"/>
      <w:sz w:val="22"/>
      <w:szCs w:val="20"/>
    </w:rPr>
  </w:style>
  <w:style w:type="paragraph" w:customStyle="1" w:styleId="ConsTitle">
    <w:name w:val="ConsTitle"/>
    <w:rsid w:val="006F50C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Title">
    <w:name w:val="ConsPlusTitle"/>
    <w:rsid w:val="006F50CF"/>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pple-converted-space">
    <w:name w:val="apple-converted-space"/>
    <w:basedOn w:val="a0"/>
    <w:rsid w:val="00704657"/>
  </w:style>
  <w:style w:type="character" w:customStyle="1" w:styleId="apple-style-span">
    <w:name w:val="apple-style-span"/>
    <w:basedOn w:val="a0"/>
    <w:rsid w:val="00D11968"/>
  </w:style>
</w:styles>
</file>

<file path=word/webSettings.xml><?xml version="1.0" encoding="utf-8"?>
<w:webSettings xmlns:r="http://schemas.openxmlformats.org/officeDocument/2006/relationships" xmlns:w="http://schemas.openxmlformats.org/wordprocessingml/2006/main">
  <w:divs>
    <w:div w:id="1292008308">
      <w:bodyDiv w:val="1"/>
      <w:marLeft w:val="0"/>
      <w:marRight w:val="0"/>
      <w:marTop w:val="0"/>
      <w:marBottom w:val="0"/>
      <w:divBdr>
        <w:top w:val="none" w:sz="0" w:space="0" w:color="auto"/>
        <w:left w:val="none" w:sz="0" w:space="0" w:color="auto"/>
        <w:bottom w:val="none" w:sz="0" w:space="0" w:color="auto"/>
        <w:right w:val="none" w:sz="0" w:space="0" w:color="auto"/>
      </w:divBdr>
      <w:divsChild>
        <w:div w:id="1995792827">
          <w:marLeft w:val="40"/>
          <w:marRight w:val="0"/>
          <w:marTop w:val="0"/>
          <w:marBottom w:val="0"/>
          <w:divBdr>
            <w:top w:val="none" w:sz="0" w:space="0" w:color="auto"/>
            <w:left w:val="none" w:sz="0" w:space="0" w:color="auto"/>
            <w:bottom w:val="none" w:sz="0" w:space="0" w:color="auto"/>
            <w:right w:val="none" w:sz="0" w:space="0" w:color="auto"/>
          </w:divBdr>
        </w:div>
        <w:div w:id="1922792415">
          <w:marLeft w:val="40"/>
          <w:marRight w:val="0"/>
          <w:marTop w:val="0"/>
          <w:marBottom w:val="0"/>
          <w:divBdr>
            <w:top w:val="none" w:sz="0" w:space="0" w:color="auto"/>
            <w:left w:val="none" w:sz="0" w:space="0" w:color="auto"/>
            <w:bottom w:val="none" w:sz="0" w:space="0" w:color="auto"/>
            <w:right w:val="none" w:sz="0" w:space="0" w:color="auto"/>
          </w:divBdr>
        </w:div>
        <w:div w:id="1444375643">
          <w:marLeft w:val="40"/>
          <w:marRight w:val="0"/>
          <w:marTop w:val="0"/>
          <w:marBottom w:val="0"/>
          <w:divBdr>
            <w:top w:val="none" w:sz="0" w:space="0" w:color="auto"/>
            <w:left w:val="none" w:sz="0" w:space="0" w:color="auto"/>
            <w:bottom w:val="none" w:sz="0" w:space="0" w:color="auto"/>
            <w:right w:val="none" w:sz="0" w:space="0" w:color="auto"/>
          </w:divBdr>
        </w:div>
        <w:div w:id="441923810">
          <w:marLeft w:val="40"/>
          <w:marRight w:val="0"/>
          <w:marTop w:val="0"/>
          <w:marBottom w:val="0"/>
          <w:divBdr>
            <w:top w:val="none" w:sz="0" w:space="0" w:color="auto"/>
            <w:left w:val="none" w:sz="0" w:space="0" w:color="auto"/>
            <w:bottom w:val="none" w:sz="0" w:space="0" w:color="auto"/>
            <w:right w:val="none" w:sz="0" w:space="0" w:color="auto"/>
          </w:divBdr>
        </w:div>
        <w:div w:id="1368681571">
          <w:marLeft w:val="40"/>
          <w:marRight w:val="0"/>
          <w:marTop w:val="0"/>
          <w:marBottom w:val="0"/>
          <w:divBdr>
            <w:top w:val="none" w:sz="0" w:space="0" w:color="auto"/>
            <w:left w:val="none" w:sz="0" w:space="0" w:color="auto"/>
            <w:bottom w:val="none" w:sz="0" w:space="0" w:color="auto"/>
            <w:right w:val="none" w:sz="0" w:space="0" w:color="auto"/>
          </w:divBdr>
        </w:div>
        <w:div w:id="1172989643">
          <w:marLeft w:val="40"/>
          <w:marRight w:val="0"/>
          <w:marTop w:val="0"/>
          <w:marBottom w:val="0"/>
          <w:divBdr>
            <w:top w:val="none" w:sz="0" w:space="0" w:color="auto"/>
            <w:left w:val="none" w:sz="0" w:space="0" w:color="auto"/>
            <w:bottom w:val="none" w:sz="0" w:space="0" w:color="auto"/>
            <w:right w:val="none" w:sz="0" w:space="0" w:color="auto"/>
          </w:divBdr>
        </w:div>
        <w:div w:id="745341040">
          <w:marLeft w:val="40"/>
          <w:marRight w:val="0"/>
          <w:marTop w:val="0"/>
          <w:marBottom w:val="0"/>
          <w:divBdr>
            <w:top w:val="none" w:sz="0" w:space="0" w:color="auto"/>
            <w:left w:val="none" w:sz="0" w:space="0" w:color="auto"/>
            <w:bottom w:val="none" w:sz="0" w:space="0" w:color="auto"/>
            <w:right w:val="none" w:sz="0" w:space="0" w:color="auto"/>
          </w:divBdr>
        </w:div>
        <w:div w:id="1224025893">
          <w:marLeft w:val="40"/>
          <w:marRight w:val="0"/>
          <w:marTop w:val="0"/>
          <w:marBottom w:val="0"/>
          <w:divBdr>
            <w:top w:val="none" w:sz="0" w:space="0" w:color="auto"/>
            <w:left w:val="none" w:sz="0" w:space="0" w:color="auto"/>
            <w:bottom w:val="none" w:sz="0" w:space="0" w:color="auto"/>
            <w:right w:val="none" w:sz="0" w:space="0" w:color="auto"/>
          </w:divBdr>
        </w:div>
      </w:divsChild>
    </w:div>
    <w:div w:id="1313874297">
      <w:bodyDiv w:val="1"/>
      <w:marLeft w:val="0"/>
      <w:marRight w:val="0"/>
      <w:marTop w:val="0"/>
      <w:marBottom w:val="0"/>
      <w:divBdr>
        <w:top w:val="none" w:sz="0" w:space="0" w:color="auto"/>
        <w:left w:val="none" w:sz="0" w:space="0" w:color="auto"/>
        <w:bottom w:val="none" w:sz="0" w:space="0" w:color="auto"/>
        <w:right w:val="none" w:sz="0" w:space="0" w:color="auto"/>
      </w:divBdr>
      <w:divsChild>
        <w:div w:id="691346605">
          <w:marLeft w:val="-30"/>
          <w:marRight w:val="0"/>
          <w:marTop w:val="0"/>
          <w:marBottom w:val="0"/>
          <w:divBdr>
            <w:top w:val="none" w:sz="0" w:space="0" w:color="auto"/>
            <w:left w:val="none" w:sz="0" w:space="0" w:color="auto"/>
            <w:bottom w:val="none" w:sz="0" w:space="0" w:color="auto"/>
            <w:right w:val="none" w:sz="0" w:space="0" w:color="auto"/>
          </w:divBdr>
        </w:div>
        <w:div w:id="474110227">
          <w:marLeft w:val="-30"/>
          <w:marRight w:val="0"/>
          <w:marTop w:val="0"/>
          <w:marBottom w:val="0"/>
          <w:divBdr>
            <w:top w:val="none" w:sz="0" w:space="0" w:color="auto"/>
            <w:left w:val="none" w:sz="0" w:space="0" w:color="auto"/>
            <w:bottom w:val="none" w:sz="0" w:space="0" w:color="auto"/>
            <w:right w:val="none" w:sz="0" w:space="0" w:color="auto"/>
          </w:divBdr>
        </w:div>
      </w:divsChild>
    </w:div>
    <w:div w:id="1593388696">
      <w:bodyDiv w:val="1"/>
      <w:marLeft w:val="0"/>
      <w:marRight w:val="0"/>
      <w:marTop w:val="0"/>
      <w:marBottom w:val="0"/>
      <w:divBdr>
        <w:top w:val="none" w:sz="0" w:space="0" w:color="auto"/>
        <w:left w:val="none" w:sz="0" w:space="0" w:color="auto"/>
        <w:bottom w:val="none" w:sz="0" w:space="0" w:color="auto"/>
        <w:right w:val="none" w:sz="0" w:space="0" w:color="auto"/>
      </w:divBdr>
      <w:divsChild>
        <w:div w:id="1952862296">
          <w:marLeft w:val="40"/>
          <w:marRight w:val="0"/>
          <w:marTop w:val="0"/>
          <w:marBottom w:val="0"/>
          <w:divBdr>
            <w:top w:val="none" w:sz="0" w:space="0" w:color="auto"/>
            <w:left w:val="none" w:sz="0" w:space="0" w:color="auto"/>
            <w:bottom w:val="none" w:sz="0" w:space="0" w:color="auto"/>
            <w:right w:val="none" w:sz="0" w:space="0" w:color="auto"/>
          </w:divBdr>
        </w:div>
        <w:div w:id="1589583450">
          <w:marLeft w:val="40"/>
          <w:marRight w:val="0"/>
          <w:marTop w:val="0"/>
          <w:marBottom w:val="0"/>
          <w:divBdr>
            <w:top w:val="none" w:sz="0" w:space="0" w:color="auto"/>
            <w:left w:val="none" w:sz="0" w:space="0" w:color="auto"/>
            <w:bottom w:val="none" w:sz="0" w:space="0" w:color="auto"/>
            <w:right w:val="none" w:sz="0" w:space="0" w:color="auto"/>
          </w:divBdr>
        </w:div>
        <w:div w:id="1934432605">
          <w:marLeft w:val="40"/>
          <w:marRight w:val="0"/>
          <w:marTop w:val="0"/>
          <w:marBottom w:val="0"/>
          <w:divBdr>
            <w:top w:val="none" w:sz="0" w:space="0" w:color="auto"/>
            <w:left w:val="none" w:sz="0" w:space="0" w:color="auto"/>
            <w:bottom w:val="none" w:sz="0" w:space="0" w:color="auto"/>
            <w:right w:val="none" w:sz="0" w:space="0" w:color="auto"/>
          </w:divBdr>
        </w:div>
        <w:div w:id="620648300">
          <w:marLeft w:val="40"/>
          <w:marRight w:val="0"/>
          <w:marTop w:val="0"/>
          <w:marBottom w:val="0"/>
          <w:divBdr>
            <w:top w:val="none" w:sz="0" w:space="0" w:color="auto"/>
            <w:left w:val="none" w:sz="0" w:space="0" w:color="auto"/>
            <w:bottom w:val="none" w:sz="0" w:space="0" w:color="auto"/>
            <w:right w:val="none" w:sz="0" w:space="0" w:color="auto"/>
          </w:divBdr>
        </w:div>
        <w:div w:id="1837528791">
          <w:marLeft w:val="40"/>
          <w:marRight w:val="0"/>
          <w:marTop w:val="0"/>
          <w:marBottom w:val="0"/>
          <w:divBdr>
            <w:top w:val="none" w:sz="0" w:space="0" w:color="auto"/>
            <w:left w:val="none" w:sz="0" w:space="0" w:color="auto"/>
            <w:bottom w:val="none" w:sz="0" w:space="0" w:color="auto"/>
            <w:right w:val="none" w:sz="0" w:space="0" w:color="auto"/>
          </w:divBdr>
        </w:div>
        <w:div w:id="930357425">
          <w:marLeft w:val="40"/>
          <w:marRight w:val="0"/>
          <w:marTop w:val="0"/>
          <w:marBottom w:val="0"/>
          <w:divBdr>
            <w:top w:val="none" w:sz="0" w:space="0" w:color="auto"/>
            <w:left w:val="none" w:sz="0" w:space="0" w:color="auto"/>
            <w:bottom w:val="none" w:sz="0" w:space="0" w:color="auto"/>
            <w:right w:val="none" w:sz="0" w:space="0" w:color="auto"/>
          </w:divBdr>
        </w:div>
        <w:div w:id="1087766685">
          <w:marLeft w:val="40"/>
          <w:marRight w:val="0"/>
          <w:marTop w:val="0"/>
          <w:marBottom w:val="0"/>
          <w:divBdr>
            <w:top w:val="none" w:sz="0" w:space="0" w:color="auto"/>
            <w:left w:val="none" w:sz="0" w:space="0" w:color="auto"/>
            <w:bottom w:val="none" w:sz="0" w:space="0" w:color="auto"/>
            <w:right w:val="none" w:sz="0" w:space="0" w:color="auto"/>
          </w:divBdr>
        </w:div>
        <w:div w:id="42600020">
          <w:marLeft w:val="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7E402-D496-4718-8E4B-D82EFDDAF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1293</Words>
  <Characters>7376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8652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13</cp:revision>
  <cp:lastPrinted>2012-08-27T09:58:00Z</cp:lastPrinted>
  <dcterms:created xsi:type="dcterms:W3CDTF">2012-08-06T05:17:00Z</dcterms:created>
  <dcterms:modified xsi:type="dcterms:W3CDTF">2012-08-30T05:07:00Z</dcterms:modified>
</cp:coreProperties>
</file>