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E5F" w:rsidRPr="00D50657" w:rsidRDefault="007D0E5F" w:rsidP="007D0E5F">
      <w:pPr>
        <w:keepNext/>
        <w:keepLines/>
        <w:ind w:firstLine="0"/>
        <w:jc w:val="right"/>
        <w:rPr>
          <w:rFonts w:cs="Times New Roman"/>
          <w:szCs w:val="28"/>
          <w:lang w:eastAsia="ar-SA"/>
        </w:rPr>
      </w:pPr>
      <w:r w:rsidRPr="00D50657">
        <w:rPr>
          <w:rFonts w:cs="Times New Roman"/>
          <w:noProof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A6410A5" wp14:editId="6BDF883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0657">
        <w:rPr>
          <w:rFonts w:cs="Times New Roman"/>
          <w:noProof/>
          <w:szCs w:val="28"/>
          <w:lang w:eastAsia="ar-SA"/>
        </w:rPr>
        <w:t xml:space="preserve"> </w:t>
      </w:r>
    </w:p>
    <w:p w:rsidR="007D0E5F" w:rsidRPr="00D50657" w:rsidRDefault="007D0E5F" w:rsidP="007D0E5F">
      <w:pPr>
        <w:keepNext/>
        <w:keepLines/>
        <w:ind w:firstLine="0"/>
        <w:rPr>
          <w:rFonts w:cs="Times New Roman"/>
          <w:szCs w:val="28"/>
          <w:lang w:eastAsia="ar-SA"/>
        </w:rPr>
      </w:pPr>
    </w:p>
    <w:p w:rsidR="007D0E5F" w:rsidRPr="00D50657" w:rsidRDefault="007D0E5F" w:rsidP="007D0E5F">
      <w:pPr>
        <w:keepNext/>
        <w:keepLines/>
        <w:ind w:firstLine="0"/>
        <w:rPr>
          <w:rFonts w:cs="Times New Roman"/>
          <w:szCs w:val="28"/>
          <w:lang w:eastAsia="ar-SA"/>
        </w:rPr>
      </w:pPr>
    </w:p>
    <w:p w:rsidR="007D0E5F" w:rsidRPr="00D50657" w:rsidRDefault="007D0E5F" w:rsidP="007D0E5F">
      <w:pPr>
        <w:keepNext/>
        <w:keepLines/>
        <w:ind w:firstLine="0"/>
        <w:jc w:val="center"/>
        <w:rPr>
          <w:rFonts w:cs="Times New Roman"/>
          <w:sz w:val="30"/>
          <w:szCs w:val="30"/>
          <w:lang w:eastAsia="ar-SA"/>
        </w:rPr>
      </w:pPr>
      <w:r w:rsidRPr="00D50657">
        <w:rPr>
          <w:rFonts w:cs="Times New Roman"/>
          <w:sz w:val="30"/>
          <w:szCs w:val="30"/>
          <w:lang w:eastAsia="ar-SA"/>
        </w:rPr>
        <w:t xml:space="preserve">АДМИНИСТРАЦИЯ  </w:t>
      </w:r>
      <w:proofErr w:type="gramStart"/>
      <w:r w:rsidRPr="00D50657">
        <w:rPr>
          <w:rFonts w:cs="Times New Roman"/>
          <w:sz w:val="30"/>
          <w:szCs w:val="30"/>
          <w:lang w:eastAsia="ar-SA"/>
        </w:rPr>
        <w:t>ГАВРИЛОВ-ЯМСКОГО</w:t>
      </w:r>
      <w:proofErr w:type="gramEnd"/>
    </w:p>
    <w:p w:rsidR="007D0E5F" w:rsidRPr="00D50657" w:rsidRDefault="007D0E5F" w:rsidP="007D0E5F">
      <w:pPr>
        <w:keepNext/>
        <w:keepLines/>
        <w:ind w:firstLine="0"/>
        <w:jc w:val="center"/>
        <w:rPr>
          <w:rFonts w:cs="Times New Roman"/>
          <w:sz w:val="30"/>
          <w:szCs w:val="30"/>
          <w:lang w:eastAsia="ar-SA"/>
        </w:rPr>
      </w:pPr>
      <w:r w:rsidRPr="00D50657">
        <w:rPr>
          <w:rFonts w:cs="Times New Roman"/>
          <w:sz w:val="30"/>
          <w:szCs w:val="30"/>
          <w:lang w:eastAsia="ar-SA"/>
        </w:rPr>
        <w:t>МУНИЦИПАЛЬНОГО  РАЙОНА</w:t>
      </w:r>
    </w:p>
    <w:p w:rsidR="007D0E5F" w:rsidRPr="00D50657" w:rsidRDefault="007D0E5F" w:rsidP="007D0E5F">
      <w:pPr>
        <w:keepNext/>
        <w:keepLines/>
        <w:ind w:firstLine="0"/>
        <w:jc w:val="center"/>
        <w:rPr>
          <w:rFonts w:cs="Times New Roman"/>
          <w:szCs w:val="28"/>
          <w:lang w:eastAsia="ar-SA"/>
        </w:rPr>
      </w:pPr>
      <w:r w:rsidRPr="00D50657">
        <w:rPr>
          <w:rFonts w:cs="Times New Roman"/>
          <w:szCs w:val="28"/>
          <w:lang w:eastAsia="ar-SA"/>
        </w:rPr>
        <w:t xml:space="preserve"> </w:t>
      </w:r>
    </w:p>
    <w:p w:rsidR="007D0E5F" w:rsidRPr="00D50657" w:rsidRDefault="007D0E5F" w:rsidP="007D0E5F">
      <w:pPr>
        <w:keepNext/>
        <w:keepLines/>
        <w:ind w:firstLine="0"/>
        <w:jc w:val="center"/>
        <w:rPr>
          <w:rFonts w:cs="Times New Roman"/>
          <w:b/>
          <w:sz w:val="40"/>
          <w:szCs w:val="40"/>
          <w:lang w:eastAsia="ar-SA"/>
        </w:rPr>
      </w:pPr>
      <w:r w:rsidRPr="00D50657">
        <w:rPr>
          <w:rFonts w:cs="Times New Roman"/>
          <w:b/>
          <w:sz w:val="40"/>
          <w:szCs w:val="40"/>
          <w:lang w:eastAsia="ar-SA"/>
        </w:rPr>
        <w:t>ПОСТАНОВЛЕНИЕ</w:t>
      </w:r>
    </w:p>
    <w:p w:rsidR="007D0E5F" w:rsidRPr="00D50657" w:rsidRDefault="007D0E5F" w:rsidP="007D0E5F">
      <w:pPr>
        <w:keepNext/>
        <w:keepLines/>
        <w:ind w:firstLine="0"/>
        <w:rPr>
          <w:rFonts w:cs="Times New Roman"/>
          <w:szCs w:val="28"/>
          <w:lang w:eastAsia="ar-SA"/>
        </w:rPr>
      </w:pPr>
    </w:p>
    <w:p w:rsidR="007D0E5F" w:rsidRPr="00D50657" w:rsidRDefault="007D0E5F" w:rsidP="007D0E5F">
      <w:pPr>
        <w:keepNext/>
        <w:keepLines/>
        <w:suppressAutoHyphens/>
        <w:ind w:firstLine="0"/>
        <w:contextualSpacing/>
        <w:rPr>
          <w:rFonts w:cs="Times New Roman"/>
          <w:szCs w:val="28"/>
          <w:lang w:eastAsia="ar-SA"/>
        </w:rPr>
      </w:pPr>
      <w:r w:rsidRPr="00D50657">
        <w:rPr>
          <w:rFonts w:cs="Times New Roman"/>
          <w:szCs w:val="28"/>
          <w:lang w:eastAsia="ar-SA"/>
        </w:rPr>
        <w:t>________   № _____</w:t>
      </w:r>
    </w:p>
    <w:p w:rsidR="007D0E5F" w:rsidRDefault="007D0E5F" w:rsidP="007D0E5F">
      <w:pPr>
        <w:keepNext/>
        <w:keepLines/>
        <w:suppressAutoHyphens/>
        <w:snapToGrid w:val="0"/>
        <w:ind w:firstLine="567"/>
        <w:jc w:val="both"/>
        <w:rPr>
          <w:rFonts w:cs="Times New Roman"/>
          <w:szCs w:val="28"/>
          <w:lang w:eastAsia="ar-SA"/>
        </w:rPr>
      </w:pPr>
    </w:p>
    <w:p w:rsidR="0057487C" w:rsidRPr="00A00F86" w:rsidRDefault="007D0E5F" w:rsidP="00650DFF">
      <w:pPr>
        <w:keepNext/>
        <w:keepLines/>
        <w:suppressAutoHyphens/>
        <w:snapToGrid w:val="0"/>
        <w:ind w:firstLine="0"/>
        <w:jc w:val="both"/>
        <w:rPr>
          <w:rFonts w:cs="Times New Roman"/>
          <w:sz w:val="24"/>
          <w:szCs w:val="24"/>
        </w:rPr>
      </w:pPr>
      <w:r w:rsidRPr="00A00F86">
        <w:rPr>
          <w:rFonts w:cs="Times New Roman"/>
          <w:sz w:val="24"/>
          <w:szCs w:val="24"/>
          <w:lang w:eastAsia="ar-SA"/>
        </w:rPr>
        <w:t>Об утверждении  П</w:t>
      </w:r>
      <w:r w:rsidR="0057487C" w:rsidRPr="00A00F86">
        <w:rPr>
          <w:rFonts w:cs="Times New Roman"/>
          <w:sz w:val="24"/>
          <w:szCs w:val="24"/>
          <w:lang w:eastAsia="ar-SA"/>
        </w:rPr>
        <w:t xml:space="preserve">равил </w:t>
      </w:r>
      <w:r w:rsidRPr="00A00F86">
        <w:rPr>
          <w:rFonts w:cs="Times New Roman"/>
          <w:sz w:val="24"/>
          <w:szCs w:val="24"/>
          <w:lang w:eastAsia="ar-SA"/>
        </w:rPr>
        <w:t xml:space="preserve"> </w:t>
      </w:r>
      <w:r w:rsidR="0057487C" w:rsidRPr="00A00F86">
        <w:rPr>
          <w:rFonts w:cs="Times New Roman"/>
          <w:sz w:val="24"/>
          <w:szCs w:val="24"/>
        </w:rPr>
        <w:t xml:space="preserve">определения </w:t>
      </w:r>
    </w:p>
    <w:p w:rsidR="0057487C" w:rsidRPr="00A00F86" w:rsidRDefault="0057487C" w:rsidP="0057487C">
      <w:pPr>
        <w:pStyle w:val="ConsPlusNormal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00F86">
        <w:rPr>
          <w:rFonts w:ascii="Times New Roman" w:hAnsi="Times New Roman" w:cs="Times New Roman"/>
          <w:sz w:val="24"/>
          <w:szCs w:val="24"/>
        </w:rPr>
        <w:t xml:space="preserve">требований к </w:t>
      </w:r>
      <w:proofErr w:type="gramStart"/>
      <w:r w:rsidRPr="00A00F8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закупаемым</w:t>
      </w:r>
      <w:proofErr w:type="gramEnd"/>
      <w:r w:rsidRPr="00A00F8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муниципальными</w:t>
      </w:r>
    </w:p>
    <w:p w:rsidR="0057487C" w:rsidRPr="00A00F86" w:rsidRDefault="0057487C" w:rsidP="0057487C">
      <w:pPr>
        <w:pStyle w:val="ConsPlusNormal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00F8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органами и  подведомственными </w:t>
      </w:r>
      <w:proofErr w:type="gramStart"/>
      <w:r w:rsidRPr="00A00F8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указанным</w:t>
      </w:r>
      <w:proofErr w:type="gramEnd"/>
    </w:p>
    <w:p w:rsidR="0057487C" w:rsidRPr="00A00F86" w:rsidRDefault="0057487C" w:rsidP="0057487C">
      <w:pPr>
        <w:pStyle w:val="ConsPlusNormal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00F8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органам казенными учреждениями и бюджетными </w:t>
      </w:r>
    </w:p>
    <w:p w:rsidR="0057487C" w:rsidRPr="00A00F86" w:rsidRDefault="0057487C" w:rsidP="0057487C">
      <w:pPr>
        <w:pStyle w:val="ConsPlusNormal"/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</w:pPr>
      <w:r w:rsidRPr="00A00F8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учреждениями отдельным видам товаров, работ, услуг </w:t>
      </w:r>
    </w:p>
    <w:p w:rsidR="007D0E5F" w:rsidRPr="00A00F86" w:rsidRDefault="0057487C" w:rsidP="001C459E">
      <w:pPr>
        <w:pStyle w:val="ConsPlusNormal"/>
        <w:rPr>
          <w:rFonts w:ascii="Times New Roman" w:hAnsi="Times New Roman" w:cs="Times New Roman"/>
          <w:sz w:val="24"/>
          <w:szCs w:val="24"/>
          <w:lang w:eastAsia="ar-SA"/>
        </w:rPr>
      </w:pPr>
      <w:r w:rsidRPr="00A00F86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(в том числе предельные цены товаров, работ, услуг)</w:t>
      </w:r>
      <w:r w:rsidR="007D0E5F" w:rsidRPr="00A00F86">
        <w:rPr>
          <w:rFonts w:ascii="Times New Roman" w:hAnsi="Times New Roman" w:cs="Times New Roman"/>
          <w:sz w:val="24"/>
          <w:szCs w:val="24"/>
          <w:lang w:eastAsia="ar-SA"/>
        </w:rPr>
        <w:tab/>
      </w:r>
    </w:p>
    <w:p w:rsidR="001C459E" w:rsidRPr="00A00F86" w:rsidRDefault="001C459E" w:rsidP="001C459E">
      <w:pPr>
        <w:pStyle w:val="ConsPlusNormal"/>
        <w:rPr>
          <w:rFonts w:ascii="Times New Roman" w:hAnsi="Times New Roman" w:cs="Times New Roman"/>
          <w:sz w:val="24"/>
          <w:szCs w:val="24"/>
          <w:lang w:eastAsia="ar-SA"/>
        </w:rPr>
      </w:pPr>
    </w:p>
    <w:p w:rsidR="007D0E5F" w:rsidRPr="00A00F86" w:rsidRDefault="007D0E5F" w:rsidP="007D0E5F">
      <w:pPr>
        <w:keepNext/>
        <w:keepLines/>
        <w:tabs>
          <w:tab w:val="left" w:pos="567"/>
        </w:tabs>
        <w:suppressAutoHyphens/>
        <w:ind w:firstLine="0"/>
        <w:jc w:val="both"/>
        <w:rPr>
          <w:rFonts w:cs="Times New Roman"/>
          <w:sz w:val="24"/>
          <w:szCs w:val="24"/>
          <w:lang w:eastAsia="ar-SA"/>
        </w:rPr>
      </w:pPr>
      <w:r w:rsidRPr="00A00F86">
        <w:rPr>
          <w:rFonts w:cs="Times New Roman"/>
          <w:sz w:val="24"/>
          <w:szCs w:val="24"/>
          <w:lang w:eastAsia="ar-SA"/>
        </w:rPr>
        <w:tab/>
        <w:t xml:space="preserve"> </w:t>
      </w:r>
    </w:p>
    <w:p w:rsidR="00A00F86" w:rsidRPr="00A00F86" w:rsidRDefault="00A00F86" w:rsidP="00A00F8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0F8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13" w:history="1">
        <w:r w:rsidRPr="00A00F86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2 части 4 статьи 19</w:t>
        </w:r>
      </w:hyperlink>
      <w:r w:rsidRPr="00A00F86">
        <w:rPr>
          <w:rFonts w:ascii="Times New Roman" w:hAnsi="Times New Roman" w:cs="Times New Roman"/>
          <w:sz w:val="24"/>
          <w:szCs w:val="24"/>
        </w:rPr>
        <w:t xml:space="preserve"> Федерального закона от  5 апреля 2013 года № 44-ФЗ «О контрактной системе в сфере закупок товаров, работ, услуг для обеспечения государственных и муниципальных нужд» и </w:t>
      </w:r>
      <w:hyperlink r:id="rId14" w:history="1">
        <w:r w:rsidRPr="00A00F86">
          <w:rPr>
            <w:rStyle w:val="a8"/>
            <w:rFonts w:ascii="Times New Roman" w:hAnsi="Times New Roman" w:cs="Times New Roman"/>
            <w:color w:val="auto"/>
            <w:sz w:val="24"/>
            <w:szCs w:val="24"/>
            <w:u w:val="none"/>
          </w:rPr>
          <w:t>постановлением</w:t>
        </w:r>
      </w:hyperlink>
      <w:r w:rsidRPr="00A00F86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 сентября 2015 года № 926 «Об утверждении общих правил о</w:t>
      </w:r>
      <w:r w:rsidRPr="00A00F86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пределения требований к закупаемым заказчиками отдельным видам товаров, работ, услуг (в том числе</w:t>
      </w:r>
      <w:proofErr w:type="gramEnd"/>
      <w:r w:rsidRPr="00A00F8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предельных цен товаров, работ, услуг)»</w:t>
      </w:r>
      <w:r w:rsidRPr="00A00F86">
        <w:rPr>
          <w:rFonts w:ascii="Times New Roman" w:hAnsi="Times New Roman" w:cs="Times New Roman"/>
          <w:sz w:val="24"/>
          <w:szCs w:val="24"/>
          <w:lang w:eastAsia="ar-SA"/>
        </w:rPr>
        <w:t xml:space="preserve">, руководствуясь статьей 26 Устава </w:t>
      </w:r>
      <w:proofErr w:type="gramStart"/>
      <w:r w:rsidRPr="00A00F86">
        <w:rPr>
          <w:rFonts w:ascii="Times New Roman" w:hAnsi="Times New Roman" w:cs="Times New Roman"/>
          <w:sz w:val="24"/>
          <w:szCs w:val="24"/>
          <w:lang w:eastAsia="ar-SA"/>
        </w:rPr>
        <w:t>Гаврилов-Ямского</w:t>
      </w:r>
      <w:proofErr w:type="gramEnd"/>
      <w:r w:rsidRPr="00A00F86">
        <w:rPr>
          <w:rFonts w:ascii="Times New Roman" w:hAnsi="Times New Roman" w:cs="Times New Roman"/>
          <w:sz w:val="24"/>
          <w:szCs w:val="24"/>
          <w:lang w:eastAsia="ar-SA"/>
        </w:rPr>
        <w:t xml:space="preserve"> муниципального района Ярославской области,</w:t>
      </w:r>
    </w:p>
    <w:p w:rsidR="007D0E5F" w:rsidRDefault="007D0E5F" w:rsidP="007D0E5F">
      <w:pPr>
        <w:keepNext/>
        <w:keepLines/>
        <w:tabs>
          <w:tab w:val="left" w:pos="567"/>
        </w:tabs>
        <w:suppressAutoHyphens/>
        <w:ind w:firstLine="0"/>
        <w:jc w:val="both"/>
        <w:rPr>
          <w:rFonts w:cs="Times New Roman"/>
          <w:sz w:val="24"/>
          <w:szCs w:val="24"/>
          <w:lang w:eastAsia="ar-SA"/>
        </w:rPr>
      </w:pPr>
    </w:p>
    <w:p w:rsidR="00A00F86" w:rsidRPr="00A00F86" w:rsidRDefault="00A00F86" w:rsidP="007D0E5F">
      <w:pPr>
        <w:keepNext/>
        <w:keepLines/>
        <w:tabs>
          <w:tab w:val="left" w:pos="567"/>
        </w:tabs>
        <w:suppressAutoHyphens/>
        <w:ind w:firstLine="0"/>
        <w:jc w:val="both"/>
        <w:rPr>
          <w:rFonts w:cs="Times New Roman"/>
          <w:sz w:val="24"/>
          <w:szCs w:val="24"/>
          <w:lang w:eastAsia="ar-SA"/>
        </w:rPr>
      </w:pPr>
    </w:p>
    <w:p w:rsidR="007D0E5F" w:rsidRPr="00A00F86" w:rsidRDefault="007D0E5F" w:rsidP="007D0E5F">
      <w:pPr>
        <w:keepNext/>
        <w:keepLines/>
        <w:tabs>
          <w:tab w:val="left" w:pos="5688"/>
        </w:tabs>
        <w:suppressAutoHyphens/>
        <w:ind w:firstLine="0"/>
        <w:rPr>
          <w:rFonts w:cs="Times New Roman"/>
          <w:sz w:val="24"/>
          <w:szCs w:val="24"/>
          <w:lang w:eastAsia="ar-SA"/>
        </w:rPr>
      </w:pPr>
      <w:r w:rsidRPr="00A00F86">
        <w:rPr>
          <w:rFonts w:cs="Times New Roman"/>
          <w:sz w:val="24"/>
          <w:szCs w:val="24"/>
          <w:lang w:eastAsia="ar-SA"/>
        </w:rPr>
        <w:t>АДМИНИСТРАЦИЯ МУНИЦИПАЛЬНОГО РАЙОНА ПОСТАНОВЛЯЕТ:</w:t>
      </w:r>
    </w:p>
    <w:p w:rsidR="007D0E5F" w:rsidRDefault="007D0E5F" w:rsidP="007D0E5F">
      <w:pPr>
        <w:keepNext/>
        <w:keepLines/>
        <w:tabs>
          <w:tab w:val="left" w:pos="5688"/>
        </w:tabs>
        <w:suppressAutoHyphens/>
        <w:ind w:firstLine="0"/>
        <w:rPr>
          <w:rFonts w:cs="Times New Roman"/>
          <w:sz w:val="24"/>
          <w:szCs w:val="24"/>
          <w:lang w:eastAsia="ar-SA"/>
        </w:rPr>
      </w:pPr>
    </w:p>
    <w:p w:rsidR="00A00F86" w:rsidRPr="00A00F86" w:rsidRDefault="00A00F86" w:rsidP="007D0E5F">
      <w:pPr>
        <w:keepNext/>
        <w:keepLines/>
        <w:tabs>
          <w:tab w:val="left" w:pos="5688"/>
        </w:tabs>
        <w:suppressAutoHyphens/>
        <w:ind w:firstLine="0"/>
        <w:rPr>
          <w:rFonts w:cs="Times New Roman"/>
          <w:sz w:val="24"/>
          <w:szCs w:val="24"/>
          <w:lang w:eastAsia="ar-SA"/>
        </w:rPr>
      </w:pPr>
    </w:p>
    <w:p w:rsidR="007D0E5F" w:rsidRPr="00A00F86" w:rsidRDefault="007D0E5F" w:rsidP="002F14CF">
      <w:pPr>
        <w:keepNext/>
        <w:keepLines/>
        <w:suppressAutoHyphens/>
        <w:ind w:firstLine="0"/>
        <w:jc w:val="both"/>
        <w:rPr>
          <w:rFonts w:cs="Times New Roman"/>
          <w:sz w:val="24"/>
          <w:szCs w:val="24"/>
          <w:lang w:eastAsia="ar-SA"/>
        </w:rPr>
      </w:pPr>
      <w:r w:rsidRPr="00A00F86">
        <w:rPr>
          <w:rFonts w:cs="Times New Roman"/>
          <w:sz w:val="24"/>
          <w:szCs w:val="24"/>
          <w:lang w:eastAsia="ar-SA"/>
        </w:rPr>
        <w:t>1.Утвердить  прилагаемы</w:t>
      </w:r>
      <w:r w:rsidR="00AA25A2" w:rsidRPr="00A00F86">
        <w:rPr>
          <w:rFonts w:cs="Times New Roman"/>
          <w:sz w:val="24"/>
          <w:szCs w:val="24"/>
          <w:lang w:eastAsia="ar-SA"/>
        </w:rPr>
        <w:t xml:space="preserve">е </w:t>
      </w:r>
      <w:r w:rsidRPr="00A00F86">
        <w:rPr>
          <w:rFonts w:cs="Times New Roman"/>
          <w:sz w:val="24"/>
          <w:szCs w:val="24"/>
          <w:lang w:eastAsia="ar-SA"/>
        </w:rPr>
        <w:t>П</w:t>
      </w:r>
      <w:r w:rsidR="00AA25A2" w:rsidRPr="00A00F86">
        <w:rPr>
          <w:rFonts w:cs="Times New Roman"/>
          <w:sz w:val="24"/>
          <w:szCs w:val="24"/>
          <w:lang w:eastAsia="ar-SA"/>
        </w:rPr>
        <w:t>равила</w:t>
      </w:r>
      <w:r w:rsidRPr="00A00F86">
        <w:rPr>
          <w:rFonts w:cs="Times New Roman"/>
          <w:sz w:val="24"/>
          <w:szCs w:val="24"/>
          <w:lang w:eastAsia="ar-SA"/>
        </w:rPr>
        <w:t xml:space="preserve"> </w:t>
      </w:r>
      <w:r w:rsidR="00AA25A2" w:rsidRPr="00A00F86">
        <w:rPr>
          <w:rFonts w:cs="Times New Roman"/>
          <w:sz w:val="24"/>
          <w:szCs w:val="24"/>
          <w:lang w:eastAsia="ar-SA"/>
        </w:rPr>
        <w:t>определения требований к закупаемым муниципальными органами и  подведомственными указанным органам казенными учреждениями и бюджетными учреждениями отдельным видам товаров, работ, услуг (в том числе предельные цены товаров, работ, услуг)</w:t>
      </w:r>
      <w:r w:rsidRPr="00A00F86">
        <w:rPr>
          <w:rFonts w:cs="Times New Roman"/>
          <w:sz w:val="24"/>
          <w:szCs w:val="24"/>
          <w:lang w:eastAsia="ar-SA"/>
        </w:rPr>
        <w:t xml:space="preserve"> (Приложение).</w:t>
      </w:r>
    </w:p>
    <w:p w:rsidR="00691D4D" w:rsidRPr="00A00F86" w:rsidRDefault="007D0E5F" w:rsidP="002F4DB4">
      <w:pPr>
        <w:autoSpaceDE w:val="0"/>
        <w:autoSpaceDN w:val="0"/>
        <w:adjustRightInd w:val="0"/>
        <w:ind w:firstLine="0"/>
        <w:jc w:val="both"/>
        <w:rPr>
          <w:rFonts w:cs="Times New Roman"/>
          <w:sz w:val="24"/>
          <w:szCs w:val="24"/>
        </w:rPr>
      </w:pPr>
      <w:r w:rsidRPr="00A00F86">
        <w:rPr>
          <w:rFonts w:cs="Times New Roman"/>
          <w:sz w:val="24"/>
          <w:szCs w:val="24"/>
          <w:lang w:eastAsia="ar-SA"/>
        </w:rPr>
        <w:t>2.</w:t>
      </w:r>
      <w:r w:rsidR="00443D56" w:rsidRPr="00A00F86">
        <w:rPr>
          <w:sz w:val="24"/>
          <w:szCs w:val="24"/>
        </w:rPr>
        <w:t xml:space="preserve"> </w:t>
      </w:r>
      <w:proofErr w:type="gramStart"/>
      <w:r w:rsidR="00691D4D" w:rsidRPr="00A00F86">
        <w:rPr>
          <w:rFonts w:cs="Times New Roman"/>
          <w:sz w:val="24"/>
          <w:szCs w:val="24"/>
        </w:rPr>
        <w:t xml:space="preserve">Рекомендовать </w:t>
      </w:r>
      <w:r w:rsidR="002F4DB4" w:rsidRPr="00A00F86">
        <w:rPr>
          <w:rFonts w:cs="Times New Roman"/>
          <w:sz w:val="24"/>
          <w:szCs w:val="24"/>
        </w:rPr>
        <w:t xml:space="preserve">муниципальным </w:t>
      </w:r>
      <w:r w:rsidR="00691D4D" w:rsidRPr="00A00F86">
        <w:rPr>
          <w:rFonts w:cs="Times New Roman"/>
          <w:bCs/>
          <w:sz w:val="24"/>
          <w:szCs w:val="24"/>
        </w:rPr>
        <w:t xml:space="preserve">органам </w:t>
      </w:r>
      <w:r w:rsidR="002F4DB4" w:rsidRPr="00A00F86">
        <w:rPr>
          <w:rFonts w:cs="Times New Roman"/>
          <w:bCs/>
          <w:sz w:val="24"/>
          <w:szCs w:val="24"/>
        </w:rPr>
        <w:t>Гаврилов-Ямского муниципального района</w:t>
      </w:r>
      <w:r w:rsidR="00691D4D" w:rsidRPr="00A00F86">
        <w:rPr>
          <w:rFonts w:cs="Times New Roman"/>
          <w:sz w:val="24"/>
          <w:szCs w:val="24"/>
        </w:rPr>
        <w:t xml:space="preserve"> разработать в соответствии с </w:t>
      </w:r>
      <w:hyperlink r:id="rId15" w:history="1">
        <w:r w:rsidR="00691D4D" w:rsidRPr="00A00F86">
          <w:rPr>
            <w:rStyle w:val="a8"/>
            <w:rFonts w:cs="Times New Roman"/>
            <w:color w:val="auto"/>
            <w:sz w:val="24"/>
            <w:szCs w:val="24"/>
            <w:u w:val="none"/>
          </w:rPr>
          <w:t>Правилами</w:t>
        </w:r>
      </w:hyperlink>
      <w:r w:rsidR="00691D4D" w:rsidRPr="00A00F86">
        <w:rPr>
          <w:rFonts w:cs="Times New Roman"/>
          <w:sz w:val="24"/>
          <w:szCs w:val="24"/>
        </w:rPr>
        <w:t>, утвержденными настоящим постановлением, и утвердить требования к закупаемым ими и подведомственными им казенными и бюджетными учреждениями отдельным видам товаров, работ, услуг (в том числе предельные цены товаров, работ, услуг) в срок, обеспечивающий реализацию указанных требований начиная с 1 января 2016 г.</w:t>
      </w:r>
      <w:proofErr w:type="gramEnd"/>
    </w:p>
    <w:p w:rsidR="00443D56" w:rsidRPr="00A00F86" w:rsidRDefault="002F4DB4" w:rsidP="002F14CF">
      <w:pPr>
        <w:keepNext/>
        <w:keepLines/>
        <w:suppressAutoHyphens/>
        <w:ind w:firstLine="0"/>
        <w:jc w:val="both"/>
        <w:rPr>
          <w:rFonts w:cs="Times New Roman"/>
          <w:sz w:val="24"/>
          <w:szCs w:val="24"/>
          <w:lang w:eastAsia="ar-SA"/>
        </w:rPr>
      </w:pPr>
      <w:r w:rsidRPr="00A00F86">
        <w:rPr>
          <w:sz w:val="24"/>
          <w:szCs w:val="24"/>
        </w:rPr>
        <w:t xml:space="preserve">3. </w:t>
      </w:r>
      <w:r w:rsidR="00443D56" w:rsidRPr="00A00F86">
        <w:rPr>
          <w:rFonts w:cs="Times New Roman"/>
          <w:sz w:val="24"/>
          <w:szCs w:val="24"/>
          <w:lang w:eastAsia="ar-SA"/>
        </w:rPr>
        <w:t xml:space="preserve">Контроль за исполнением постановления возложить на заместителя Главы  Администрации </w:t>
      </w:r>
      <w:proofErr w:type="gramStart"/>
      <w:r w:rsidR="00443D56" w:rsidRPr="00A00F86">
        <w:rPr>
          <w:rFonts w:cs="Times New Roman"/>
          <w:sz w:val="24"/>
          <w:szCs w:val="24"/>
          <w:lang w:eastAsia="ar-SA"/>
        </w:rPr>
        <w:t>Гаврилов-Ямского</w:t>
      </w:r>
      <w:proofErr w:type="gramEnd"/>
      <w:r w:rsidR="00443D56" w:rsidRPr="00A00F86">
        <w:rPr>
          <w:rFonts w:cs="Times New Roman"/>
          <w:sz w:val="24"/>
          <w:szCs w:val="24"/>
          <w:lang w:eastAsia="ar-SA"/>
        </w:rPr>
        <w:t xml:space="preserve"> муниципального района </w:t>
      </w:r>
      <w:proofErr w:type="spellStart"/>
      <w:r w:rsidR="00443D56" w:rsidRPr="00A00F86">
        <w:rPr>
          <w:rFonts w:cs="Times New Roman"/>
          <w:sz w:val="24"/>
          <w:szCs w:val="24"/>
          <w:lang w:eastAsia="ar-SA"/>
        </w:rPr>
        <w:t>Таганова</w:t>
      </w:r>
      <w:proofErr w:type="spellEnd"/>
      <w:r w:rsidR="00443D56" w:rsidRPr="00A00F86">
        <w:rPr>
          <w:rFonts w:cs="Times New Roman"/>
          <w:sz w:val="24"/>
          <w:szCs w:val="24"/>
          <w:lang w:eastAsia="ar-SA"/>
        </w:rPr>
        <w:t xml:space="preserve"> В.Н.</w:t>
      </w:r>
    </w:p>
    <w:p w:rsidR="007D0E5F" w:rsidRPr="00A00F86" w:rsidRDefault="005251AC" w:rsidP="002F14CF">
      <w:pPr>
        <w:keepNext/>
        <w:keepLines/>
        <w:suppressAutoHyphens/>
        <w:ind w:firstLine="0"/>
        <w:jc w:val="both"/>
        <w:rPr>
          <w:rFonts w:cs="Times New Roman"/>
          <w:sz w:val="24"/>
          <w:szCs w:val="24"/>
          <w:lang w:eastAsia="ar-SA"/>
        </w:rPr>
      </w:pPr>
      <w:r w:rsidRPr="00A00F86">
        <w:rPr>
          <w:rFonts w:cs="Times New Roman"/>
          <w:sz w:val="24"/>
          <w:szCs w:val="24"/>
          <w:lang w:eastAsia="ar-SA"/>
        </w:rPr>
        <w:t>4</w:t>
      </w:r>
      <w:r w:rsidR="00443D56" w:rsidRPr="00A00F86">
        <w:rPr>
          <w:rFonts w:cs="Times New Roman"/>
          <w:sz w:val="24"/>
          <w:szCs w:val="24"/>
          <w:lang w:eastAsia="ar-SA"/>
        </w:rPr>
        <w:t>.</w:t>
      </w:r>
      <w:r w:rsidR="007D0E5F" w:rsidRPr="00A00F86">
        <w:rPr>
          <w:rFonts w:cs="Times New Roman"/>
          <w:sz w:val="24"/>
          <w:szCs w:val="24"/>
          <w:lang w:eastAsia="ar-SA"/>
        </w:rPr>
        <w:t xml:space="preserve"> Постановление вступает в силу с момента подписания</w:t>
      </w:r>
      <w:r w:rsidR="0019121E" w:rsidRPr="00A00F86">
        <w:rPr>
          <w:rFonts w:cs="Times New Roman"/>
          <w:sz w:val="24"/>
          <w:szCs w:val="24"/>
          <w:lang w:eastAsia="ar-SA"/>
        </w:rPr>
        <w:t xml:space="preserve"> и распространяется на </w:t>
      </w:r>
      <w:proofErr w:type="gramStart"/>
      <w:r w:rsidR="0019121E" w:rsidRPr="00A00F86">
        <w:rPr>
          <w:rFonts w:cs="Times New Roman"/>
          <w:sz w:val="24"/>
          <w:szCs w:val="24"/>
          <w:lang w:eastAsia="ar-SA"/>
        </w:rPr>
        <w:t>правоотношения</w:t>
      </w:r>
      <w:proofErr w:type="gramEnd"/>
      <w:r w:rsidR="0019121E" w:rsidRPr="00A00F86">
        <w:rPr>
          <w:rFonts w:cs="Times New Roman"/>
          <w:sz w:val="24"/>
          <w:szCs w:val="24"/>
          <w:lang w:eastAsia="ar-SA"/>
        </w:rPr>
        <w:t xml:space="preserve"> возникшие с 01.01.2016</w:t>
      </w:r>
      <w:r w:rsidR="007D0E5F" w:rsidRPr="00A00F86">
        <w:rPr>
          <w:rFonts w:cs="Times New Roman"/>
          <w:sz w:val="24"/>
          <w:szCs w:val="24"/>
          <w:lang w:eastAsia="ar-SA"/>
        </w:rPr>
        <w:t>.</w:t>
      </w:r>
    </w:p>
    <w:p w:rsidR="005251AC" w:rsidRDefault="005251AC" w:rsidP="007D0E5F">
      <w:pPr>
        <w:keepNext/>
        <w:keepLines/>
        <w:tabs>
          <w:tab w:val="left" w:pos="5688"/>
        </w:tabs>
        <w:suppressAutoHyphens/>
        <w:ind w:left="786" w:firstLine="0"/>
        <w:contextualSpacing/>
        <w:rPr>
          <w:rFonts w:cs="Times New Roman"/>
          <w:szCs w:val="28"/>
          <w:lang w:eastAsia="ar-SA"/>
        </w:rPr>
      </w:pPr>
    </w:p>
    <w:p w:rsidR="00A00F86" w:rsidRPr="00D50657" w:rsidRDefault="00A00F86" w:rsidP="007D0E5F">
      <w:pPr>
        <w:keepNext/>
        <w:keepLines/>
        <w:tabs>
          <w:tab w:val="left" w:pos="5688"/>
        </w:tabs>
        <w:suppressAutoHyphens/>
        <w:ind w:left="786" w:firstLine="0"/>
        <w:contextualSpacing/>
        <w:rPr>
          <w:rFonts w:cs="Times New Roman"/>
          <w:szCs w:val="28"/>
          <w:lang w:eastAsia="ar-SA"/>
        </w:rPr>
      </w:pPr>
    </w:p>
    <w:p w:rsidR="007D0E5F" w:rsidRPr="00D50657" w:rsidRDefault="007D0E5F" w:rsidP="007D0E5F">
      <w:pPr>
        <w:keepNext/>
        <w:keepLines/>
        <w:tabs>
          <w:tab w:val="left" w:pos="5688"/>
        </w:tabs>
        <w:suppressAutoHyphens/>
        <w:ind w:firstLine="0"/>
        <w:contextualSpacing/>
        <w:rPr>
          <w:rFonts w:cs="Times New Roman"/>
          <w:szCs w:val="28"/>
          <w:lang w:eastAsia="ar-SA"/>
        </w:rPr>
      </w:pPr>
      <w:r w:rsidRPr="00D50657">
        <w:rPr>
          <w:rFonts w:cs="Times New Roman"/>
          <w:szCs w:val="28"/>
          <w:lang w:eastAsia="ar-SA"/>
        </w:rPr>
        <w:t>Глава Администрации</w:t>
      </w:r>
    </w:p>
    <w:p w:rsidR="007D0E5F" w:rsidRPr="00D50657" w:rsidRDefault="007D0E5F" w:rsidP="007D0E5F">
      <w:pPr>
        <w:keepNext/>
        <w:keepLines/>
        <w:tabs>
          <w:tab w:val="left" w:pos="5688"/>
        </w:tabs>
        <w:suppressAutoHyphens/>
        <w:ind w:firstLine="0"/>
        <w:contextualSpacing/>
        <w:rPr>
          <w:rFonts w:cs="Times New Roman"/>
          <w:szCs w:val="28"/>
          <w:lang w:eastAsia="ar-SA"/>
        </w:rPr>
      </w:pPr>
      <w:r w:rsidRPr="00D50657">
        <w:rPr>
          <w:rFonts w:cs="Times New Roman"/>
          <w:szCs w:val="28"/>
          <w:lang w:eastAsia="ar-SA"/>
        </w:rPr>
        <w:t>муниципального района                                                           В.И. Серебряков</w:t>
      </w:r>
    </w:p>
    <w:p w:rsidR="007D0E5F" w:rsidRPr="00D50657" w:rsidRDefault="007D0E5F" w:rsidP="007D0E5F">
      <w:pPr>
        <w:ind w:firstLine="0"/>
        <w:jc w:val="right"/>
        <w:rPr>
          <w:rFonts w:eastAsia="Calibri" w:cs="Times New Roman"/>
          <w:sz w:val="24"/>
          <w:szCs w:val="24"/>
        </w:rPr>
      </w:pPr>
    </w:p>
    <w:p w:rsidR="007D0E5F" w:rsidRDefault="007D0E5F" w:rsidP="007D0E5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00F86" w:rsidRDefault="00A00F86" w:rsidP="007D0E5F">
      <w:pPr>
        <w:ind w:firstLine="5529"/>
        <w:rPr>
          <w:rFonts w:eastAsia="Calibri" w:cs="Times New Roman"/>
          <w:sz w:val="24"/>
          <w:szCs w:val="24"/>
        </w:rPr>
      </w:pPr>
    </w:p>
    <w:p w:rsidR="007D0E5F" w:rsidRPr="00D50657" w:rsidRDefault="007D0E5F" w:rsidP="007D0E5F">
      <w:pPr>
        <w:ind w:firstLine="5529"/>
        <w:rPr>
          <w:rFonts w:eastAsia="Calibri" w:cs="Times New Roman"/>
          <w:sz w:val="24"/>
          <w:szCs w:val="24"/>
        </w:rPr>
      </w:pPr>
      <w:r w:rsidRPr="00D50657">
        <w:rPr>
          <w:rFonts w:eastAsia="Calibri" w:cs="Times New Roman"/>
          <w:sz w:val="24"/>
          <w:szCs w:val="24"/>
        </w:rPr>
        <w:lastRenderedPageBreak/>
        <w:t xml:space="preserve">Приложение </w:t>
      </w:r>
    </w:p>
    <w:p w:rsidR="007D0E5F" w:rsidRPr="00D50657" w:rsidRDefault="007D0E5F" w:rsidP="007D0E5F">
      <w:pPr>
        <w:ind w:firstLine="5529"/>
        <w:rPr>
          <w:rFonts w:eastAsia="Calibri" w:cs="Times New Roman"/>
          <w:sz w:val="24"/>
          <w:szCs w:val="24"/>
        </w:rPr>
      </w:pPr>
      <w:r w:rsidRPr="00D50657">
        <w:rPr>
          <w:rFonts w:eastAsia="Calibri" w:cs="Times New Roman"/>
          <w:sz w:val="24"/>
          <w:szCs w:val="24"/>
        </w:rPr>
        <w:t>к постановлению</w:t>
      </w:r>
    </w:p>
    <w:p w:rsidR="007D0E5F" w:rsidRPr="00D50657" w:rsidRDefault="007D0E5F" w:rsidP="007D0E5F">
      <w:pPr>
        <w:ind w:firstLine="5529"/>
        <w:rPr>
          <w:rFonts w:eastAsia="Calibri" w:cs="Times New Roman"/>
          <w:sz w:val="24"/>
          <w:szCs w:val="24"/>
        </w:rPr>
      </w:pPr>
      <w:r w:rsidRPr="00D50657">
        <w:rPr>
          <w:rFonts w:eastAsia="Calibri" w:cs="Times New Roman"/>
          <w:sz w:val="24"/>
          <w:szCs w:val="24"/>
        </w:rPr>
        <w:t xml:space="preserve">Администрации </w:t>
      </w:r>
      <w:proofErr w:type="gramStart"/>
      <w:r w:rsidRPr="00D50657">
        <w:rPr>
          <w:rFonts w:eastAsia="Calibri" w:cs="Times New Roman"/>
          <w:sz w:val="24"/>
          <w:szCs w:val="24"/>
        </w:rPr>
        <w:t>Гаврилов-Ямского</w:t>
      </w:r>
      <w:proofErr w:type="gramEnd"/>
    </w:p>
    <w:p w:rsidR="007D0E5F" w:rsidRPr="00D50657" w:rsidRDefault="007D0E5F" w:rsidP="007D0E5F">
      <w:pPr>
        <w:ind w:firstLine="5529"/>
        <w:rPr>
          <w:rFonts w:eastAsia="Calibri" w:cs="Times New Roman"/>
          <w:sz w:val="24"/>
          <w:szCs w:val="24"/>
        </w:rPr>
      </w:pPr>
      <w:r w:rsidRPr="00D50657">
        <w:rPr>
          <w:rFonts w:eastAsia="Calibri" w:cs="Times New Roman"/>
          <w:sz w:val="24"/>
          <w:szCs w:val="24"/>
        </w:rPr>
        <w:t>муниципального района</w:t>
      </w:r>
    </w:p>
    <w:p w:rsidR="007D0E5F" w:rsidRPr="00D50657" w:rsidRDefault="007D0E5F" w:rsidP="007D0E5F">
      <w:pPr>
        <w:ind w:firstLine="5529"/>
        <w:rPr>
          <w:rFonts w:eastAsia="Calibri" w:cs="Times New Roman"/>
          <w:sz w:val="24"/>
          <w:szCs w:val="24"/>
        </w:rPr>
      </w:pPr>
      <w:r w:rsidRPr="00D50657">
        <w:rPr>
          <w:rFonts w:eastAsia="Calibri" w:cs="Times New Roman"/>
          <w:sz w:val="24"/>
          <w:szCs w:val="24"/>
        </w:rPr>
        <w:t>от ___.201</w:t>
      </w:r>
      <w:r w:rsidR="0057487C">
        <w:rPr>
          <w:rFonts w:eastAsia="Calibri" w:cs="Times New Roman"/>
          <w:sz w:val="24"/>
          <w:szCs w:val="24"/>
        </w:rPr>
        <w:t>6</w:t>
      </w:r>
      <w:r w:rsidRPr="00D50657">
        <w:rPr>
          <w:rFonts w:eastAsia="Calibri" w:cs="Times New Roman"/>
          <w:sz w:val="24"/>
          <w:szCs w:val="24"/>
        </w:rPr>
        <w:t xml:space="preserve">  № ______</w:t>
      </w:r>
    </w:p>
    <w:p w:rsidR="00B57F5D" w:rsidRDefault="00B57F5D" w:rsidP="00B57F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57F5D" w:rsidRDefault="00B57F5D" w:rsidP="00B57F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25F9F">
        <w:rPr>
          <w:rFonts w:ascii="Times New Roman" w:hAnsi="Times New Roman" w:cs="Times New Roman"/>
          <w:sz w:val="28"/>
          <w:szCs w:val="28"/>
        </w:rPr>
        <w:t>ПРАВИЛА</w:t>
      </w:r>
    </w:p>
    <w:p w:rsidR="00B57F5D" w:rsidRPr="00925F9F" w:rsidRDefault="00B57F5D" w:rsidP="00B57F5D">
      <w:pPr>
        <w:pStyle w:val="ConsPlusNormal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925F9F">
        <w:rPr>
          <w:rFonts w:ascii="Times New Roman" w:hAnsi="Times New Roman" w:cs="Times New Roman"/>
          <w:b/>
          <w:sz w:val="28"/>
          <w:szCs w:val="28"/>
        </w:rPr>
        <w:t xml:space="preserve">пределения требований к </w:t>
      </w:r>
      <w:r w:rsidRPr="00925F9F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закупаемым </w:t>
      </w:r>
      <w:r w:rsidR="00B3148D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муниципальными </w:t>
      </w:r>
      <w:r w:rsidRPr="00925F9F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>органами</w:t>
      </w:r>
      <w:r w:rsidR="00B3148D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и </w:t>
      </w:r>
      <w:r w:rsidRPr="00925F9F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подведомственными указанным органам казенными учреждениями и бюджетными учреждениями отдельным видам товаров, работ, услуг</w:t>
      </w:r>
      <w:r w:rsidR="009F7EF2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            </w:t>
      </w:r>
      <w:r w:rsidRPr="00925F9F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(в том числе предельные цены товаров, работ, услуг)</w:t>
      </w:r>
    </w:p>
    <w:p w:rsidR="00B57F5D" w:rsidRPr="00925F9F" w:rsidRDefault="00B57F5D" w:rsidP="00B57F5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57F5D" w:rsidRDefault="00B57F5D" w:rsidP="00B57F5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25F9F">
        <w:rPr>
          <w:rFonts w:ascii="Times New Roman" w:hAnsi="Times New Roman" w:cs="Times New Roman"/>
          <w:sz w:val="28"/>
          <w:szCs w:val="28"/>
        </w:rPr>
        <w:t>1. Настоящие Правила</w:t>
      </w:r>
      <w:r w:rsidRPr="00925F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25F9F">
        <w:rPr>
          <w:rFonts w:ascii="Times New Roman" w:hAnsi="Times New Roman" w:cs="Times New Roman"/>
          <w:sz w:val="28"/>
          <w:szCs w:val="28"/>
        </w:rPr>
        <w:t>определ</w:t>
      </w:r>
      <w:r>
        <w:rPr>
          <w:rFonts w:ascii="Times New Roman" w:hAnsi="Times New Roman" w:cs="Times New Roman"/>
          <w:sz w:val="28"/>
          <w:szCs w:val="28"/>
        </w:rPr>
        <w:t>яют требования</w:t>
      </w:r>
      <w:r w:rsidRPr="00925F9F">
        <w:rPr>
          <w:rFonts w:ascii="Times New Roman" w:hAnsi="Times New Roman" w:cs="Times New Roman"/>
          <w:sz w:val="28"/>
          <w:szCs w:val="28"/>
        </w:rPr>
        <w:t xml:space="preserve"> к закупаемым </w:t>
      </w:r>
      <w:r w:rsidR="00B3148D" w:rsidRPr="00B3148D">
        <w:rPr>
          <w:rFonts w:ascii="Times New Roman" w:hAnsi="Times New Roman" w:cs="Times New Roman"/>
          <w:sz w:val="28"/>
          <w:szCs w:val="28"/>
        </w:rPr>
        <w:t>муниципальными органами</w:t>
      </w:r>
      <w:r w:rsidR="00B3148D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</w:t>
      </w:r>
      <w:r w:rsidRPr="00925F9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подведомственными указанным органам казенными учреждениями и бюджетными учреждениями отдельным видам товаров, работ, услуг (в том числе предельные цены товаров, работ, услуг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).</w:t>
      </w:r>
    </w:p>
    <w:p w:rsidR="00B57F5D" w:rsidRPr="00223339" w:rsidRDefault="00B57F5D" w:rsidP="00B57F5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2.</w:t>
      </w:r>
      <w:r w:rsidRPr="002233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Правила определения требований предусматривают:</w:t>
      </w:r>
    </w:p>
    <w:p w:rsidR="00B57F5D" w:rsidRPr="00223339" w:rsidRDefault="00B57F5D" w:rsidP="00B57F5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2233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193680">
        <w:rPr>
          <w:rFonts w:ascii="Times New Roman" w:eastAsiaTheme="minorHAnsi" w:hAnsi="Times New Roman" w:cs="Times New Roman"/>
          <w:sz w:val="28"/>
          <w:szCs w:val="28"/>
          <w:lang w:eastAsia="en-US"/>
        </w:rPr>
        <w:t>бязательный перечень 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</w:t>
      </w:r>
      <w:r>
        <w:rPr>
          <w:rFonts w:ascii="Times New Roman" w:hAnsi="Times New Roman" w:cs="Times New Roman"/>
          <w:sz w:val="28"/>
          <w:szCs w:val="28"/>
        </w:rPr>
        <w:t xml:space="preserve"> (далее – обязательный перечень),</w:t>
      </w:r>
      <w:r w:rsidRPr="00B5400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приложение № 1 к настоящим Правилам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7F5D" w:rsidRPr="00193680" w:rsidRDefault="00B57F5D" w:rsidP="00B57F5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2.2.</w:t>
      </w:r>
      <w:r w:rsidRPr="002233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223339">
        <w:rPr>
          <w:rFonts w:ascii="Times New Roman" w:hAnsi="Times New Roman" w:cs="Times New Roman"/>
          <w:sz w:val="28"/>
          <w:szCs w:val="28"/>
        </w:rPr>
        <w:t xml:space="preserve">орядок формирования и ведения </w:t>
      </w:r>
      <w:r w:rsidR="00B3148D" w:rsidRPr="00B3148D">
        <w:rPr>
          <w:rFonts w:ascii="Times New Roman" w:hAnsi="Times New Roman" w:cs="Times New Roman"/>
          <w:sz w:val="28"/>
          <w:szCs w:val="28"/>
        </w:rPr>
        <w:t>муниципальными органами</w:t>
      </w:r>
      <w:r w:rsidR="00B3148D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B3148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</w:t>
      </w:r>
      <w:r w:rsidR="00B3148D" w:rsidRPr="00925F9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подведомственными указанным органам казенными учреждениями и бюджетными учреждениями </w:t>
      </w:r>
      <w:r w:rsidRPr="00193680">
        <w:rPr>
          <w:rFonts w:ascii="Times New Roman" w:eastAsiaTheme="minorHAnsi" w:hAnsi="Times New Roman" w:cs="Times New Roman"/>
          <w:sz w:val="28"/>
          <w:szCs w:val="28"/>
          <w:lang w:eastAsia="en-US"/>
        </w:rPr>
        <w:t>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 (далее - ведомственный перечень)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приложение № 2 к настоящим Правилам.</w:t>
      </w:r>
      <w:proofErr w:type="gramEnd"/>
    </w:p>
    <w:p w:rsidR="00B57F5D" w:rsidRPr="00223339" w:rsidRDefault="00B57F5D" w:rsidP="00B57F5D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2.3.</w:t>
      </w:r>
      <w:r w:rsidRPr="0022333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</w:t>
      </w:r>
      <w:r w:rsidRPr="00223339">
        <w:rPr>
          <w:rFonts w:cs="Times New Roman"/>
          <w:szCs w:val="28"/>
        </w:rPr>
        <w:t xml:space="preserve">орядок применения </w:t>
      </w:r>
      <w:r>
        <w:rPr>
          <w:rFonts w:cs="Times New Roman"/>
          <w:szCs w:val="28"/>
        </w:rPr>
        <w:t>обяз</w:t>
      </w:r>
      <w:r w:rsidRPr="00223339">
        <w:rPr>
          <w:rFonts w:cs="Times New Roman"/>
          <w:szCs w:val="28"/>
        </w:rPr>
        <w:t xml:space="preserve">ательных критериев отбора отдельных видов товаров, работ, услуг, значения этих критериев, а также дополнительные критерии, не определенные настоящими </w:t>
      </w:r>
      <w:r>
        <w:rPr>
          <w:rFonts w:cs="Times New Roman"/>
          <w:szCs w:val="28"/>
        </w:rPr>
        <w:t>Правилами</w:t>
      </w:r>
      <w:r w:rsidRPr="00223339">
        <w:rPr>
          <w:rFonts w:cs="Times New Roman"/>
          <w:szCs w:val="28"/>
        </w:rPr>
        <w:t xml:space="preserve"> не приводящие к сужению ведомственного перечня, и порядок их применения.</w:t>
      </w:r>
    </w:p>
    <w:p w:rsidR="00B57F5D" w:rsidRPr="00F50EC4" w:rsidRDefault="00B57F5D" w:rsidP="00B57F5D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 w:rsidRPr="00AC3C85">
        <w:rPr>
          <w:rFonts w:cs="Times New Roman"/>
          <w:szCs w:val="28"/>
        </w:rPr>
        <w:t xml:space="preserve">3. </w:t>
      </w:r>
      <w:r w:rsidRPr="00F50EC4">
        <w:rPr>
          <w:rFonts w:cs="Times New Roman"/>
          <w:szCs w:val="28"/>
        </w:rPr>
        <w:t xml:space="preserve">Ведомственный перечень составляется по форме согласно </w:t>
      </w:r>
      <w:hyperlink r:id="rId16" w:history="1">
        <w:r w:rsidRPr="00AC3C85">
          <w:rPr>
            <w:rFonts w:cs="Times New Roman"/>
            <w:szCs w:val="28"/>
          </w:rPr>
          <w:t>приложению №</w:t>
        </w:r>
        <w:r w:rsidRPr="00F50EC4">
          <w:rPr>
            <w:rFonts w:cs="Times New Roman"/>
            <w:szCs w:val="28"/>
          </w:rPr>
          <w:t xml:space="preserve"> </w:t>
        </w:r>
      </w:hyperlink>
      <w:r>
        <w:rPr>
          <w:rFonts w:cs="Times New Roman"/>
          <w:szCs w:val="28"/>
        </w:rPr>
        <w:t>2</w:t>
      </w:r>
      <w:r w:rsidRPr="00F50EC4">
        <w:rPr>
          <w:rFonts w:cs="Times New Roman"/>
          <w:szCs w:val="28"/>
        </w:rPr>
        <w:t xml:space="preserve"> на основании обязательного перечня, предусмотренного </w:t>
      </w:r>
      <w:hyperlink r:id="rId17" w:history="1">
        <w:r>
          <w:rPr>
            <w:rFonts w:cs="Times New Roman"/>
            <w:szCs w:val="28"/>
          </w:rPr>
          <w:t>приложением №</w:t>
        </w:r>
        <w:r w:rsidRPr="00F50EC4">
          <w:rPr>
            <w:rFonts w:cs="Times New Roman"/>
            <w:szCs w:val="28"/>
          </w:rPr>
          <w:t xml:space="preserve"> </w:t>
        </w:r>
      </w:hyperlink>
      <w:r>
        <w:rPr>
          <w:rFonts w:cs="Times New Roman"/>
          <w:szCs w:val="28"/>
        </w:rPr>
        <w:t>1</w:t>
      </w:r>
      <w:r w:rsidRPr="00F50EC4">
        <w:rPr>
          <w:rFonts w:cs="Times New Roman"/>
          <w:szCs w:val="28"/>
        </w:rPr>
        <w:t>.</w:t>
      </w:r>
    </w:p>
    <w:p w:rsidR="00B57F5D" w:rsidRPr="00F50EC4" w:rsidRDefault="00B57F5D" w:rsidP="00B57F5D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4. </w:t>
      </w:r>
      <w:proofErr w:type="gramStart"/>
      <w:r w:rsidR="00B3148D">
        <w:rPr>
          <w:rFonts w:cs="Times New Roman"/>
          <w:szCs w:val="28"/>
          <w:lang w:eastAsia="ru-RU"/>
        </w:rPr>
        <w:t>Муниципальные</w:t>
      </w:r>
      <w:r w:rsidR="00B3148D" w:rsidRPr="00B3148D">
        <w:rPr>
          <w:rFonts w:cs="Times New Roman"/>
          <w:szCs w:val="28"/>
          <w:lang w:eastAsia="ru-RU"/>
        </w:rPr>
        <w:t xml:space="preserve"> </w:t>
      </w:r>
      <w:r w:rsidR="00B3148D">
        <w:rPr>
          <w:rFonts w:cs="Times New Roman"/>
          <w:szCs w:val="28"/>
          <w:lang w:eastAsia="ru-RU"/>
        </w:rPr>
        <w:t>органы</w:t>
      </w:r>
      <w:r w:rsidR="00B3148D">
        <w:rPr>
          <w:rFonts w:eastAsiaTheme="minorHAnsi" w:cs="Times New Roman"/>
          <w:b/>
          <w:bCs/>
          <w:szCs w:val="28"/>
        </w:rPr>
        <w:t xml:space="preserve"> </w:t>
      </w:r>
      <w:r w:rsidR="00B3148D">
        <w:rPr>
          <w:rFonts w:eastAsiaTheme="minorHAnsi" w:cs="Times New Roman"/>
          <w:bCs/>
          <w:szCs w:val="28"/>
        </w:rPr>
        <w:t>и подведомственные указанным органам казенные учреждения и бюджетные учреждения</w:t>
      </w:r>
      <w:r w:rsidR="00B3148D" w:rsidRPr="00925F9F">
        <w:rPr>
          <w:rFonts w:eastAsiaTheme="minorHAnsi" w:cs="Times New Roman"/>
          <w:bCs/>
          <w:szCs w:val="28"/>
        </w:rPr>
        <w:t xml:space="preserve"> </w:t>
      </w:r>
      <w:r w:rsidRPr="00F50EC4">
        <w:rPr>
          <w:rFonts w:cs="Times New Roman"/>
          <w:szCs w:val="28"/>
        </w:rPr>
        <w:t>в ведомственном перечне определяют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  <w:proofErr w:type="gramEnd"/>
    </w:p>
    <w:p w:rsidR="00B57F5D" w:rsidRPr="00193680" w:rsidRDefault="00B57F5D" w:rsidP="00B57F5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bookmarkStart w:id="0" w:name="P51"/>
      <w:bookmarkEnd w:id="0"/>
      <w:r w:rsidRPr="00925F9F">
        <w:rPr>
          <w:rFonts w:ascii="Times New Roman" w:hAnsi="Times New Roman" w:cs="Times New Roman"/>
          <w:sz w:val="28"/>
          <w:szCs w:val="28"/>
        </w:rPr>
        <w:t xml:space="preserve">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</w:t>
      </w:r>
      <w:r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193680">
        <w:rPr>
          <w:rFonts w:ascii="Times New Roman" w:hAnsi="Times New Roman" w:cs="Times New Roman"/>
          <w:sz w:val="28"/>
          <w:szCs w:val="28"/>
        </w:rPr>
        <w:t>критериев превышает 20 процентов:</w:t>
      </w:r>
    </w:p>
    <w:p w:rsidR="00B57F5D" w:rsidRPr="00925F9F" w:rsidRDefault="00B57F5D" w:rsidP="00B57F5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5.1.</w:t>
      </w:r>
      <w:r w:rsidRPr="00925F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Pr="00925F9F">
        <w:rPr>
          <w:rFonts w:ascii="Times New Roman" w:hAnsi="Times New Roman" w:cs="Times New Roman"/>
          <w:sz w:val="28"/>
          <w:szCs w:val="28"/>
        </w:rPr>
        <w:t xml:space="preserve">оля расходов </w:t>
      </w:r>
      <w:r w:rsidR="00B3148D">
        <w:rPr>
          <w:rFonts w:ascii="Times New Roman" w:hAnsi="Times New Roman" w:cs="Times New Roman"/>
          <w:sz w:val="28"/>
          <w:szCs w:val="28"/>
        </w:rPr>
        <w:t>муниципальных</w:t>
      </w:r>
      <w:r w:rsidR="00B3148D" w:rsidRPr="00B3148D">
        <w:rPr>
          <w:rFonts w:ascii="Times New Roman" w:hAnsi="Times New Roman" w:cs="Times New Roman"/>
          <w:sz w:val="28"/>
          <w:szCs w:val="28"/>
        </w:rPr>
        <w:t xml:space="preserve"> </w:t>
      </w:r>
      <w:r w:rsidR="00B3148D">
        <w:rPr>
          <w:rFonts w:ascii="Times New Roman" w:hAnsi="Times New Roman" w:cs="Times New Roman"/>
          <w:sz w:val="28"/>
          <w:szCs w:val="28"/>
        </w:rPr>
        <w:t>органов</w:t>
      </w:r>
      <w:r w:rsidR="00B3148D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B3148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подведомственных указанным органам казенных учреждений и бюджетных учреждений</w:t>
      </w:r>
      <w:r w:rsidRPr="00925F9F">
        <w:rPr>
          <w:rFonts w:ascii="Times New Roman" w:hAnsi="Times New Roman" w:cs="Times New Roman"/>
          <w:sz w:val="28"/>
          <w:szCs w:val="28"/>
        </w:rPr>
        <w:t xml:space="preserve"> на приобретение отдельного вида товаров, работ, услуг для обеспечения нужд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148D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925F9F">
        <w:rPr>
          <w:rFonts w:ascii="Times New Roman" w:hAnsi="Times New Roman" w:cs="Times New Roman"/>
          <w:sz w:val="28"/>
          <w:szCs w:val="28"/>
        </w:rPr>
        <w:t xml:space="preserve"> за отчетный финансовый год в общем объеме расходов 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148D">
        <w:rPr>
          <w:rFonts w:ascii="Times New Roman" w:hAnsi="Times New Roman" w:cs="Times New Roman"/>
          <w:sz w:val="28"/>
          <w:szCs w:val="28"/>
        </w:rPr>
        <w:t>муниципального</w:t>
      </w:r>
      <w:r w:rsidR="00B3148D" w:rsidRPr="00B3148D">
        <w:rPr>
          <w:rFonts w:ascii="Times New Roman" w:hAnsi="Times New Roman" w:cs="Times New Roman"/>
          <w:sz w:val="28"/>
          <w:szCs w:val="28"/>
        </w:rPr>
        <w:t xml:space="preserve"> </w:t>
      </w:r>
      <w:r w:rsidR="00B3148D">
        <w:rPr>
          <w:rFonts w:ascii="Times New Roman" w:hAnsi="Times New Roman" w:cs="Times New Roman"/>
          <w:sz w:val="28"/>
          <w:szCs w:val="28"/>
        </w:rPr>
        <w:t>органа</w:t>
      </w:r>
      <w:r w:rsidR="00B3148D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B3148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подведомственных указанным органам казенных учреждений и бюджетных учреждений</w:t>
      </w:r>
      <w:r w:rsidR="00B3148D" w:rsidRPr="00925F9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925F9F">
        <w:rPr>
          <w:rFonts w:ascii="Times New Roman" w:hAnsi="Times New Roman" w:cs="Times New Roman"/>
          <w:sz w:val="28"/>
          <w:szCs w:val="28"/>
        </w:rPr>
        <w:t>на приобретение товаров, работ, услуг за отч</w:t>
      </w:r>
      <w:r>
        <w:rPr>
          <w:rFonts w:ascii="Times New Roman" w:hAnsi="Times New Roman" w:cs="Times New Roman"/>
          <w:sz w:val="28"/>
          <w:szCs w:val="28"/>
        </w:rPr>
        <w:t>етный финансовый год.</w:t>
      </w:r>
      <w:proofErr w:type="gramEnd"/>
    </w:p>
    <w:p w:rsidR="00B57F5D" w:rsidRDefault="00B57F5D" w:rsidP="00B57F5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Pr="00925F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Pr="00925F9F">
        <w:rPr>
          <w:rFonts w:ascii="Times New Roman" w:hAnsi="Times New Roman" w:cs="Times New Roman"/>
          <w:sz w:val="28"/>
          <w:szCs w:val="28"/>
        </w:rPr>
        <w:t>оля контрактов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5806">
        <w:rPr>
          <w:rFonts w:ascii="Times New Roman" w:hAnsi="Times New Roman" w:cs="Times New Roman"/>
          <w:sz w:val="28"/>
          <w:szCs w:val="28"/>
        </w:rPr>
        <w:t>муниципального</w:t>
      </w:r>
      <w:r w:rsidR="00F25806" w:rsidRPr="00B3148D">
        <w:rPr>
          <w:rFonts w:ascii="Times New Roman" w:hAnsi="Times New Roman" w:cs="Times New Roman"/>
          <w:sz w:val="28"/>
          <w:szCs w:val="28"/>
        </w:rPr>
        <w:t xml:space="preserve"> </w:t>
      </w:r>
      <w:r w:rsidR="00F25806">
        <w:rPr>
          <w:rFonts w:ascii="Times New Roman" w:hAnsi="Times New Roman" w:cs="Times New Roman"/>
          <w:sz w:val="28"/>
          <w:szCs w:val="28"/>
        </w:rPr>
        <w:t>органа</w:t>
      </w:r>
      <w:r w:rsidR="00F2580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F2580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подведомственных указанным органам казенных учреждений и бюджетных учреждений</w:t>
      </w:r>
      <w:r w:rsidR="00F25806" w:rsidRPr="00925F9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925F9F">
        <w:rPr>
          <w:rFonts w:ascii="Times New Roman" w:hAnsi="Times New Roman" w:cs="Times New Roman"/>
          <w:sz w:val="28"/>
          <w:szCs w:val="28"/>
        </w:rPr>
        <w:t>на приобретение отдельного вида товаров, работ, услуг для обеспечения нужд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5806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925F9F">
        <w:rPr>
          <w:rFonts w:ascii="Times New Roman" w:hAnsi="Times New Roman" w:cs="Times New Roman"/>
          <w:sz w:val="28"/>
          <w:szCs w:val="28"/>
        </w:rPr>
        <w:t>, заключенных в отчетном финансовом году, в общем количестве контрактов 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5806">
        <w:rPr>
          <w:rFonts w:ascii="Times New Roman" w:hAnsi="Times New Roman" w:cs="Times New Roman"/>
          <w:sz w:val="28"/>
          <w:szCs w:val="28"/>
        </w:rPr>
        <w:t>муниципального</w:t>
      </w:r>
      <w:r w:rsidR="00F25806" w:rsidRPr="00B3148D">
        <w:rPr>
          <w:rFonts w:ascii="Times New Roman" w:hAnsi="Times New Roman" w:cs="Times New Roman"/>
          <w:sz w:val="28"/>
          <w:szCs w:val="28"/>
        </w:rPr>
        <w:t xml:space="preserve"> </w:t>
      </w:r>
      <w:r w:rsidR="00F25806">
        <w:rPr>
          <w:rFonts w:ascii="Times New Roman" w:hAnsi="Times New Roman" w:cs="Times New Roman"/>
          <w:sz w:val="28"/>
          <w:szCs w:val="28"/>
        </w:rPr>
        <w:t>органа</w:t>
      </w:r>
      <w:r w:rsidR="00F2580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F2580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 подведомственных указанным органам казенных учреждений и бюджетных учреждений</w:t>
      </w:r>
      <w:r w:rsidR="00F25806" w:rsidRPr="00925F9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r w:rsidRPr="00925F9F">
        <w:rPr>
          <w:rFonts w:ascii="Times New Roman" w:hAnsi="Times New Roman" w:cs="Times New Roman"/>
          <w:sz w:val="28"/>
          <w:szCs w:val="28"/>
        </w:rPr>
        <w:t>на приобретение товаров, работ, услуг, заключенных в отчетном финансовом году.</w:t>
      </w:r>
      <w:proofErr w:type="gramEnd"/>
    </w:p>
    <w:p w:rsidR="00B57F5D" w:rsidRDefault="00B57F5D" w:rsidP="00B57F5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25F9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25806">
        <w:rPr>
          <w:rFonts w:ascii="Times New Roman" w:hAnsi="Times New Roman" w:cs="Times New Roman"/>
          <w:sz w:val="28"/>
          <w:szCs w:val="28"/>
        </w:rPr>
        <w:t>Муниципальные органы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5F9F">
        <w:rPr>
          <w:rFonts w:ascii="Times New Roman" w:hAnsi="Times New Roman" w:cs="Times New Roman"/>
          <w:sz w:val="28"/>
          <w:szCs w:val="28"/>
        </w:rPr>
        <w:t xml:space="preserve">при включении в </w:t>
      </w:r>
      <w:r w:rsidRPr="008C793C">
        <w:rPr>
          <w:rFonts w:ascii="Times New Roman" w:hAnsi="Times New Roman" w:cs="Times New Roman"/>
          <w:sz w:val="28"/>
          <w:szCs w:val="28"/>
        </w:rPr>
        <w:t xml:space="preserve">ведомственный перечень отдельных видов товаров, работ, услуг, не указанных в обязательном перечне, применяют установленные </w:t>
      </w:r>
      <w:hyperlink w:anchor="P51" w:history="1">
        <w:r w:rsidRPr="008C793C">
          <w:rPr>
            <w:rFonts w:ascii="Times New Roman" w:hAnsi="Times New Roman" w:cs="Times New Roman"/>
            <w:sz w:val="28"/>
            <w:szCs w:val="28"/>
          </w:rPr>
          <w:t>пунктом</w:t>
        </w:r>
        <w:r w:rsidRPr="003E4BD8">
          <w:rPr>
            <w:rFonts w:ascii="Times New Roman" w:hAnsi="Times New Roman" w:cs="Times New Roman"/>
            <w:sz w:val="28"/>
            <w:szCs w:val="28"/>
          </w:rPr>
          <w:t xml:space="preserve"> 5</w:t>
        </w:r>
        <w:r w:rsidRPr="008C793C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Pr="008C793C">
        <w:rPr>
          <w:rFonts w:ascii="Times New Roman" w:hAnsi="Times New Roman" w:cs="Times New Roman"/>
          <w:sz w:val="28"/>
          <w:szCs w:val="28"/>
        </w:rPr>
        <w:t>настоящих Правил критерии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C793C">
        <w:rPr>
          <w:rFonts w:ascii="Times New Roman" w:hAnsi="Times New Roman" w:cs="Times New Roman"/>
          <w:sz w:val="28"/>
          <w:szCs w:val="28"/>
        </w:rPr>
        <w:t xml:space="preserve"> исходя из определения их значений в </w:t>
      </w:r>
      <w:r w:rsidRPr="00925F9F">
        <w:rPr>
          <w:rFonts w:ascii="Times New Roman" w:hAnsi="Times New Roman" w:cs="Times New Roman"/>
          <w:sz w:val="28"/>
          <w:szCs w:val="28"/>
        </w:rPr>
        <w:t>процентном отношении к объему осуществляемых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5806" w:rsidRPr="00B3148D">
        <w:rPr>
          <w:rFonts w:ascii="Times New Roman" w:hAnsi="Times New Roman" w:cs="Times New Roman"/>
          <w:sz w:val="28"/>
          <w:szCs w:val="28"/>
        </w:rPr>
        <w:t>муниципальными органами</w:t>
      </w:r>
      <w:r w:rsidR="00F2580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F2580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</w:t>
      </w:r>
      <w:r w:rsidR="00F25806" w:rsidRPr="00925F9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подведомственными указанным органам казенными учреждениями и бюджетными учреждениями </w:t>
      </w:r>
      <w:r w:rsidRPr="00925F9F">
        <w:rPr>
          <w:rFonts w:ascii="Times New Roman" w:hAnsi="Times New Roman" w:cs="Times New Roman"/>
          <w:sz w:val="28"/>
          <w:szCs w:val="28"/>
        </w:rPr>
        <w:t>закупок.</w:t>
      </w:r>
      <w:proofErr w:type="gramEnd"/>
    </w:p>
    <w:p w:rsidR="00B57F5D" w:rsidRDefault="00B57F5D" w:rsidP="00B57F5D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25F9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25F9F">
        <w:rPr>
          <w:rFonts w:ascii="Times New Roman" w:hAnsi="Times New Roman" w:cs="Times New Roman"/>
          <w:sz w:val="28"/>
          <w:szCs w:val="28"/>
        </w:rPr>
        <w:t>Значения потребительских свойств и иных характеристик (в том числе предельные цены) отдельных видов товаров, работ, услуг, включенных в ведомстве</w:t>
      </w:r>
      <w:r>
        <w:rPr>
          <w:rFonts w:ascii="Times New Roman" w:hAnsi="Times New Roman" w:cs="Times New Roman"/>
          <w:sz w:val="28"/>
          <w:szCs w:val="28"/>
        </w:rPr>
        <w:t xml:space="preserve">нный перечень, устанавливаются с учетом </w:t>
      </w:r>
      <w:r w:rsidRPr="00A25C8E">
        <w:rPr>
          <w:rFonts w:ascii="Times New Roman" w:eastAsiaTheme="minorHAnsi" w:hAnsi="Times New Roman" w:cs="Times New Roman"/>
          <w:sz w:val="28"/>
          <w:szCs w:val="28"/>
          <w:lang w:eastAsia="en-US"/>
        </w:rPr>
        <w:t>категорий и (или) групп должностей работников, если затраты на приобретение отдельных видов товаров, работ, услуг на обеспечение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функций </w:t>
      </w:r>
      <w:r w:rsidR="00F25806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муниципальных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органов </w:t>
      </w:r>
      <w:r w:rsidRPr="00A25C8E">
        <w:rPr>
          <w:rFonts w:ascii="Times New Roman" w:eastAsiaTheme="minorHAnsi" w:hAnsi="Times New Roman" w:cs="Times New Roman"/>
          <w:sz w:val="28"/>
          <w:szCs w:val="28"/>
          <w:lang w:eastAsia="en-US"/>
        </w:rPr>
        <w:t>(включая соответственно подвед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омственные казенные учреждения)</w:t>
      </w:r>
      <w:r w:rsidRPr="00A25C8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правилами определения нормативных затрат, утвержденными </w:t>
      </w:r>
      <w:r w:rsidR="00DB4563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Администрацией Гаврилов-Ямского муниципального района</w:t>
      </w:r>
      <w:proofErr w:type="gramEnd"/>
      <w:r w:rsidRPr="00A25C8E">
        <w:rPr>
          <w:rFonts w:ascii="Times New Roman" w:eastAsiaTheme="minorHAnsi" w:hAnsi="Times New Roman" w:cs="Times New Roman"/>
          <w:sz w:val="28"/>
          <w:szCs w:val="28"/>
          <w:lang w:eastAsia="en-US"/>
        </w:rPr>
        <w:t>, устанавливаются с учетом категорий и (или) групп должностей работников.</w:t>
      </w:r>
    </w:p>
    <w:p w:rsidR="00B57F5D" w:rsidRPr="003D3F69" w:rsidRDefault="00B57F5D" w:rsidP="00B57F5D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 w:rsidRPr="003D3F69">
        <w:rPr>
          <w:rFonts w:cs="Times New Roman"/>
          <w:szCs w:val="28"/>
        </w:rPr>
        <w:t xml:space="preserve">Требования к отдельным видам товаров, работ, услуг, закупаемым </w:t>
      </w:r>
      <w:r w:rsidR="00F25806" w:rsidRPr="00B3148D">
        <w:rPr>
          <w:rFonts w:cs="Times New Roman"/>
          <w:szCs w:val="28"/>
          <w:lang w:eastAsia="ru-RU"/>
        </w:rPr>
        <w:t>муниципальными органами</w:t>
      </w:r>
      <w:r w:rsidR="00F25806">
        <w:rPr>
          <w:rFonts w:eastAsiaTheme="minorHAnsi" w:cs="Times New Roman"/>
          <w:b/>
          <w:bCs/>
          <w:szCs w:val="28"/>
        </w:rPr>
        <w:t xml:space="preserve"> </w:t>
      </w:r>
      <w:r w:rsidR="00F25806">
        <w:rPr>
          <w:rFonts w:eastAsiaTheme="minorHAnsi" w:cs="Times New Roman"/>
          <w:bCs/>
          <w:szCs w:val="28"/>
        </w:rPr>
        <w:t xml:space="preserve">и </w:t>
      </w:r>
      <w:r w:rsidR="00F25806" w:rsidRPr="00925F9F">
        <w:rPr>
          <w:rFonts w:eastAsiaTheme="minorHAnsi" w:cs="Times New Roman"/>
          <w:bCs/>
          <w:szCs w:val="28"/>
        </w:rPr>
        <w:t>подведомственными указанным органам казенными учреждениями и бюджетными учреждениями</w:t>
      </w:r>
      <w:r w:rsidRPr="003D3F69">
        <w:rPr>
          <w:rFonts w:cs="Times New Roman"/>
          <w:szCs w:val="28"/>
        </w:rPr>
        <w:t>, разграничиваются по категориям и (или) группам должностей работников указанных учреждений согласно штатному расписанию.</w:t>
      </w:r>
    </w:p>
    <w:p w:rsidR="00B57F5D" w:rsidRPr="00925F9F" w:rsidRDefault="00B57F5D" w:rsidP="00B57F5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925F9F">
        <w:rPr>
          <w:rFonts w:ascii="Times New Roman" w:hAnsi="Times New Roman" w:cs="Times New Roman"/>
          <w:sz w:val="28"/>
          <w:szCs w:val="28"/>
        </w:rPr>
        <w:t xml:space="preserve">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</w:t>
      </w:r>
      <w:r w:rsidRPr="000933E5">
        <w:rPr>
          <w:rFonts w:ascii="Times New Roman" w:hAnsi="Times New Roman" w:cs="Times New Roman"/>
          <w:sz w:val="28"/>
          <w:szCs w:val="28"/>
        </w:rPr>
        <w:t xml:space="preserve">Общероссийским </w:t>
      </w:r>
      <w:hyperlink r:id="rId18" w:history="1">
        <w:r w:rsidRPr="000933E5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Pr="000933E5">
        <w:rPr>
          <w:rFonts w:ascii="Times New Roman" w:hAnsi="Times New Roman" w:cs="Times New Roman"/>
          <w:sz w:val="28"/>
          <w:szCs w:val="28"/>
        </w:rPr>
        <w:t xml:space="preserve"> продукции по видам экономической деятельности.</w:t>
      </w:r>
    </w:p>
    <w:p w:rsidR="00B57F5D" w:rsidRPr="00925F9F" w:rsidRDefault="00B57F5D" w:rsidP="00B57F5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925F9F">
        <w:rPr>
          <w:rFonts w:ascii="Times New Roman" w:hAnsi="Times New Roman" w:cs="Times New Roman"/>
          <w:sz w:val="28"/>
          <w:szCs w:val="28"/>
        </w:rPr>
        <w:t>. Предельные цены товаров, работ, услуг устанавливаются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5806">
        <w:rPr>
          <w:rFonts w:ascii="Times New Roman" w:hAnsi="Times New Roman" w:cs="Times New Roman"/>
          <w:sz w:val="28"/>
          <w:szCs w:val="28"/>
        </w:rPr>
        <w:t>муниципальными</w:t>
      </w:r>
      <w:r w:rsidRPr="00925F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Pr="00925F9F">
        <w:rPr>
          <w:rFonts w:ascii="Times New Roman" w:hAnsi="Times New Roman" w:cs="Times New Roman"/>
          <w:sz w:val="28"/>
          <w:szCs w:val="28"/>
        </w:rPr>
        <w:t>в случае, если требованиями к определению нормативных затрат установлены нормативы цены на соответствующие товары, работы, услуги.</w:t>
      </w:r>
    </w:p>
    <w:p w:rsidR="00B57F5D" w:rsidRDefault="00B57F5D" w:rsidP="00B57F5D">
      <w:pPr>
        <w:pStyle w:val="ConsPlusNormal"/>
        <w:jc w:val="both"/>
      </w:pPr>
      <w:bookmarkStart w:id="1" w:name="_GoBack"/>
      <w:bookmarkEnd w:id="1"/>
      <w:r>
        <w:br w:type="page"/>
      </w:r>
    </w:p>
    <w:p w:rsidR="00B57F5D" w:rsidRDefault="00B57F5D" w:rsidP="00B57F5D">
      <w:pPr>
        <w:pStyle w:val="ConsPlusNormal"/>
        <w:jc w:val="both"/>
        <w:sectPr w:rsidR="00B57F5D" w:rsidSect="005251AC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B57F5D" w:rsidRPr="00EF6549" w:rsidRDefault="00B57F5D" w:rsidP="00B57F5D">
      <w:pPr>
        <w:pStyle w:val="ConsPlusNormal"/>
        <w:ind w:left="9214"/>
        <w:rPr>
          <w:rFonts w:ascii="Times New Roman" w:hAnsi="Times New Roman" w:cs="Times New Roman"/>
          <w:sz w:val="28"/>
          <w:szCs w:val="28"/>
        </w:rPr>
      </w:pPr>
      <w:r w:rsidRPr="00EF6549">
        <w:rPr>
          <w:rFonts w:ascii="Times New Roman" w:hAnsi="Times New Roman" w:cs="Times New Roman"/>
          <w:sz w:val="28"/>
          <w:szCs w:val="28"/>
        </w:rPr>
        <w:lastRenderedPageBreak/>
        <w:t>П</w:t>
      </w:r>
      <w:r>
        <w:rPr>
          <w:rFonts w:ascii="Times New Roman" w:hAnsi="Times New Roman" w:cs="Times New Roman"/>
          <w:sz w:val="28"/>
          <w:szCs w:val="28"/>
        </w:rPr>
        <w:t>риложение №</w:t>
      </w:r>
      <w:r w:rsidRPr="00EF65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B57F5D" w:rsidRDefault="00B57F5D" w:rsidP="00B57F5D">
      <w:pPr>
        <w:pStyle w:val="ConsPlusNormal"/>
        <w:ind w:left="9214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EF6549">
        <w:rPr>
          <w:rFonts w:ascii="Times New Roman" w:hAnsi="Times New Roman" w:cs="Times New Roman"/>
          <w:sz w:val="28"/>
          <w:szCs w:val="28"/>
        </w:rPr>
        <w:t xml:space="preserve">к </w:t>
      </w:r>
      <w:r w:rsidRPr="003D3F69">
        <w:rPr>
          <w:rFonts w:ascii="Times New Roman" w:hAnsi="Times New Roman" w:cs="Times New Roman"/>
          <w:sz w:val="28"/>
          <w:szCs w:val="28"/>
        </w:rPr>
        <w:t xml:space="preserve">Правилам определения требований к </w:t>
      </w:r>
      <w:r w:rsidRPr="003D3F6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закупаемым </w:t>
      </w:r>
      <w:r w:rsidR="00F25806" w:rsidRPr="00B3148D">
        <w:rPr>
          <w:rFonts w:ascii="Times New Roman" w:hAnsi="Times New Roman" w:cs="Times New Roman"/>
          <w:sz w:val="28"/>
          <w:szCs w:val="28"/>
        </w:rPr>
        <w:t>муниципальными органами</w:t>
      </w:r>
      <w:r w:rsidR="00F2580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F2580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</w:t>
      </w:r>
      <w:r w:rsidR="00F25806" w:rsidRPr="00925F9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подведомственными указанным органам казенными учреждениями и бюджетными учреждениями </w:t>
      </w:r>
      <w:r w:rsidRPr="003D3F6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отдельным видам товаров, работ, услуг (в том числе предельные цены товаров, работ, услуг)</w:t>
      </w:r>
    </w:p>
    <w:p w:rsidR="00B57F5D" w:rsidRPr="003D3F69" w:rsidRDefault="00B57F5D" w:rsidP="00B57F5D">
      <w:pPr>
        <w:pStyle w:val="ConsPlusNormal"/>
        <w:ind w:left="9214"/>
        <w:rPr>
          <w:rFonts w:ascii="Times New Roman" w:hAnsi="Times New Roman" w:cs="Times New Roman"/>
          <w:sz w:val="28"/>
          <w:szCs w:val="28"/>
        </w:rPr>
      </w:pPr>
    </w:p>
    <w:p w:rsidR="00B57F5D" w:rsidRPr="003D3F69" w:rsidRDefault="00B57F5D" w:rsidP="00B57F5D">
      <w:pPr>
        <w:pStyle w:val="ConsPlusNormal"/>
        <w:ind w:left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3D3F69">
        <w:rPr>
          <w:rFonts w:ascii="Times New Roman" w:hAnsi="Times New Roman" w:cs="Times New Roman"/>
          <w:sz w:val="28"/>
          <w:szCs w:val="28"/>
        </w:rPr>
        <w:t>орма</w:t>
      </w:r>
    </w:p>
    <w:p w:rsidR="00B57F5D" w:rsidRPr="008917C9" w:rsidRDefault="00B57F5D" w:rsidP="00B57F5D">
      <w:pPr>
        <w:pStyle w:val="ConsPlusNormal"/>
        <w:ind w:left="9214"/>
        <w:rPr>
          <w:sz w:val="28"/>
          <w:szCs w:val="28"/>
        </w:rPr>
      </w:pPr>
    </w:p>
    <w:p w:rsidR="00B57F5D" w:rsidRPr="00EF6549" w:rsidRDefault="00B57F5D" w:rsidP="00B57F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173"/>
      <w:bookmarkEnd w:id="2"/>
      <w:r w:rsidRPr="00EF6549">
        <w:rPr>
          <w:rFonts w:ascii="Times New Roman" w:hAnsi="Times New Roman" w:cs="Times New Roman"/>
          <w:sz w:val="28"/>
          <w:szCs w:val="28"/>
        </w:rPr>
        <w:t>ОБЯЗАТЕЛЬНЫЙ ПЕРЕЧЕНЬ</w:t>
      </w:r>
    </w:p>
    <w:p w:rsidR="00B57F5D" w:rsidRPr="00EF6549" w:rsidRDefault="00B57F5D" w:rsidP="00B57F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93680">
        <w:rPr>
          <w:rFonts w:ascii="Times New Roman" w:eastAsiaTheme="minorHAnsi" w:hAnsi="Times New Roman" w:cs="Times New Roman"/>
          <w:sz w:val="28"/>
          <w:szCs w:val="28"/>
          <w:lang w:eastAsia="en-US"/>
        </w:rPr>
        <w:t>отдельных видов товаров, работ, услуг, их потребительские свойства и иные характеристики, а также значения таких свойств и характеристик (в том числе предельные цены товаров, работ, услуг)</w:t>
      </w:r>
    </w:p>
    <w:p w:rsidR="00B57F5D" w:rsidRDefault="00B57F5D" w:rsidP="00B57F5D">
      <w:pPr>
        <w:pStyle w:val="ConsPlusNormal"/>
        <w:jc w:val="both"/>
      </w:pPr>
    </w:p>
    <w:tbl>
      <w:tblPr>
        <w:tblW w:w="1516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67"/>
        <w:gridCol w:w="1134"/>
        <w:gridCol w:w="1701"/>
        <w:gridCol w:w="771"/>
        <w:gridCol w:w="1015"/>
        <w:gridCol w:w="2041"/>
        <w:gridCol w:w="1843"/>
        <w:gridCol w:w="1134"/>
        <w:gridCol w:w="1561"/>
        <w:gridCol w:w="1276"/>
        <w:gridCol w:w="1559"/>
      </w:tblGrid>
      <w:tr w:rsidR="00B57F5D" w:rsidRPr="00134E1B" w:rsidTr="00DB4563">
        <w:tc>
          <w:tcPr>
            <w:tcW w:w="567" w:type="dxa"/>
            <w:vMerge w:val="restart"/>
          </w:tcPr>
          <w:p w:rsidR="00B57F5D" w:rsidRPr="00134E1B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E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34E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34E1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7" w:type="dxa"/>
            <w:vMerge w:val="restart"/>
          </w:tcPr>
          <w:p w:rsidR="00B57F5D" w:rsidRPr="00134E1B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E1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9" w:history="1">
              <w:r w:rsidRPr="00134E1B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1134" w:type="dxa"/>
            <w:vMerge w:val="restart"/>
          </w:tcPr>
          <w:p w:rsidR="00B57F5D" w:rsidRPr="00134E1B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E1B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2901" w:type="dxa"/>
            <w:gridSpan w:val="9"/>
          </w:tcPr>
          <w:p w:rsidR="00B57F5D" w:rsidRPr="00134E1B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E1B">
              <w:rPr>
                <w:rFonts w:ascii="Times New Roman" w:hAnsi="Times New Roman" w:cs="Times New Roman"/>
                <w:sz w:val="24"/>
                <w:szCs w:val="24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B57F5D" w:rsidRPr="00EF6549" w:rsidTr="00DB4563">
        <w:tc>
          <w:tcPr>
            <w:tcW w:w="567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786" w:type="dxa"/>
            <w:gridSpan w:val="2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414" w:type="dxa"/>
            <w:gridSpan w:val="6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</w:tr>
      <w:tr w:rsidR="00B57F5D" w:rsidRPr="00EF6549" w:rsidTr="00DB4563">
        <w:tc>
          <w:tcPr>
            <w:tcW w:w="567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1" w:type="dxa"/>
            <w:vMerge w:val="restart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134E1B">
              <w:rPr>
                <w:rFonts w:ascii="Times New Roman" w:hAnsi="Times New Roman" w:cs="Times New Roman"/>
                <w:sz w:val="24"/>
                <w:szCs w:val="24"/>
              </w:rPr>
              <w:t xml:space="preserve">д по </w:t>
            </w:r>
            <w:hyperlink r:id="rId20" w:history="1">
              <w:r w:rsidRPr="00134E1B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015" w:type="dxa"/>
            <w:vMerge w:val="restart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414" w:type="dxa"/>
            <w:gridSpan w:val="6"/>
          </w:tcPr>
          <w:p w:rsidR="00B57F5D" w:rsidRPr="00EF6549" w:rsidRDefault="00B57F5D" w:rsidP="00F2580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="00F2580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службы </w:t>
            </w:r>
            <w:r w:rsidR="00F25806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B57F5D" w:rsidRPr="00EF6549" w:rsidTr="00DB4563">
        <w:tc>
          <w:tcPr>
            <w:tcW w:w="567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1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5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8" w:type="dxa"/>
            <w:gridSpan w:val="3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61" w:type="dxa"/>
            <w:vMerge w:val="restart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помощники (советники)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относящиеся к группе «высшие»</w:t>
            </w:r>
          </w:p>
        </w:tc>
        <w:tc>
          <w:tcPr>
            <w:tcW w:w="1276" w:type="dxa"/>
            <w:vMerge w:val="restart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специалисты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vMerge w:val="restart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обеспечивающие специалисты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57F5D" w:rsidRPr="00EF6549" w:rsidTr="00DB4563">
        <w:tc>
          <w:tcPr>
            <w:tcW w:w="567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1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15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относящиеся к группе «высшие»</w:t>
            </w:r>
          </w:p>
        </w:tc>
        <w:tc>
          <w:tcPr>
            <w:tcW w:w="1843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должности категории «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относящиеся к группе «главные»</w:t>
            </w:r>
          </w:p>
        </w:tc>
        <w:tc>
          <w:tcPr>
            <w:tcW w:w="1134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иные должности</w:t>
            </w:r>
          </w:p>
        </w:tc>
        <w:tc>
          <w:tcPr>
            <w:tcW w:w="1561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B57F5D" w:rsidRPr="00EF6549" w:rsidTr="00DB4563">
        <w:tc>
          <w:tcPr>
            <w:tcW w:w="567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32.20.11</w:t>
            </w:r>
          </w:p>
        </w:tc>
        <w:tc>
          <w:tcPr>
            <w:tcW w:w="1134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Аппаратура</w:t>
            </w:r>
            <w:proofErr w:type="gramEnd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передающая для радиосвязи, радиовещания и телевидения.</w:t>
            </w:r>
          </w:p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Пояснения по требуемой продукции: телефоны мобильные</w:t>
            </w:r>
          </w:p>
        </w:tc>
        <w:tc>
          <w:tcPr>
            <w:tcW w:w="1701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тип устройства (телефон/смартфон),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</w:t>
            </w:r>
            <w:proofErr w:type="spell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, USB, GPS), стоимость годового владения оборудованием (включая договоры технической поддержки, обслуживания, сервисные договоры) из расчета на одного 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абонента (одну единицу трафика) в течение всего срока службы, предельная цена</w:t>
            </w:r>
          </w:p>
        </w:tc>
        <w:tc>
          <w:tcPr>
            <w:tcW w:w="771" w:type="dxa"/>
            <w:vAlign w:val="bottom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383</w:t>
            </w:r>
          </w:p>
        </w:tc>
        <w:tc>
          <w:tcPr>
            <w:tcW w:w="1015" w:type="dxa"/>
            <w:vAlign w:val="bottom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041" w:type="dxa"/>
            <w:vAlign w:val="bottom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не более 15 тыс.</w:t>
            </w:r>
          </w:p>
        </w:tc>
        <w:tc>
          <w:tcPr>
            <w:tcW w:w="1843" w:type="dxa"/>
            <w:vAlign w:val="bottom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не более 5 тыс.</w:t>
            </w:r>
          </w:p>
        </w:tc>
        <w:tc>
          <w:tcPr>
            <w:tcW w:w="1134" w:type="dxa"/>
            <w:vAlign w:val="bottom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vAlign w:val="bottom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</w:p>
        </w:tc>
        <w:tc>
          <w:tcPr>
            <w:tcW w:w="1276" w:type="dxa"/>
            <w:vAlign w:val="bottom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F5D" w:rsidRPr="00EF6549" w:rsidTr="00DB4563">
        <w:tc>
          <w:tcPr>
            <w:tcW w:w="567" w:type="dxa"/>
            <w:vMerge w:val="restart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 w:val="restart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34.10.22</w:t>
            </w:r>
          </w:p>
        </w:tc>
        <w:tc>
          <w:tcPr>
            <w:tcW w:w="1134" w:type="dxa"/>
            <w:vMerge w:val="restart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</w:tc>
        <w:tc>
          <w:tcPr>
            <w:tcW w:w="1701" w:type="dxa"/>
            <w:vMerge w:val="restart"/>
          </w:tcPr>
          <w:p w:rsidR="00B57F5D" w:rsidRPr="00EF6549" w:rsidRDefault="00B57F5D" w:rsidP="001F5ED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мощность двигателя,  предельная цена</w:t>
            </w:r>
          </w:p>
        </w:tc>
        <w:tc>
          <w:tcPr>
            <w:tcW w:w="771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1015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лошадиная сила</w:t>
            </w:r>
          </w:p>
        </w:tc>
        <w:tc>
          <w:tcPr>
            <w:tcW w:w="2041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не более 200</w:t>
            </w:r>
          </w:p>
        </w:tc>
        <w:tc>
          <w:tcPr>
            <w:tcW w:w="1843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не более 200</w:t>
            </w:r>
          </w:p>
        </w:tc>
        <w:tc>
          <w:tcPr>
            <w:tcW w:w="1134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F5D" w:rsidRPr="00EF6549" w:rsidTr="00DB4563">
        <w:tc>
          <w:tcPr>
            <w:tcW w:w="567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B57F5D" w:rsidRPr="00EF6549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71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015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рубль</w:t>
            </w:r>
          </w:p>
        </w:tc>
        <w:tc>
          <w:tcPr>
            <w:tcW w:w="2041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,5 млн.</w:t>
            </w:r>
          </w:p>
        </w:tc>
        <w:tc>
          <w:tcPr>
            <w:tcW w:w="1843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не более 1,5 млн.</w:t>
            </w:r>
          </w:p>
        </w:tc>
        <w:tc>
          <w:tcPr>
            <w:tcW w:w="1134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F5D" w:rsidRPr="00EF6549" w:rsidTr="00DB4563">
        <w:tc>
          <w:tcPr>
            <w:tcW w:w="567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36.11.11</w:t>
            </w:r>
          </w:p>
        </w:tc>
        <w:tc>
          <w:tcPr>
            <w:tcW w:w="1134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Мебель для сидения с металлическим каркасом</w:t>
            </w:r>
          </w:p>
        </w:tc>
        <w:tc>
          <w:tcPr>
            <w:tcW w:w="1701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материал (металл), обивочные материалы</w:t>
            </w:r>
          </w:p>
        </w:tc>
        <w:tc>
          <w:tcPr>
            <w:tcW w:w="771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843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134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искусственная кожа;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мебельный (искусственный) мех, искусственная замша (микрофи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бра), ткань, нетканые материалы</w:t>
            </w:r>
            <w:proofErr w:type="gramEnd"/>
          </w:p>
        </w:tc>
        <w:tc>
          <w:tcPr>
            <w:tcW w:w="1561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предельное значение - ткань;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нетканые материалы </w:t>
            </w:r>
          </w:p>
        </w:tc>
        <w:tc>
          <w:tcPr>
            <w:tcW w:w="1276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ткань;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нетканые материалы 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ткань;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нетканые материалы</w:t>
            </w:r>
          </w:p>
        </w:tc>
      </w:tr>
      <w:tr w:rsidR="00B57F5D" w:rsidRPr="00EF6549" w:rsidTr="00DB4563">
        <w:tc>
          <w:tcPr>
            <w:tcW w:w="567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36.11.12</w:t>
            </w:r>
          </w:p>
        </w:tc>
        <w:tc>
          <w:tcPr>
            <w:tcW w:w="1134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Мебель для сидения с деревянным каркасом</w:t>
            </w:r>
          </w:p>
        </w:tc>
        <w:tc>
          <w:tcPr>
            <w:tcW w:w="1701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материал (вид древесины)</w:t>
            </w:r>
          </w:p>
        </w:tc>
        <w:tc>
          <w:tcPr>
            <w:tcW w:w="771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значение - массив древесины «ценных»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пород (твердолиственных и тропических);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пород: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береза, лиственница, сосна, ель</w:t>
            </w:r>
          </w:p>
        </w:tc>
        <w:tc>
          <w:tcPr>
            <w:tcW w:w="1843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значение - массив древесины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ценных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пород (твердолиственных и тропических);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пород: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береза, лиственница, сосна, ель</w:t>
            </w:r>
          </w:p>
        </w:tc>
        <w:tc>
          <w:tcPr>
            <w:tcW w:w="1134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значение - массив древесины «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ценных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пород (твердолиственных и тропических);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пород: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береза, лиственница, 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сосна, ель</w:t>
            </w:r>
          </w:p>
        </w:tc>
        <w:tc>
          <w:tcPr>
            <w:tcW w:w="1561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возможное значение - древесина хвойных и </w:t>
            </w:r>
            <w:proofErr w:type="spell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пород: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береза, лиственница, сосна, ель 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возможное значение - древесина хвойных и </w:t>
            </w:r>
            <w:proofErr w:type="spell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пород: береза, лиственница, сосна, ель</w:t>
            </w:r>
          </w:p>
        </w:tc>
        <w:tc>
          <w:tcPr>
            <w:tcW w:w="1559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возможное значение - древесина хвойных и </w:t>
            </w:r>
            <w:proofErr w:type="spell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пород: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береза, лиственница, сосна, ель</w:t>
            </w:r>
          </w:p>
        </w:tc>
      </w:tr>
      <w:tr w:rsidR="00B57F5D" w:rsidRPr="00EF6549" w:rsidTr="00DB4563">
        <w:tc>
          <w:tcPr>
            <w:tcW w:w="567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обивочные материалы</w:t>
            </w:r>
          </w:p>
        </w:tc>
        <w:tc>
          <w:tcPr>
            <w:tcW w:w="771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искусственная кожа,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843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кожа натуральная;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искусственная кожа;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134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искусственная кожа;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возможные значения: мебельный (искусственный) мех, искусственная замша (микрофибра), ткань, нетканые материалы</w:t>
            </w:r>
            <w:proofErr w:type="gramEnd"/>
          </w:p>
        </w:tc>
        <w:tc>
          <w:tcPr>
            <w:tcW w:w="1561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ткань.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возможное значение: нетканые материалы 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ткань.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возможное значение: нетканые материалы 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предельное значение - ткань.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возможное значение: нетканые материалы</w:t>
            </w:r>
          </w:p>
        </w:tc>
      </w:tr>
      <w:tr w:rsidR="00B57F5D" w:rsidRPr="00EF6549" w:rsidTr="00DB4563">
        <w:tc>
          <w:tcPr>
            <w:tcW w:w="567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36.12.12</w:t>
            </w:r>
          </w:p>
        </w:tc>
        <w:tc>
          <w:tcPr>
            <w:tcW w:w="1134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Мебель деревянная для офисов, 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административных помещений, учебных заведений, учреждений культуры и т.п.</w:t>
            </w:r>
          </w:p>
        </w:tc>
        <w:tc>
          <w:tcPr>
            <w:tcW w:w="1701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 (вид древесины)</w:t>
            </w:r>
          </w:p>
        </w:tc>
        <w:tc>
          <w:tcPr>
            <w:tcW w:w="771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</w:tcPr>
          <w:p w:rsidR="00B57F5D" w:rsidRPr="00EF6549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предельное значение - массив древесины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ценных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пород 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gram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твердо-лиственных</w:t>
            </w:r>
            <w:proofErr w:type="gramEnd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и тропических);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1843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значение - массив древесины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ценных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пород (</w:t>
            </w:r>
            <w:proofErr w:type="gram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твердо-лиственных</w:t>
            </w:r>
            <w:proofErr w:type="gramEnd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и тропических);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1134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ое значение - массив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древесины «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ценных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пород (</w:t>
            </w:r>
            <w:proofErr w:type="gram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твердо-лиственных</w:t>
            </w:r>
            <w:proofErr w:type="gramEnd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и тропических);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значения: древесина хвойных и </w:t>
            </w:r>
            <w:proofErr w:type="spell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1561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возможные значения - древесина хвойных и </w:t>
            </w:r>
            <w:proofErr w:type="spell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мягколиственных</w:t>
            </w:r>
            <w:proofErr w:type="spellEnd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пород </w:t>
            </w:r>
          </w:p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возможные значения - древесина </w:t>
            </w:r>
            <w:r w:rsidRPr="00EF65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хвойных и </w:t>
            </w:r>
            <w:proofErr w:type="spell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>мягколиственных</w:t>
            </w:r>
            <w:proofErr w:type="spellEnd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  <w:tc>
          <w:tcPr>
            <w:tcW w:w="1559" w:type="dxa"/>
          </w:tcPr>
          <w:p w:rsidR="00B57F5D" w:rsidRPr="00EF6549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65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возможные значения - древесина хвойных и </w:t>
            </w:r>
            <w:proofErr w:type="spellStart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мягколиственных</w:t>
            </w:r>
            <w:proofErr w:type="spellEnd"/>
            <w:r w:rsidRPr="00EF6549">
              <w:rPr>
                <w:rFonts w:ascii="Times New Roman" w:hAnsi="Times New Roman" w:cs="Times New Roman"/>
                <w:sz w:val="24"/>
                <w:szCs w:val="24"/>
              </w:rPr>
              <w:t xml:space="preserve"> пород</w:t>
            </w:r>
          </w:p>
        </w:tc>
      </w:tr>
    </w:tbl>
    <w:p w:rsidR="00B57F5D" w:rsidRPr="000745B0" w:rsidRDefault="00B57F5D" w:rsidP="00B57F5D">
      <w:pPr>
        <w:pStyle w:val="ConsPlusNormal"/>
        <w:jc w:val="both"/>
        <w:rPr>
          <w:sz w:val="16"/>
          <w:szCs w:val="16"/>
        </w:rPr>
      </w:pPr>
    </w:p>
    <w:p w:rsidR="00B57F5D" w:rsidRDefault="00B57F5D" w:rsidP="00B57F5D">
      <w:pPr>
        <w:rPr>
          <w:sz w:val="16"/>
          <w:szCs w:val="16"/>
        </w:rPr>
      </w:pPr>
    </w:p>
    <w:p w:rsidR="00B57F5D" w:rsidRDefault="00B57F5D" w:rsidP="00B57F5D">
      <w:pPr>
        <w:rPr>
          <w:sz w:val="16"/>
          <w:szCs w:val="16"/>
        </w:rPr>
      </w:pPr>
    </w:p>
    <w:p w:rsidR="00B57F5D" w:rsidRDefault="00B57F5D" w:rsidP="00B57F5D">
      <w:pPr>
        <w:rPr>
          <w:sz w:val="16"/>
          <w:szCs w:val="16"/>
        </w:rPr>
      </w:pPr>
    </w:p>
    <w:p w:rsidR="00B57F5D" w:rsidRDefault="00B57F5D" w:rsidP="00B57F5D">
      <w:pPr>
        <w:rPr>
          <w:sz w:val="16"/>
          <w:szCs w:val="16"/>
        </w:rPr>
      </w:pPr>
    </w:p>
    <w:p w:rsidR="00F25806" w:rsidRDefault="00F25806" w:rsidP="00B57F5D">
      <w:pPr>
        <w:rPr>
          <w:sz w:val="16"/>
          <w:szCs w:val="16"/>
        </w:rPr>
      </w:pPr>
    </w:p>
    <w:p w:rsidR="00112A53" w:rsidRDefault="00112A53" w:rsidP="00B57F5D">
      <w:pPr>
        <w:rPr>
          <w:sz w:val="16"/>
          <w:szCs w:val="16"/>
        </w:rPr>
      </w:pPr>
    </w:p>
    <w:p w:rsidR="00112A53" w:rsidRDefault="00112A53" w:rsidP="00B57F5D">
      <w:pPr>
        <w:rPr>
          <w:sz w:val="16"/>
          <w:szCs w:val="16"/>
        </w:rPr>
      </w:pPr>
    </w:p>
    <w:p w:rsidR="00112A53" w:rsidRDefault="00112A53" w:rsidP="00B57F5D">
      <w:pPr>
        <w:rPr>
          <w:sz w:val="16"/>
          <w:szCs w:val="16"/>
        </w:rPr>
      </w:pPr>
    </w:p>
    <w:p w:rsidR="00112A53" w:rsidRDefault="00112A53" w:rsidP="00B57F5D">
      <w:pPr>
        <w:rPr>
          <w:sz w:val="16"/>
          <w:szCs w:val="16"/>
        </w:rPr>
      </w:pPr>
    </w:p>
    <w:p w:rsidR="00112A53" w:rsidRDefault="00112A53" w:rsidP="00B57F5D">
      <w:pPr>
        <w:rPr>
          <w:sz w:val="16"/>
          <w:szCs w:val="16"/>
        </w:rPr>
      </w:pPr>
    </w:p>
    <w:p w:rsidR="00112A53" w:rsidRDefault="00112A53" w:rsidP="00B57F5D">
      <w:pPr>
        <w:rPr>
          <w:sz w:val="16"/>
          <w:szCs w:val="16"/>
        </w:rPr>
      </w:pPr>
    </w:p>
    <w:p w:rsidR="00112A53" w:rsidRDefault="00112A53" w:rsidP="00B57F5D">
      <w:pPr>
        <w:rPr>
          <w:sz w:val="16"/>
          <w:szCs w:val="16"/>
        </w:rPr>
      </w:pPr>
    </w:p>
    <w:p w:rsidR="00112A53" w:rsidRDefault="00112A53" w:rsidP="00B57F5D">
      <w:pPr>
        <w:rPr>
          <w:sz w:val="16"/>
          <w:szCs w:val="16"/>
        </w:rPr>
      </w:pPr>
    </w:p>
    <w:p w:rsidR="00112A53" w:rsidRDefault="00112A53" w:rsidP="00B57F5D">
      <w:pPr>
        <w:rPr>
          <w:sz w:val="16"/>
          <w:szCs w:val="16"/>
        </w:rPr>
      </w:pPr>
    </w:p>
    <w:p w:rsidR="00112A53" w:rsidRDefault="00112A53" w:rsidP="00B57F5D">
      <w:pPr>
        <w:rPr>
          <w:sz w:val="16"/>
          <w:szCs w:val="16"/>
        </w:rPr>
      </w:pPr>
    </w:p>
    <w:p w:rsidR="00112A53" w:rsidRDefault="00112A53" w:rsidP="00B57F5D">
      <w:pPr>
        <w:rPr>
          <w:sz w:val="16"/>
          <w:szCs w:val="16"/>
        </w:rPr>
      </w:pPr>
    </w:p>
    <w:p w:rsidR="00112A53" w:rsidRDefault="00112A53" w:rsidP="00B57F5D">
      <w:pPr>
        <w:rPr>
          <w:sz w:val="16"/>
          <w:szCs w:val="16"/>
        </w:rPr>
      </w:pPr>
    </w:p>
    <w:p w:rsidR="00F25806" w:rsidRDefault="00F25806" w:rsidP="00B57F5D">
      <w:pPr>
        <w:rPr>
          <w:sz w:val="16"/>
          <w:szCs w:val="16"/>
        </w:rPr>
      </w:pPr>
    </w:p>
    <w:p w:rsidR="00B57F5D" w:rsidRPr="003D3F69" w:rsidRDefault="00B57F5D" w:rsidP="00B57F5D">
      <w:pPr>
        <w:pStyle w:val="ConsPlusNormal"/>
        <w:ind w:left="9214"/>
        <w:rPr>
          <w:rFonts w:ascii="Times New Roman" w:hAnsi="Times New Roman" w:cs="Times New Roman"/>
          <w:sz w:val="28"/>
          <w:szCs w:val="28"/>
        </w:rPr>
      </w:pPr>
      <w:r w:rsidRPr="003D3F6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B57F5D" w:rsidRDefault="00B57F5D" w:rsidP="00B57F5D">
      <w:pPr>
        <w:pStyle w:val="ConsPlusNormal"/>
        <w:ind w:left="9214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 w:rsidRPr="003D3F69">
        <w:rPr>
          <w:rFonts w:ascii="Times New Roman" w:hAnsi="Times New Roman" w:cs="Times New Roman"/>
          <w:sz w:val="28"/>
          <w:szCs w:val="28"/>
        </w:rPr>
        <w:t xml:space="preserve">к Правилам определения требований к </w:t>
      </w:r>
      <w:r w:rsidRPr="003D3F6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закупаемым </w:t>
      </w:r>
      <w:r w:rsidR="00F25806" w:rsidRPr="00B3148D">
        <w:rPr>
          <w:rFonts w:ascii="Times New Roman" w:hAnsi="Times New Roman" w:cs="Times New Roman"/>
          <w:sz w:val="28"/>
          <w:szCs w:val="28"/>
        </w:rPr>
        <w:t>муниципальными органами</w:t>
      </w:r>
      <w:r w:rsidR="00F25806"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F2580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и </w:t>
      </w:r>
      <w:r w:rsidR="00F25806" w:rsidRPr="00925F9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подведомственными указанным органам казенными учреждениями и бюджетными учреждениями </w:t>
      </w:r>
      <w:r w:rsidRPr="003D3F69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отдельным видам товаров, работ, услуг (в том числе предельные цены товаров, работ, услуг)</w:t>
      </w:r>
    </w:p>
    <w:p w:rsidR="00B57F5D" w:rsidRPr="003D3F69" w:rsidRDefault="00B57F5D" w:rsidP="00B57F5D">
      <w:pPr>
        <w:pStyle w:val="ConsPlusNormal"/>
        <w:ind w:left="9214"/>
        <w:rPr>
          <w:rFonts w:ascii="Times New Roman" w:hAnsi="Times New Roman" w:cs="Times New Roman"/>
          <w:sz w:val="28"/>
          <w:szCs w:val="28"/>
        </w:rPr>
      </w:pPr>
    </w:p>
    <w:p w:rsidR="00B57F5D" w:rsidRPr="003D3F69" w:rsidRDefault="00B57F5D" w:rsidP="00B57F5D">
      <w:pPr>
        <w:pStyle w:val="ConsPlusNormal"/>
        <w:ind w:left="921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3D3F69">
        <w:rPr>
          <w:rFonts w:ascii="Times New Roman" w:hAnsi="Times New Roman" w:cs="Times New Roman"/>
          <w:sz w:val="28"/>
          <w:szCs w:val="28"/>
        </w:rPr>
        <w:t>орма</w:t>
      </w:r>
    </w:p>
    <w:p w:rsidR="00B57F5D" w:rsidRDefault="00B57F5D" w:rsidP="00B57F5D">
      <w:pPr>
        <w:pStyle w:val="ConsPlusNormal"/>
        <w:jc w:val="both"/>
      </w:pPr>
    </w:p>
    <w:p w:rsidR="00B57F5D" w:rsidRPr="003D3F69" w:rsidRDefault="00B57F5D" w:rsidP="00B57F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86"/>
      <w:bookmarkEnd w:id="3"/>
      <w:r w:rsidRPr="003D3F69">
        <w:rPr>
          <w:rFonts w:ascii="Times New Roman" w:hAnsi="Times New Roman" w:cs="Times New Roman"/>
          <w:sz w:val="28"/>
          <w:szCs w:val="28"/>
        </w:rPr>
        <w:t>ПЕРЕЧЕНЬ</w:t>
      </w:r>
    </w:p>
    <w:p w:rsidR="00B57F5D" w:rsidRPr="003D3F69" w:rsidRDefault="00B57F5D" w:rsidP="00B57F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D3F69">
        <w:rPr>
          <w:rFonts w:ascii="Times New Roman" w:hAnsi="Times New Roman" w:cs="Times New Roman"/>
          <w:sz w:val="28"/>
          <w:szCs w:val="28"/>
        </w:rPr>
        <w:t>отдельных видов товаров, работ, услуг, их потребительские</w:t>
      </w:r>
    </w:p>
    <w:p w:rsidR="00B57F5D" w:rsidRPr="003D3F69" w:rsidRDefault="00B57F5D" w:rsidP="00B57F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D3F69">
        <w:rPr>
          <w:rFonts w:ascii="Times New Roman" w:hAnsi="Times New Roman" w:cs="Times New Roman"/>
          <w:sz w:val="28"/>
          <w:szCs w:val="28"/>
        </w:rPr>
        <w:t>свойства (в том числе качество) и иные характеристики</w:t>
      </w:r>
    </w:p>
    <w:p w:rsidR="00B57F5D" w:rsidRDefault="00B57F5D" w:rsidP="00B57F5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D3F69">
        <w:rPr>
          <w:rFonts w:ascii="Times New Roman" w:hAnsi="Times New Roman" w:cs="Times New Roman"/>
          <w:sz w:val="28"/>
          <w:szCs w:val="28"/>
        </w:rPr>
        <w:t>(в том числе предельные цены товаров, работ, услуг) к ним</w:t>
      </w:r>
    </w:p>
    <w:p w:rsidR="00B57F5D" w:rsidRDefault="00B57F5D" w:rsidP="00B57F5D">
      <w:pPr>
        <w:pStyle w:val="ConsPlusNormal"/>
        <w:jc w:val="center"/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"/>
        <w:gridCol w:w="836"/>
        <w:gridCol w:w="1584"/>
        <w:gridCol w:w="802"/>
        <w:gridCol w:w="925"/>
        <w:gridCol w:w="1327"/>
        <w:gridCol w:w="1276"/>
        <w:gridCol w:w="1842"/>
        <w:gridCol w:w="1843"/>
        <w:gridCol w:w="2126"/>
        <w:gridCol w:w="1843"/>
      </w:tblGrid>
      <w:tr w:rsidR="00B57F5D" w:rsidRPr="00C62123" w:rsidTr="001F5ED1">
        <w:tc>
          <w:tcPr>
            <w:tcW w:w="480" w:type="dxa"/>
            <w:vMerge w:val="restart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36" w:type="dxa"/>
            <w:vMerge w:val="restart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1" w:history="1">
              <w:r w:rsidRPr="00C62123">
                <w:rPr>
                  <w:rFonts w:ascii="Times New Roman" w:hAnsi="Times New Roman" w:cs="Times New Roman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1584" w:type="dxa"/>
            <w:vMerge w:val="restart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727" w:type="dxa"/>
            <w:gridSpan w:val="2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603" w:type="dxa"/>
            <w:gridSpan w:val="2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 w:rsidR="00DF3DF7" w:rsidRPr="00DF3DF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Администрацией </w:t>
            </w:r>
            <w:proofErr w:type="gramStart"/>
            <w:r w:rsidR="00DF3DF7" w:rsidRPr="00DF3DF7">
              <w:rPr>
                <w:rFonts w:ascii="Times New Roman" w:hAnsi="Times New Roman" w:cs="Times New Roman"/>
                <w:sz w:val="24"/>
                <w:szCs w:val="24"/>
              </w:rPr>
              <w:t>Гаврилов-Ямского</w:t>
            </w:r>
            <w:proofErr w:type="gramEnd"/>
            <w:r w:rsidR="00DF3DF7" w:rsidRPr="00DF3DF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7654" w:type="dxa"/>
            <w:gridSpan w:val="4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государственным органом</w:t>
            </w:r>
          </w:p>
        </w:tc>
      </w:tr>
      <w:tr w:rsidR="00B57F5D" w:rsidRPr="00C62123" w:rsidTr="001F5ED1">
        <w:tc>
          <w:tcPr>
            <w:tcW w:w="480" w:type="dxa"/>
            <w:vMerge/>
          </w:tcPr>
          <w:p w:rsidR="00B57F5D" w:rsidRPr="00C62123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36" w:type="dxa"/>
            <w:vMerge/>
          </w:tcPr>
          <w:p w:rsidR="00B57F5D" w:rsidRPr="00C62123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B57F5D" w:rsidRPr="00C62123" w:rsidRDefault="00B57F5D" w:rsidP="001F5ED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22" w:history="1">
              <w:r w:rsidRPr="00C62123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25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27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276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1842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</w:p>
        </w:tc>
        <w:tc>
          <w:tcPr>
            <w:tcW w:w="1843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значение характеристики</w:t>
            </w:r>
            <w:r w:rsidRPr="00A25C8E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</w:t>
            </w:r>
            <w:r w:rsidRPr="003E4B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 учетом </w:t>
            </w:r>
            <w:r w:rsidRPr="003E4BD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lastRenderedPageBreak/>
              <w:t>категорий и (или) групп должностей работников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2126" w:type="dxa"/>
          </w:tcPr>
          <w:p w:rsidR="00B57F5D" w:rsidRPr="00C62123" w:rsidRDefault="00B57F5D" w:rsidP="000106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обоснование отклонения значения </w:t>
            </w:r>
            <w:r w:rsidRPr="00C621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характеристики </w:t>
            </w:r>
            <w:proofErr w:type="gramStart"/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6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утвержденной</w:t>
            </w:r>
            <w:proofErr w:type="gramEnd"/>
            <w:r w:rsidRPr="00C6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106F6">
              <w:rPr>
                <w:rFonts w:ascii="Times New Roman" w:hAnsi="Times New Roman" w:cs="Times New Roman"/>
                <w:sz w:val="24"/>
                <w:szCs w:val="24"/>
              </w:rPr>
              <w:t>Администрацией Гаврилов-Ямского муниципального района</w:t>
            </w:r>
          </w:p>
        </w:tc>
        <w:tc>
          <w:tcPr>
            <w:tcW w:w="1843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функциональное назначение</w:t>
            </w:r>
          </w:p>
        </w:tc>
      </w:tr>
      <w:tr w:rsidR="00B57F5D" w:rsidRPr="00C62123" w:rsidTr="001F5ED1">
        <w:tc>
          <w:tcPr>
            <w:tcW w:w="14884" w:type="dxa"/>
            <w:gridSpan w:val="11"/>
          </w:tcPr>
          <w:p w:rsidR="00B57F5D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21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Отдельные </w:t>
            </w:r>
            <w:r w:rsidRPr="000745B0">
              <w:rPr>
                <w:rFonts w:ascii="Times New Roman" w:hAnsi="Times New Roman" w:cs="Times New Roman"/>
                <w:sz w:val="24"/>
                <w:szCs w:val="24"/>
              </w:rPr>
              <w:t xml:space="preserve">виды товаров, работ, услуг, включенные в перечень отдельных видов товаров, работ, услуг, предусмотренный </w:t>
            </w:r>
            <w:hyperlink w:anchor="P173" w:history="1">
              <w:r w:rsidRPr="000745B0">
                <w:rPr>
                  <w:rFonts w:ascii="Times New Roman" w:hAnsi="Times New Roman" w:cs="Times New Roman"/>
                  <w:sz w:val="24"/>
                  <w:szCs w:val="24"/>
                </w:rPr>
                <w:t>приложением № 2</w:t>
              </w:r>
            </w:hyperlink>
            <w:r w:rsidRPr="000745B0">
              <w:rPr>
                <w:rFonts w:ascii="Times New Roman" w:hAnsi="Times New Roman" w:cs="Times New Roman"/>
                <w:sz w:val="24"/>
                <w:szCs w:val="24"/>
              </w:rPr>
              <w:t xml:space="preserve"> к Правилам определения требований к </w:t>
            </w:r>
            <w:r w:rsidRPr="00F25806">
              <w:rPr>
                <w:rFonts w:ascii="Times New Roman" w:hAnsi="Times New Roman" w:cs="Times New Roman"/>
                <w:sz w:val="24"/>
                <w:szCs w:val="24"/>
              </w:rPr>
              <w:t xml:space="preserve">закупаемым </w:t>
            </w:r>
            <w:r w:rsidR="00F25806" w:rsidRPr="00F25806">
              <w:rPr>
                <w:rFonts w:ascii="Times New Roman" w:hAnsi="Times New Roman" w:cs="Times New Roman"/>
                <w:sz w:val="24"/>
                <w:szCs w:val="24"/>
              </w:rPr>
              <w:t>муниципальными органами и подведомственными указанным органам казенными учреждениями и бюджетными учреждениями</w:t>
            </w:r>
            <w:r w:rsidRPr="000745B0">
              <w:rPr>
                <w:rFonts w:ascii="Times New Roman" w:eastAsiaTheme="minorHAnsi" w:hAnsi="Times New Roman" w:cs="Times New Roman"/>
                <w:bCs/>
                <w:sz w:val="24"/>
                <w:szCs w:val="24"/>
                <w:lang w:eastAsia="en-US"/>
              </w:rPr>
              <w:t xml:space="preserve"> отдельным видам товаров, работ, услуг (в том числе предельные цены товаров, работ, услуг)</w:t>
            </w:r>
            <w:r w:rsidRPr="000745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</w:p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утвержденным постановлением </w:t>
            </w:r>
            <w:r w:rsidR="00603D9C" w:rsidRPr="00603D9C">
              <w:rPr>
                <w:rFonts w:ascii="Times New Roman" w:hAnsi="Times New Roman" w:cs="Times New Roman"/>
                <w:sz w:val="24"/>
                <w:szCs w:val="24"/>
              </w:rPr>
              <w:t>Администрацией Гаврилов-Ямского муниципального района</w:t>
            </w: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C6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 №</w:t>
            </w: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</w:tc>
      </w:tr>
      <w:tr w:rsidR="00B57F5D" w:rsidRPr="00C62123" w:rsidTr="001F5ED1">
        <w:tc>
          <w:tcPr>
            <w:tcW w:w="480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B57F5D" w:rsidRPr="00C62123" w:rsidTr="001F5ED1">
        <w:tc>
          <w:tcPr>
            <w:tcW w:w="14884" w:type="dxa"/>
            <w:gridSpan w:val="11"/>
          </w:tcPr>
          <w:p w:rsidR="00B57F5D" w:rsidRPr="00C62123" w:rsidRDefault="00B57F5D" w:rsidP="00DF3D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Дополнительный перечень отдельных видов товаров, работ, услуг, определенный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3DF7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органом</w:t>
            </w:r>
          </w:p>
        </w:tc>
      </w:tr>
      <w:tr w:rsidR="00B57F5D" w:rsidRPr="00C62123" w:rsidTr="001F5ED1">
        <w:tc>
          <w:tcPr>
            <w:tcW w:w="480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6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57F5D" w:rsidRPr="00C62123" w:rsidTr="001F5ED1">
        <w:tc>
          <w:tcPr>
            <w:tcW w:w="480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B57F5D" w:rsidRPr="00C62123" w:rsidTr="001F5ED1">
        <w:tc>
          <w:tcPr>
            <w:tcW w:w="480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4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7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2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7F5D" w:rsidRPr="00C62123" w:rsidRDefault="00B57F5D" w:rsidP="001F5E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</w:tcPr>
          <w:p w:rsidR="00B57F5D" w:rsidRPr="00C62123" w:rsidRDefault="00B57F5D" w:rsidP="001F5E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212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:rsidR="00B57F5D" w:rsidRPr="00C62123" w:rsidRDefault="00B57F5D" w:rsidP="00B57F5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4" w:name="P153"/>
      <w:bookmarkEnd w:id="4"/>
    </w:p>
    <w:p w:rsidR="00B57F5D" w:rsidRPr="00C62123" w:rsidRDefault="00B57F5D" w:rsidP="00B57F5D">
      <w:pPr>
        <w:pStyle w:val="ConsPlusNormal"/>
        <w:jc w:val="both"/>
      </w:pPr>
    </w:p>
    <w:p w:rsidR="00B57F5D" w:rsidRDefault="00B57F5D" w:rsidP="00B57F5D">
      <w:pPr>
        <w:rPr>
          <w:sz w:val="16"/>
          <w:szCs w:val="16"/>
        </w:rPr>
      </w:pPr>
    </w:p>
    <w:p w:rsidR="00B57F5D" w:rsidRPr="000745B0" w:rsidRDefault="00B57F5D" w:rsidP="00B57F5D">
      <w:pPr>
        <w:rPr>
          <w:sz w:val="16"/>
          <w:szCs w:val="16"/>
        </w:rPr>
      </w:pPr>
    </w:p>
    <w:p w:rsidR="005E5245" w:rsidRPr="00B57F5D" w:rsidRDefault="005E5245" w:rsidP="00B57F5D"/>
    <w:sectPr w:rsidR="005E5245" w:rsidRPr="00B57F5D" w:rsidSect="00DB4563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6838" w:h="11906" w:orient="landscape"/>
      <w:pgMar w:top="1418" w:right="1134" w:bottom="566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5B7" w:rsidRDefault="00A275B7" w:rsidP="00E30EA9">
      <w:r>
        <w:separator/>
      </w:r>
    </w:p>
  </w:endnote>
  <w:endnote w:type="continuationSeparator" w:id="0">
    <w:p w:rsidR="00A275B7" w:rsidRDefault="00A275B7" w:rsidP="00E30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5D" w:rsidRDefault="00B57F5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5D" w:rsidRDefault="00B57F5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5D" w:rsidRDefault="00B57F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5B7" w:rsidRDefault="00A275B7" w:rsidP="00E30EA9">
      <w:r>
        <w:separator/>
      </w:r>
    </w:p>
  </w:footnote>
  <w:footnote w:type="continuationSeparator" w:id="0">
    <w:p w:rsidR="00A275B7" w:rsidRDefault="00A275B7" w:rsidP="00E30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5D" w:rsidRDefault="00B57F5D">
    <w:pPr>
      <w:pStyle w:val="a3"/>
    </w:pPr>
  </w:p>
  <w:p w:rsidR="00862752" w:rsidRDefault="0086275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842127"/>
      <w:docPartObj>
        <w:docPartGallery w:val="Page Numbers (Top of Page)"/>
        <w:docPartUnique/>
      </w:docPartObj>
    </w:sdtPr>
    <w:sdtEndPr/>
    <w:sdtContent>
      <w:p w:rsidR="005E5245" w:rsidRDefault="005E524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016">
          <w:rPr>
            <w:noProof/>
          </w:rPr>
          <w:t>8</w:t>
        </w:r>
        <w:r>
          <w:fldChar w:fldCharType="end"/>
        </w:r>
      </w:p>
    </w:sdtContent>
  </w:sdt>
  <w:p w:rsidR="00C436A3" w:rsidRPr="00532191" w:rsidRDefault="00A275B7" w:rsidP="00532191">
    <w:pPr>
      <w:pStyle w:val="a3"/>
      <w:jc w:val="center"/>
      <w:rPr>
        <w:rFonts w:cs="Times New Roman"/>
        <w:szCs w:val="28"/>
      </w:rPr>
    </w:pPr>
  </w:p>
  <w:p w:rsidR="00862752" w:rsidRDefault="0086275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F5D" w:rsidRDefault="00B57F5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1B2"/>
    <w:rsid w:val="000106F6"/>
    <w:rsid w:val="00064332"/>
    <w:rsid w:val="00112A53"/>
    <w:rsid w:val="001370BE"/>
    <w:rsid w:val="00174FDA"/>
    <w:rsid w:val="0019121E"/>
    <w:rsid w:val="001C0016"/>
    <w:rsid w:val="001C459E"/>
    <w:rsid w:val="001C78DA"/>
    <w:rsid w:val="002306C4"/>
    <w:rsid w:val="002F14CF"/>
    <w:rsid w:val="002F4DB4"/>
    <w:rsid w:val="00300C01"/>
    <w:rsid w:val="0038047A"/>
    <w:rsid w:val="003A2DCC"/>
    <w:rsid w:val="003A7D0D"/>
    <w:rsid w:val="003D1E8D"/>
    <w:rsid w:val="0040656C"/>
    <w:rsid w:val="00443D56"/>
    <w:rsid w:val="004C077F"/>
    <w:rsid w:val="004C0D3D"/>
    <w:rsid w:val="005251AC"/>
    <w:rsid w:val="00544401"/>
    <w:rsid w:val="0057487C"/>
    <w:rsid w:val="005B2D8A"/>
    <w:rsid w:val="005E5245"/>
    <w:rsid w:val="00603D9C"/>
    <w:rsid w:val="00650DFF"/>
    <w:rsid w:val="00691D4D"/>
    <w:rsid w:val="007D0E5F"/>
    <w:rsid w:val="00846DF3"/>
    <w:rsid w:val="00862752"/>
    <w:rsid w:val="00980240"/>
    <w:rsid w:val="009F7EF2"/>
    <w:rsid w:val="00A00F86"/>
    <w:rsid w:val="00A275B7"/>
    <w:rsid w:val="00A417AD"/>
    <w:rsid w:val="00A64C68"/>
    <w:rsid w:val="00AA1FB1"/>
    <w:rsid w:val="00AA25A2"/>
    <w:rsid w:val="00AE3646"/>
    <w:rsid w:val="00B3148D"/>
    <w:rsid w:val="00B57F5D"/>
    <w:rsid w:val="00BB1812"/>
    <w:rsid w:val="00C40398"/>
    <w:rsid w:val="00C51F3C"/>
    <w:rsid w:val="00C909D4"/>
    <w:rsid w:val="00CC1489"/>
    <w:rsid w:val="00D00EFB"/>
    <w:rsid w:val="00D06A2C"/>
    <w:rsid w:val="00D64287"/>
    <w:rsid w:val="00D72C55"/>
    <w:rsid w:val="00DB4563"/>
    <w:rsid w:val="00DD77AC"/>
    <w:rsid w:val="00DE71B2"/>
    <w:rsid w:val="00DF3DF7"/>
    <w:rsid w:val="00E013E1"/>
    <w:rsid w:val="00E01F2F"/>
    <w:rsid w:val="00E029AC"/>
    <w:rsid w:val="00E1407E"/>
    <w:rsid w:val="00E30EA9"/>
    <w:rsid w:val="00F2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Normal">
    <w:name w:val="ConsPlusNormal"/>
    <w:rsid w:val="00B57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7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691D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3E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30EA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0EA9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unhideWhenUsed/>
    <w:rsid w:val="00E30EA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0EA9"/>
    <w:rPr>
      <w:rFonts w:ascii="Calibri" w:eastAsia="Times New Roman" w:hAnsi="Calibri" w:cs="Calibri"/>
    </w:rPr>
  </w:style>
  <w:style w:type="paragraph" w:styleId="a7">
    <w:name w:val="List Paragraph"/>
    <w:basedOn w:val="a"/>
    <w:uiPriority w:val="34"/>
    <w:qFormat/>
    <w:rsid w:val="0038047A"/>
    <w:pPr>
      <w:ind w:left="720"/>
      <w:contextualSpacing/>
    </w:pPr>
  </w:style>
  <w:style w:type="paragraph" w:customStyle="1" w:styleId="ConsPlusNormal">
    <w:name w:val="ConsPlusNormal"/>
    <w:rsid w:val="00B57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57F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8">
    <w:name w:val="Hyperlink"/>
    <w:basedOn w:val="a0"/>
    <w:uiPriority w:val="99"/>
    <w:semiHidden/>
    <w:unhideWhenUsed/>
    <w:rsid w:val="00691D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9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consultantplus://offline/ref=C1B32B4ED4E5D31E1B2649B7B876C6417660A9C055C020585E2323B9562937BAE5D5EFE8DEF30E5Fi5q2G" TargetMode="External"/><Relationship Id="rId18" Type="http://schemas.openxmlformats.org/officeDocument/2006/relationships/hyperlink" Target="consultantplus://offline/ref=7290C648CAD69C50FDB3B6A76ADAB63C879222451EC4FCD3DC8617D7A2IBS4G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consultantplus://offline/ref=7290C648CAD69C50FDB3B6A76ADAB63C879222451EC4FCD3DC8617D7A2IBS4G" TargetMode="Externa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yperlink" Target="consultantplus://offline/ref=B277EC05C76FD427B7DC683301750359FF073CF8DFF40B48E054BF747CD0D84027F5857587768EACrCUDH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B277EC05C76FD427B7DC683301750359FF073CF8DFF40B48E054BF747CD0D84027F5857587768EA9rCU9H" TargetMode="External"/><Relationship Id="rId20" Type="http://schemas.openxmlformats.org/officeDocument/2006/relationships/hyperlink" Target="consultantplus://offline/ref=7290C648CAD69C50FDB3B6A76ADAB63C879C23461AC6FCD3DC8617D7A2IBS4G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consultantplus://offline/ref=288D546DC20D8258403FAF5D1D6574538AC86EAA3237E504B35172695A0BA0DBD38525816A8157E3z4P4I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yperlink" Target="consultantplus://offline/ref=7290C648CAD69C50FDB3B6A76ADAB63C879222451EC4FCD3DC8617D7A2IBS4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consultantplus://offline/ref=C1B32B4ED4E5D31E1B2649B7B876C6417660A6CC57C520585E2323B956i2q9G" TargetMode="External"/><Relationship Id="rId22" Type="http://schemas.openxmlformats.org/officeDocument/2006/relationships/hyperlink" Target="consultantplus://offline/ref=7290C648CAD69C50FDB3B6A76ADAB63C879C23461AC6FCD3DC8617D7A2IBS4G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ilov\Documents\TMP\&#1064;&#1072;&#1073;&#1083;&#1086;&#1085;&#1099;%20&#1076;&#1086;&#1082;&#1091;&#1084;&#1077;&#1085;&#1090;&#1086;&#1074;\&#1064;&#1072;&#1073;&#1083;&#1086;&#1085;%20&#1087;&#1088;&#1080;&#1083;&#1086;&#1078;&#1077;&#1085;&#1080;&#1103;%20&#1082;%20&#1087;&#1086;&#1089;&#1090;&#1072;&#1085;&#1086;&#1074;&#1083;&#1077;&#1085;&#1080;&#1102;%20&#1055;&#1088;&#1072;&#1074;&#1080;&#1090;&#1077;&#1083;&#1100;&#1089;&#1090;&#1074;&#1072;%20&#1086;&#1073;&#1083;&#1072;&#1089;&#1090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63272269BFFD142A93A6734AABA9537" ma:contentTypeVersion="18" ma:contentTypeDescription="Создание документа." ma:contentTypeScope="" ma:versionID="c02a2ad080dad0cdc05407edd876250b">
  <xsd:schema xmlns:xsd="http://www.w3.org/2001/XMLSchema" xmlns:p="http://schemas.microsoft.com/office/2006/metadata/properties" xmlns:ns2="b468e2e6-0af2-49b6-8148-798aa515d8d2" targetNamespace="http://schemas.microsoft.com/office/2006/metadata/properties" ma:root="true" ma:fieldsID="39d21eb1a141014b0269d201403fdb49" ns2:_="">
    <xsd:import namespace="b468e2e6-0af2-49b6-8148-798aa515d8d2"/>
    <xsd:element name="properties">
      <xsd:complexType>
        <xsd:sequence>
          <xsd:element name="documentManagement">
            <xsd:complexType>
              <xsd:all>
                <xsd:element ref="ns2:_x041f__x043e__x043a__x0430__x0437__x044b__x0432__x0430__x0442__x044c__x0020__x0432__x0020__x043f__x043e__x0441__x043b__x0435__x0434__x043d__x0438__x0445__x0020__x043f__x043e__x0441__x0442__x0443__x043f__x043b__x0435__x043d__x0438__x044f__x0445_" minOccurs="0"/>
                <xsd:element ref="ns2:_x041a__x0440__x0430__x0442__x043a__x043e__x0435__x0020__x043e__x043f__x0438__x0441__x0430__x043d__x0438__x0435_" minOccurs="0"/>
                <xsd:element ref="ns2:_x041a__x043b__x044e__x0447__x0435__x0432__x044b__x0435__x0020__x0441__x043b__x043e__x0432__x0430_" minOccurs="0"/>
                <xsd:element ref="ns2:_x0414__x0430__x0442__x0430__x0020__x043f__x0443__x0431__x043b__x0438__x043a__x0430__x0446__x0438__x0438_"/>
                <xsd:element ref="ns2:_x041d__x0430__x0438__x043c__x0430__x043d__x043e__x0432__x0430__x043d__x0438__x0435__x0020__x0438__x0441__x0442__x043e__x0447__x043d__x0438__x043a__x0430_" minOccurs="0"/>
                <xsd:element ref="ns2:_x0412__x0438__x0434__x0020__x043c__x0430__x044c__x0442__x0435__x0440__x0438__x0430__x043b__x0430_" minOccurs="0"/>
                <xsd:element ref="ns2:_x0422__x0435__x043c__x0430_" minOccurs="0"/>
                <xsd:element ref="ns2:_x0424__x043e__x043d__x0434_" minOccurs="0"/>
                <xsd:element ref="ns2:_x0422__x044d__x0433__x0438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468e2e6-0af2-49b6-8148-798aa515d8d2" elementFormDefault="qualified">
    <xsd:import namespace="http://schemas.microsoft.com/office/2006/documentManagement/types"/>
    <xsd:element name="_x041f__x043e__x043a__x0430__x0437__x044b__x0432__x0430__x0442__x044c__x0020__x0432__x0020__x043f__x043e__x0441__x043b__x0435__x0434__x043d__x0438__x0445__x0020__x043f__x043e__x0441__x0442__x0443__x043f__x043b__x0435__x043d__x0438__x044f__x0445_" ma:index="8" nillable="true" ma:displayName="Показывать в последних поступлениях" ma:default="1" ma:internalName="_x041f__x043e__x043a__x0430__x0437__x044b__x0432__x0430__x0442__x044c__x0020__x0432__x0020__x043f__x043e__x0441__x043b__x0435__x0434__x043d__x0438__x0445__x0020__x043f__x043e__x0441__x0442__x0443__x043f__x043b__x0435__x043d__x0438__x044f__x0445_">
      <xsd:simpleType>
        <xsd:restriction base="dms:Boolean"/>
      </xsd:simpleType>
    </xsd:element>
    <xsd:element name="_x041a__x0440__x0430__x0442__x043a__x043e__x0435__x0020__x043e__x043f__x0438__x0441__x0430__x043d__x0438__x0435_" ma:index="9" nillable="true" ma:displayName="Краткое описание" ma:default="" ma:internalName="_x041a__x0440__x0430__x0442__x043a__x043e__x0435__x0020__x043e__x043f__x0438__x0441__x0430__x043d__x0438__x0435_">
      <xsd:simpleType>
        <xsd:restriction base="dms:Note"/>
      </xsd:simpleType>
    </xsd:element>
    <xsd:element name="_x041a__x043b__x044e__x0447__x0435__x0432__x044b__x0435__x0020__x0441__x043b__x043e__x0432__x0430_" ma:index="10" nillable="true" ma:displayName="Ключевая фраза" ma:default="" ma:format="Dropdown" ma:internalName="_x041a__x043b__x044e__x0447__x0435__x0432__x044b__x0435__x0020__x0441__x043b__x043e__x0432__x0430_">
      <xsd:simpleType>
        <xsd:restriction base="dms:Choice">
          <xsd:enumeration value="Business Intelligence"/>
          <xsd:enumeration value="Data Mining"/>
          <xsd:enumeration value="администрация города"/>
          <xsd:enumeration value="администрация области"/>
          <xsd:enumeration value="администрация поселения"/>
          <xsd:enumeration value="администрация района"/>
          <xsd:enumeration value="аналитическая обработка"/>
          <xsd:enumeration value="антикризисные меры"/>
          <xsd:enumeration value="антитеррористический"/>
          <xsd:enumeration value="АОШ НАК"/>
          <xsd:enumeration value="база данных"/>
          <xsd:enumeration value="база знаний"/>
          <xsd:enumeration value="ввод в действие жилых домов"/>
          <xsd:enumeration value="виды экономической деятельности"/>
          <xsd:enumeration value="влияние кризиса"/>
          <xsd:enumeration value="внешнеэкономическая деятельность"/>
          <xsd:enumeration value="генеральный совет"/>
          <xsd:enumeration value="геоинформационная система"/>
          <xsd:enumeration value="глава города"/>
          <xsd:enumeration value="глава городского округа"/>
          <xsd:enumeration value="глава городского поселения"/>
          <xsd:enumeration value="глава муниципального района"/>
          <xsd:enumeration value="глава поселения"/>
          <xsd:enumeration value="глава района"/>
          <xsd:enumeration value="глава сельского поселения"/>
          <xsd:enumeration value="городская дума"/>
          <xsd:enumeration value="государственное учреждение"/>
          <xsd:enumeration value="гражданский институт"/>
          <xsd:enumeration value="гражданское общество"/>
          <xsd:enumeration value="деловая активность"/>
          <xsd:enumeration value="демографическая ситуация"/>
          <xsd:enumeration value="денежные доходы населения"/>
          <xsd:enumeration value="жилищно-коммунальное хозяйство"/>
          <xsd:enumeration value="законодательное собрание"/>
          <xsd:enumeration value="заработная плата"/>
          <xsd:enumeration value="избирательная комиссия"/>
          <xsd:enumeration value="имитационная модель"/>
          <xsd:enumeration value="индекс потребительских цен"/>
          <xsd:enumeration value="интеллектуальная обработка текстов"/>
          <xsd:enumeration value="информационная безопасность"/>
          <xsd:enumeration value="информационная система"/>
          <xsd:enumeration value="информационное агентство"/>
          <xsd:enumeration value="информационный ресурс"/>
          <xsd:enumeration value="качество жизни"/>
          <xsd:enumeration value="ключевые индикаторы"/>
          <xsd:enumeration value="малое предпринимательство"/>
          <xsd:enumeration value="малый бизнес"/>
          <xsd:enumeration value="масовая акция"/>
          <xsd:enumeration value="мастер-класс"/>
          <xsd:enumeration value="меры поддержки"/>
          <xsd:enumeration value="местное самоуправления"/>
          <xsd:enumeration value="муниципальное образование"/>
          <xsd:enumeration value="муниципальное учреждение"/>
          <xsd:enumeration value="муниципальный совет"/>
          <xsd:enumeration value="мэр города"/>
          <xsd:enumeration value="некоммерческое партнерство"/>
          <xsd:enumeration value="общее собрание"/>
          <xsd:enumeration value="общероссийское"/>
          <xsd:enumeration value="общественная акция"/>
          <xsd:enumeration value="общественная безопасность"/>
          <xsd:enumeration value="общественная организация"/>
          <xsd:enumeration value="общественная палата"/>
          <xsd:enumeration value="общественное мероприятие"/>
          <xsd:enumeration value="общественное мнение"/>
          <xsd:enumeration value="общественное настроение"/>
          <xsd:enumeration value="общественный фонд"/>
          <xsd:enumeration value="объем инвестиций в основной капитал"/>
          <xsd:enumeration value="объем платных услуг населению"/>
          <xsd:enumeration value="орган местного самоуправления"/>
          <xsd:enumeration value="органы исполнительной власти"/>
          <xsd:enumeration value="открытое письмо"/>
          <xsd:enumeration value="оценка населения"/>
          <xsd:enumeration value="оценка эффективности деятельности органов исполнительной власти"/>
          <xsd:enumeration value="Патриоты России"/>
          <xsd:enumeration value="первичная организация"/>
          <xsd:enumeration value="первичное отделение"/>
          <xsd:enumeration value="поиск информации"/>
          <xsd:enumeration value="политическая акция"/>
          <xsd:enumeration value="политическая позиция"/>
          <xsd:enumeration value="политическая программа"/>
          <xsd:enumeration value="политический конфликт"/>
          <xsd:enumeration value="политический процесс"/>
          <xsd:enumeration value="политический совет"/>
          <xsd:enumeration value="политическое заявление"/>
          <xsd:enumeration value="политическое мероприятие"/>
          <xsd:enumeration value="политическое событие"/>
          <xsd:enumeration value="правительство области"/>
          <xsd:enumeration value="Правое дело"/>
          <xsd:enumeration value="предпринимательская уверенность"/>
          <xsd:enumeration value="председатель городской думы"/>
          <xsd:enumeration value="председатель думы"/>
          <xsd:enumeration value="председатель районной думы"/>
          <xsd:enumeration value="председатель совета"/>
          <xsd:enumeration value="приоритетный национальный проект"/>
          <xsd:enumeration value="просроченная задолженность по заработной плате"/>
          <xsd:enumeration value="протестная активность"/>
          <xsd:enumeration value="протестная акция"/>
          <xsd:enumeration value="протестные настроения"/>
          <xsd:enumeration value="публичное мероприятие"/>
          <xsd:enumeration value="районная дума"/>
          <xsd:enumeration value="резервное копирование"/>
          <xsd:enumeration value="религиозная организация"/>
          <xsd:enumeration value="рынок труда"/>
          <xsd:enumeration value="семантическая информация"/>
          <xsd:enumeration value="системный администратор"/>
          <xsd:enumeration value="следственный комитет"/>
          <xsd:enumeration value="служебная программа"/>
          <xsd:enumeration value="совет города"/>
          <xsd:enumeration value="совет района"/>
          <xsd:enumeration value="социальная напряженность"/>
          <xsd:enumeration value="социальное самочувствие"/>
          <xsd:enumeration value="Справедливая Россия"/>
          <xsd:enumeration value="средства массовой информации"/>
          <xsd:enumeration value="статистическая модель"/>
          <xsd:enumeration value="технические условия"/>
          <xsd:enumeration value="техническое задание"/>
          <xsd:enumeration value="указ 825"/>
          <xsd:enumeration value="уровень доверия"/>
          <xsd:enumeration value="уровень жизни"/>
          <xsd:enumeration value="уровень удовлетворенности"/>
          <xsd:enumeration value="учетная запись"/>
          <xsd:enumeration value="функциональная модель"/>
          <xsd:enumeration value="численность безработных"/>
          <xsd:enumeration value="член избирательной комиссии"/>
          <xsd:enumeration value="электоральный рейтинг"/>
          <xsd:enumeration value="электронная почта"/>
          <xsd:enumeration value="электронная цифровая подпись"/>
          <xsd:enumeration value="электронный вид"/>
          <xsd:enumeration value="Ярославская областная дума"/>
          <xsd:enumeration value="Ярославская область"/>
          <xsd:enumeration value="ярославское региональное отделение"/>
        </xsd:restriction>
      </xsd:simpleType>
    </xsd:element>
    <xsd:element name="_x0414__x0430__x0442__x0430__x0020__x043f__x0443__x0431__x043b__x0438__x043a__x0430__x0446__x0438__x0438_" ma:index="11" ma:displayName="Дата публикации" ma:default="[today]" ma:format="DateTime" ma:internalName="_x0414__x0430__x0442__x0430__x0020__x043f__x0443__x0431__x043b__x0438__x043a__x0430__x0446__x0438__x0438_">
      <xsd:simpleType>
        <xsd:restriction base="dms:DateTime"/>
      </xsd:simpleType>
    </xsd:element>
    <xsd:element name="_x041d__x0430__x0438__x043c__x0430__x043d__x043e__x0432__x0430__x043d__x0438__x0435__x0020__x0438__x0441__x0442__x043e__x0447__x043d__x0438__x043a__x0430_" ma:index="12" nillable="true" ma:displayName="Источник" ma:default="ОИВ ЯО" ma:format="Dropdown" ma:internalName="_x041d__x0430__x0438__x043c__x0430__x043d__x043e__x0432__x0430__x043d__x0438__x0435__x0020__x0438__x0441__x0442__x043e__x0447__x043d__x0438__x043a__x0430_">
      <xsd:simpleType>
        <xsd:restriction base="dms:Choice">
          <xsd:enumeration value="ОИВ ЯО"/>
          <xsd:enumeration value="Внешний"/>
        </xsd:restriction>
      </xsd:simpleType>
    </xsd:element>
    <xsd:element name="_x0412__x0438__x0434__x0020__x043c__x0430__x044c__x0442__x0435__x0440__x0438__x0430__x043b__x0430_" ma:index="13" nillable="true" ma:displayName="Вид материала" ma:default="" ma:format="Dropdown" ma:internalName="_x0412__x0438__x0434__x0020__x043c__x0430__x044c__x0442__x0435__x0440__x0438__x0430__x043b__x0430_">
      <xsd:simpleType>
        <xsd:restriction base="dms:Choice">
          <xsd:enumeration value="информационно-аналитический продукт"/>
          <xsd:enumeration value="публикация"/>
          <xsd:enumeration value="книга"/>
          <xsd:enumeration value="государственная статистика"/>
          <xsd:enumeration value="ведомственная статистика"/>
          <xsd:enumeration value="презентация"/>
          <xsd:enumeration value="отчет"/>
          <xsd:enumeration value="доклад"/>
          <xsd:enumeration value="регламент"/>
          <xsd:enumeration value="стратегия, программа"/>
          <xsd:enumeration value="методика"/>
          <xsd:enumeration value="письмо"/>
        </xsd:restriction>
      </xsd:simpleType>
    </xsd:element>
    <xsd:element name="_x0422__x0435__x043c__x0430_" ma:index="14" nillable="true" ma:displayName="Тема" ma:format="Dropdown" ma:internalName="_x0422__x0435__x043c__x0430_">
      <xsd:simpleType>
        <xsd:restriction base="dms:Choice">
          <xsd:enumeration value="антикризисные меры"/>
          <xsd:enumeration value="безопасность и правопорядок"/>
          <xsd:enumeration value="государственное управление"/>
          <xsd:enumeration value="гражданское общество и общественные организации"/>
          <xsd:enumeration value="ЖКХ и инфраструктура"/>
          <xsd:enumeration value="здравоохранение"/>
          <xsd:enumeration value="инвестии"/>
          <xsd:enumeration value="инновации"/>
          <xsd:enumeration value="информационно-коммуникационные технологии"/>
          <xsd:enumeration value="кадры"/>
          <xsd:enumeration value="культура"/>
          <xsd:enumeration value="лучшие практики в различные сферах"/>
          <xsd:enumeration value="малое предпринимательство"/>
          <xsd:enumeration value="менеджемент"/>
          <xsd:enumeration value="местное самоуправление"/>
          <xsd:enumeration value="образование"/>
          <xsd:enumeration value="общественно-политические процессы"/>
          <xsd:enumeration value="потребительский рынок"/>
          <xsd:enumeration value="право"/>
          <xsd:enumeration value="приоритетные национальные проекты"/>
          <xsd:enumeration value="промышленность"/>
          <xsd:enumeration value="рынок труда и занятость"/>
          <xsd:enumeration value="сельское хозяйство"/>
          <xsd:enumeration value="СМИ и общественное мнение"/>
          <xsd:enumeration value="социальная защита"/>
          <xsd:enumeration value="социально-экономическая комплексная"/>
          <xsd:enumeration value="строительство"/>
          <xsd:enumeration value="ТЭК"/>
          <xsd:enumeration value="финансовые институты и бюджетный процесс"/>
          <xsd:enumeration value="экология"/>
          <xsd:enumeration value="энциклопедические материалы о ЯО"/>
          <xsd:enumeration value="электронное правительство"/>
        </xsd:restriction>
      </xsd:simpleType>
    </xsd:element>
    <xsd:element name="_x0424__x043e__x043d__x0434_" ma:index="15" nillable="true" ma:displayName="Фонд" ma:format="Dropdown" ma:internalName="_x0424__x043e__x043d__x0434_">
      <xsd:simpleType>
        <xsd:restriction base="dms:Choice">
          <xsd:enumeration value="Печатный"/>
          <xsd:enumeration value="Электронный"/>
          <xsd:enumeration value="Медиатека"/>
        </xsd:restriction>
      </xsd:simpleType>
    </xsd:element>
    <xsd:element name="_x0422__x044d__x0433__x0438_" ma:index="16" nillable="true" ma:displayName="Тэги" ma:internalName="_x0422__x044d__x0433__x0438_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x041a__x0440__x0430__x0442__x043a__x043e__x0435__x0020__x043e__x043f__x0438__x0441__x0430__x043d__x0438__x0435_ xmlns="b468e2e6-0af2-49b6-8148-798aa515d8d2" xsi:nil="true"/>
    <_x041a__x043b__x044e__x0447__x0435__x0432__x044b__x0435__x0020__x0441__x043b__x043e__x0432__x0430_ xmlns="b468e2e6-0af2-49b6-8148-798aa515d8d2" xsi:nil="true"/>
    <_x041f__x043e__x043a__x0430__x0437__x044b__x0432__x0430__x0442__x044c__x0020__x0432__x0020__x043f__x043e__x0441__x043b__x0435__x0434__x043d__x0438__x0445__x0020__x043f__x043e__x0441__x0442__x0443__x043f__x043b__x0435__x043d__x0438__x044f__x0445_ xmlns="b468e2e6-0af2-49b6-8148-798aa515d8d2">true</_x041f__x043e__x043a__x0430__x0437__x044b__x0432__x0430__x0442__x044c__x0020__x0432__x0020__x043f__x043e__x0441__x043b__x0435__x0434__x043d__x0438__x0445__x0020__x043f__x043e__x0441__x0442__x0443__x043f__x043b__x0435__x043d__x0438__x044f__x0445_>
    <_x0422__x044d__x0433__x0438_ xmlns="b468e2e6-0af2-49b6-8148-798aa515d8d2" xsi:nil="true"/>
    <_x041d__x0430__x0438__x043c__x0430__x043d__x043e__x0432__x0430__x043d__x0438__x0435__x0020__x0438__x0441__x0442__x043e__x0447__x043d__x0438__x043a__x0430_ xmlns="b468e2e6-0af2-49b6-8148-798aa515d8d2">ОИВ ЯО</_x041d__x0430__x0438__x043c__x0430__x043d__x043e__x0432__x0430__x043d__x0438__x0435__x0020__x0438__x0441__x0442__x043e__x0447__x043d__x0438__x043a__x0430_>
    <_x0414__x0430__x0442__x0430__x0020__x043f__x0443__x0431__x043b__x0438__x043a__x0430__x0446__x0438__x0438_ xmlns="b468e2e6-0af2-49b6-8148-798aa515d8d2">2011-05-30T14:02:53+00:00</_x0414__x0430__x0442__x0430__x0020__x043f__x0443__x0431__x043b__x0438__x043a__x0430__x0446__x0438__x0438_>
    <_x0412__x0438__x0434__x0020__x043c__x0430__x044c__x0442__x0435__x0440__x0438__x0430__x043b__x0430_ xmlns="b468e2e6-0af2-49b6-8148-798aa515d8d2" xsi:nil="true"/>
    <_x0422__x0435__x043c__x0430_ xmlns="b468e2e6-0af2-49b6-8148-798aa515d8d2" xsi:nil="true"/>
    <_x0424__x043e__x043d__x0434_ xmlns="b468e2e6-0af2-49b6-8148-798aa515d8d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17CA8-E102-4693-B961-FD4C40B0FF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8e2e6-0af2-49b6-8148-798aa515d8d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E385051-7873-431D-BE4C-21DD81ED08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A37336-449C-4141-AD46-D2A4EF0A9FB8}">
  <ds:schemaRefs>
    <ds:schemaRef ds:uri="http://schemas.microsoft.com/office/2006/metadata/properties"/>
    <ds:schemaRef ds:uri="b468e2e6-0af2-49b6-8148-798aa515d8d2"/>
  </ds:schemaRefs>
</ds:datastoreItem>
</file>

<file path=customXml/itemProps4.xml><?xml version="1.0" encoding="utf-8"?>
<ds:datastoreItem xmlns:ds="http://schemas.openxmlformats.org/officeDocument/2006/customXml" ds:itemID="{74834154-C894-4D4B-BF29-10CF6A6AD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 к постановлению Правительства области</Template>
  <TotalTime>43</TotalTime>
  <Pages>11</Pages>
  <Words>2322</Words>
  <Characters>13236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ДИА</Company>
  <LinksUpToDate>false</LinksUpToDate>
  <CharactersWithSpaces>15527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Усилов</dc:creator>
  <cp:lastModifiedBy>omz_1</cp:lastModifiedBy>
  <cp:revision>32</cp:revision>
  <dcterms:created xsi:type="dcterms:W3CDTF">2016-01-29T07:27:00Z</dcterms:created>
  <dcterms:modified xsi:type="dcterms:W3CDTF">2016-02-01T06:17:00Z</dcterms:modified>
</cp:coreProperties>
</file>