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C5" w:rsidRPr="00401B63" w:rsidRDefault="00401B63" w:rsidP="003475C9">
      <w:pPr>
        <w:pStyle w:val="1"/>
        <w:ind w:left="0" w:right="2" w:firstLine="0"/>
        <w:rPr>
          <w:b w:val="0"/>
          <w:spacing w:val="42"/>
          <w:sz w:val="30"/>
          <w:szCs w:val="30"/>
        </w:rPr>
      </w:pPr>
      <w:r>
        <w:rPr>
          <w:b w:val="0"/>
          <w:sz w:val="30"/>
          <w:szCs w:val="30"/>
        </w:rPr>
        <w:t xml:space="preserve">АДМИНИСТРАЦИЯ </w:t>
      </w:r>
      <w:proofErr w:type="gramStart"/>
      <w:r>
        <w:rPr>
          <w:b w:val="0"/>
          <w:sz w:val="30"/>
          <w:szCs w:val="30"/>
        </w:rPr>
        <w:t>ЗАЯЧЬЕ-ХОЛМСКОГО</w:t>
      </w:r>
      <w:proofErr w:type="gramEnd"/>
      <w:r>
        <w:rPr>
          <w:b w:val="0"/>
          <w:sz w:val="30"/>
          <w:szCs w:val="30"/>
        </w:rPr>
        <w:t xml:space="preserve"> СЕЛЬСКОГО ПОСЕЛЕНИЯ</w:t>
      </w:r>
    </w:p>
    <w:p w:rsidR="00C07FE6" w:rsidRPr="00401B63" w:rsidRDefault="00975FC5" w:rsidP="00C73A2F">
      <w:pPr>
        <w:shd w:val="clear" w:color="auto" w:fill="FFFFFF"/>
        <w:spacing w:line="566" w:lineRule="exact"/>
        <w:ind w:right="922"/>
        <w:jc w:val="center"/>
        <w:rPr>
          <w:b/>
          <w:sz w:val="40"/>
          <w:szCs w:val="40"/>
        </w:rPr>
      </w:pPr>
      <w:r w:rsidRPr="00401B63">
        <w:rPr>
          <w:b/>
          <w:color w:val="000000"/>
          <w:spacing w:val="42"/>
          <w:sz w:val="40"/>
          <w:szCs w:val="40"/>
        </w:rPr>
        <w:t xml:space="preserve">      </w:t>
      </w:r>
      <w:proofErr w:type="gramStart"/>
      <w:r w:rsidR="00C07FE6" w:rsidRPr="00401B63">
        <w:rPr>
          <w:b/>
          <w:color w:val="000000"/>
          <w:spacing w:val="42"/>
          <w:sz w:val="40"/>
          <w:szCs w:val="40"/>
        </w:rPr>
        <w:t>П</w:t>
      </w:r>
      <w:proofErr w:type="gramEnd"/>
      <w:r w:rsidR="00C07FE6" w:rsidRPr="00401B63">
        <w:rPr>
          <w:b/>
          <w:color w:val="000000"/>
          <w:spacing w:val="42"/>
          <w:sz w:val="40"/>
          <w:szCs w:val="40"/>
        </w:rPr>
        <w:t xml:space="preserve"> О С Т А Н О В Л Е Н И Е</w:t>
      </w:r>
    </w:p>
    <w:p w:rsidR="0008722A" w:rsidRDefault="0008722A" w:rsidP="0008722A">
      <w:pPr>
        <w:pStyle w:val="2"/>
        <w:jc w:val="center"/>
      </w:pPr>
    </w:p>
    <w:p w:rsidR="004660C5" w:rsidRPr="004B3148" w:rsidRDefault="00B13716" w:rsidP="00D941FB">
      <w:pPr>
        <w:pStyle w:val="2"/>
        <w:rPr>
          <w:szCs w:val="28"/>
        </w:rPr>
      </w:pPr>
      <w:r w:rsidRPr="004B3148">
        <w:rPr>
          <w:szCs w:val="28"/>
        </w:rPr>
        <w:t>2</w:t>
      </w:r>
      <w:r w:rsidR="000B5C22" w:rsidRPr="004B3148">
        <w:rPr>
          <w:szCs w:val="28"/>
        </w:rPr>
        <w:t>9</w:t>
      </w:r>
      <w:r w:rsidRPr="004B3148">
        <w:rPr>
          <w:szCs w:val="28"/>
        </w:rPr>
        <w:t>.0</w:t>
      </w:r>
      <w:r w:rsidR="000B5C22" w:rsidRPr="004B3148">
        <w:rPr>
          <w:szCs w:val="28"/>
        </w:rPr>
        <w:t>6</w:t>
      </w:r>
      <w:r w:rsidR="00907A68" w:rsidRPr="004B3148">
        <w:rPr>
          <w:szCs w:val="28"/>
        </w:rPr>
        <w:t>.</w:t>
      </w:r>
      <w:r w:rsidR="00CE071D" w:rsidRPr="004B3148">
        <w:rPr>
          <w:szCs w:val="28"/>
        </w:rPr>
        <w:t>201</w:t>
      </w:r>
      <w:r w:rsidR="001D538F" w:rsidRPr="004B3148">
        <w:rPr>
          <w:szCs w:val="28"/>
        </w:rPr>
        <w:t>2</w:t>
      </w:r>
      <w:r w:rsidR="0008722A" w:rsidRPr="004B3148">
        <w:rPr>
          <w:szCs w:val="28"/>
        </w:rPr>
        <w:t>г.</w:t>
      </w:r>
      <w:r w:rsidR="00401B63" w:rsidRPr="004B3148">
        <w:rPr>
          <w:szCs w:val="28"/>
        </w:rPr>
        <w:t xml:space="preserve"> </w:t>
      </w:r>
      <w:r w:rsidR="000F536C" w:rsidRPr="004B3148">
        <w:rPr>
          <w:szCs w:val="28"/>
        </w:rPr>
        <w:t xml:space="preserve">  </w:t>
      </w:r>
      <w:r w:rsidR="00786A71" w:rsidRPr="004B3148">
        <w:rPr>
          <w:szCs w:val="28"/>
        </w:rPr>
        <w:t xml:space="preserve">№ </w:t>
      </w:r>
      <w:r w:rsidR="000B5C22" w:rsidRPr="004B3148">
        <w:rPr>
          <w:szCs w:val="28"/>
        </w:rPr>
        <w:t>7</w:t>
      </w:r>
      <w:r w:rsidRPr="004B3148">
        <w:rPr>
          <w:szCs w:val="28"/>
        </w:rPr>
        <w:t>1</w:t>
      </w:r>
    </w:p>
    <w:p w:rsidR="00D941FB" w:rsidRPr="004B3148" w:rsidRDefault="00D941FB" w:rsidP="00D941FB">
      <w:pPr>
        <w:rPr>
          <w:sz w:val="28"/>
          <w:szCs w:val="28"/>
        </w:rPr>
      </w:pPr>
    </w:p>
    <w:p w:rsidR="00D941FB" w:rsidRPr="004B3148" w:rsidRDefault="00340B17" w:rsidP="00D941FB">
      <w:pPr>
        <w:rPr>
          <w:sz w:val="28"/>
          <w:szCs w:val="28"/>
        </w:rPr>
      </w:pPr>
      <w:r w:rsidRPr="004B3148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proofErr w:type="gramStart"/>
      <w:r w:rsidRPr="004B3148">
        <w:rPr>
          <w:sz w:val="28"/>
          <w:szCs w:val="28"/>
        </w:rPr>
        <w:t>Заячье-Холмского</w:t>
      </w:r>
      <w:proofErr w:type="spellEnd"/>
      <w:proofErr w:type="gramEnd"/>
      <w:r w:rsidRPr="004B3148">
        <w:rPr>
          <w:sz w:val="28"/>
          <w:szCs w:val="28"/>
        </w:rPr>
        <w:t xml:space="preserve"> сельского поселения от 1</w:t>
      </w:r>
      <w:r w:rsidR="00AB3A05" w:rsidRPr="004B3148">
        <w:rPr>
          <w:sz w:val="28"/>
          <w:szCs w:val="28"/>
        </w:rPr>
        <w:t>4</w:t>
      </w:r>
      <w:r w:rsidRPr="004B3148">
        <w:rPr>
          <w:sz w:val="28"/>
          <w:szCs w:val="28"/>
        </w:rPr>
        <w:t>.11.2011 №92</w:t>
      </w:r>
      <w:r w:rsidR="00AB3A05" w:rsidRPr="004B3148">
        <w:rPr>
          <w:sz w:val="28"/>
          <w:szCs w:val="28"/>
        </w:rPr>
        <w:t>/2</w:t>
      </w:r>
    </w:p>
    <w:p w:rsidR="00340B17" w:rsidRPr="004B3148" w:rsidRDefault="00340B17" w:rsidP="00340B17">
      <w:pPr>
        <w:pStyle w:val="a9"/>
        <w:ind w:firstLine="709"/>
        <w:jc w:val="both"/>
        <w:rPr>
          <w:b/>
          <w:bCs/>
          <w:color w:val="000000"/>
          <w:sz w:val="28"/>
          <w:szCs w:val="28"/>
        </w:rPr>
      </w:pPr>
      <w:proofErr w:type="gramStart"/>
      <w:r w:rsidRPr="004B3148">
        <w:rPr>
          <w:bCs/>
          <w:sz w:val="28"/>
          <w:szCs w:val="28"/>
        </w:rPr>
        <w:t xml:space="preserve">В целях реализации требований Федерального закона от 27 июля 2010 года N 210-ФЗ "Об организации предоставления государственных и муниципальных услуг", постановления  Правительства  области № 417-п от 03.06.11, предоставления гражданам и организациям полной информации об условиях и порядке оказания муниципальных  услуг Администрацией </w:t>
      </w:r>
      <w:proofErr w:type="spellStart"/>
      <w:r w:rsidRPr="004B3148">
        <w:rPr>
          <w:bCs/>
          <w:sz w:val="28"/>
          <w:szCs w:val="28"/>
        </w:rPr>
        <w:t>Заячье-Холмского</w:t>
      </w:r>
      <w:proofErr w:type="spellEnd"/>
      <w:r w:rsidRPr="004B3148">
        <w:rPr>
          <w:bCs/>
          <w:sz w:val="28"/>
          <w:szCs w:val="28"/>
        </w:rPr>
        <w:t xml:space="preserve"> сельского поселения, руководствуясь типовым перечнем </w:t>
      </w:r>
      <w:r w:rsidRPr="004B3148">
        <w:rPr>
          <w:color w:val="000000"/>
          <w:sz w:val="28"/>
          <w:szCs w:val="28"/>
        </w:rPr>
        <w:t>муниципальных услуг, предоставляемых органами местного самоуправления муниципальных образований Ярославской области, а также государственных услуг</w:t>
      </w:r>
      <w:proofErr w:type="gramEnd"/>
      <w:r w:rsidRPr="004B3148">
        <w:rPr>
          <w:color w:val="000000"/>
          <w:sz w:val="28"/>
          <w:szCs w:val="28"/>
        </w:rPr>
        <w:t>,  предоставляемых органами местного самоуправления муниципальных образований Ярославской области при осуществлении переданных государственных полномочий,</w:t>
      </w:r>
      <w:r w:rsidR="00FC706A" w:rsidRPr="004B3148">
        <w:rPr>
          <w:color w:val="000000"/>
          <w:sz w:val="28"/>
          <w:szCs w:val="28"/>
        </w:rPr>
        <w:t xml:space="preserve"> на основании статьи 27 Устава </w:t>
      </w:r>
      <w:proofErr w:type="spellStart"/>
      <w:proofErr w:type="gramStart"/>
      <w:r w:rsidR="00FC706A" w:rsidRPr="004B3148">
        <w:rPr>
          <w:color w:val="000000"/>
          <w:sz w:val="28"/>
          <w:szCs w:val="28"/>
        </w:rPr>
        <w:t>Заячье-Холмского</w:t>
      </w:r>
      <w:proofErr w:type="spellEnd"/>
      <w:proofErr w:type="gramEnd"/>
      <w:r w:rsidR="00FC706A" w:rsidRPr="004B3148">
        <w:rPr>
          <w:color w:val="000000"/>
          <w:sz w:val="28"/>
          <w:szCs w:val="28"/>
        </w:rPr>
        <w:t xml:space="preserve"> сельского поселения</w:t>
      </w:r>
    </w:p>
    <w:p w:rsidR="00340B17" w:rsidRPr="004B3148" w:rsidRDefault="00340B17" w:rsidP="00340B17">
      <w:pPr>
        <w:pStyle w:val="ab"/>
        <w:jc w:val="both"/>
        <w:rPr>
          <w:sz w:val="28"/>
          <w:szCs w:val="28"/>
        </w:rPr>
      </w:pPr>
      <w:r w:rsidRPr="004B3148">
        <w:rPr>
          <w:sz w:val="28"/>
          <w:szCs w:val="28"/>
        </w:rPr>
        <w:t xml:space="preserve">АДМИНИСТРАЦИЯ </w:t>
      </w:r>
      <w:proofErr w:type="gramStart"/>
      <w:r w:rsidRPr="004B3148">
        <w:rPr>
          <w:sz w:val="28"/>
          <w:szCs w:val="28"/>
        </w:rPr>
        <w:t>ЗАЯЧЬЕ-ХОЛМСКОГО</w:t>
      </w:r>
      <w:proofErr w:type="gramEnd"/>
      <w:r w:rsidRPr="004B3148">
        <w:rPr>
          <w:sz w:val="28"/>
          <w:szCs w:val="28"/>
        </w:rPr>
        <w:t xml:space="preserve"> СЕЛЬСКОГО ПОСЕЛЕНИЯ ПОСТАНОВЛЯЕТ:</w:t>
      </w:r>
    </w:p>
    <w:p w:rsidR="00340B17" w:rsidRPr="004B3148" w:rsidRDefault="00340B17" w:rsidP="00340B17">
      <w:pPr>
        <w:keepNext/>
        <w:keepLines/>
        <w:rPr>
          <w:sz w:val="28"/>
          <w:szCs w:val="28"/>
        </w:rPr>
      </w:pPr>
    </w:p>
    <w:p w:rsidR="0028751E" w:rsidRDefault="00340B17" w:rsidP="00340B1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4B3148">
        <w:rPr>
          <w:sz w:val="28"/>
          <w:szCs w:val="28"/>
        </w:rPr>
        <w:t xml:space="preserve">Внести изменения в </w:t>
      </w:r>
      <w:r w:rsidR="0028751E" w:rsidRPr="004B3148">
        <w:rPr>
          <w:sz w:val="28"/>
          <w:szCs w:val="28"/>
        </w:rPr>
        <w:t xml:space="preserve">приложение к </w:t>
      </w:r>
      <w:r w:rsidRPr="004B3148">
        <w:rPr>
          <w:sz w:val="28"/>
          <w:szCs w:val="28"/>
        </w:rPr>
        <w:t>постановлени</w:t>
      </w:r>
      <w:r w:rsidR="0028751E" w:rsidRPr="004B3148">
        <w:rPr>
          <w:sz w:val="28"/>
          <w:szCs w:val="28"/>
        </w:rPr>
        <w:t>ю</w:t>
      </w:r>
      <w:r w:rsidRPr="004B3148">
        <w:rPr>
          <w:sz w:val="28"/>
          <w:szCs w:val="28"/>
        </w:rPr>
        <w:t xml:space="preserve"> Администрации </w:t>
      </w:r>
      <w:proofErr w:type="spellStart"/>
      <w:proofErr w:type="gramStart"/>
      <w:r w:rsidRPr="004B3148">
        <w:rPr>
          <w:sz w:val="28"/>
          <w:szCs w:val="28"/>
        </w:rPr>
        <w:t>Заячье-Холмского</w:t>
      </w:r>
      <w:proofErr w:type="spellEnd"/>
      <w:proofErr w:type="gramEnd"/>
      <w:r w:rsidRPr="004B3148">
        <w:rPr>
          <w:sz w:val="28"/>
          <w:szCs w:val="28"/>
        </w:rPr>
        <w:t xml:space="preserve"> сельского поселения от 1</w:t>
      </w:r>
      <w:r w:rsidR="0017275C" w:rsidRPr="004B3148">
        <w:rPr>
          <w:sz w:val="28"/>
          <w:szCs w:val="28"/>
        </w:rPr>
        <w:t>1</w:t>
      </w:r>
      <w:r w:rsidRPr="004B3148">
        <w:rPr>
          <w:sz w:val="28"/>
          <w:szCs w:val="28"/>
        </w:rPr>
        <w:t>.11.2011 №92</w:t>
      </w:r>
      <w:r w:rsidR="0017275C" w:rsidRPr="004B3148">
        <w:rPr>
          <w:sz w:val="28"/>
          <w:szCs w:val="28"/>
        </w:rPr>
        <w:t>/2 «Об утверждении Перечня муниципальных услуг,  при предоставлении которых необходимо использование межведомственного и межуровневого взаимодействия»</w:t>
      </w:r>
      <w:r w:rsidRPr="004B3148">
        <w:rPr>
          <w:sz w:val="28"/>
          <w:szCs w:val="28"/>
        </w:rPr>
        <w:t>:</w:t>
      </w:r>
    </w:p>
    <w:p w:rsidR="004B3148" w:rsidRPr="004B3148" w:rsidRDefault="004B3148" w:rsidP="004B3148">
      <w:pPr>
        <w:pStyle w:val="a5"/>
        <w:jc w:val="both"/>
        <w:rPr>
          <w:sz w:val="28"/>
          <w:szCs w:val="28"/>
        </w:rPr>
      </w:pPr>
    </w:p>
    <w:p w:rsidR="00340B17" w:rsidRPr="004B3148" w:rsidRDefault="0028751E" w:rsidP="004B3148">
      <w:pPr>
        <w:pStyle w:val="a5"/>
        <w:numPr>
          <w:ilvl w:val="1"/>
          <w:numId w:val="3"/>
        </w:numPr>
        <w:jc w:val="both"/>
        <w:rPr>
          <w:sz w:val="28"/>
          <w:szCs w:val="28"/>
        </w:rPr>
      </w:pPr>
      <w:r w:rsidRPr="004B3148">
        <w:rPr>
          <w:sz w:val="28"/>
          <w:szCs w:val="28"/>
        </w:rPr>
        <w:t>Н</w:t>
      </w:r>
      <w:r w:rsidR="00E01947" w:rsidRPr="004B3148">
        <w:rPr>
          <w:sz w:val="28"/>
          <w:szCs w:val="28"/>
        </w:rPr>
        <w:t xml:space="preserve">аименование муниципальной услуги «Признание в установленном порядке жилых помещений муниципального жилищного фонда непригодными для проживания» </w:t>
      </w:r>
      <w:proofErr w:type="gramStart"/>
      <w:r w:rsidR="00E01947" w:rsidRPr="004B3148">
        <w:rPr>
          <w:sz w:val="28"/>
          <w:szCs w:val="28"/>
        </w:rPr>
        <w:t>заменить на «Признание</w:t>
      </w:r>
      <w:proofErr w:type="gramEnd"/>
      <w:r w:rsidR="00E01947" w:rsidRPr="004B3148">
        <w:rPr>
          <w:sz w:val="28"/>
          <w:szCs w:val="28"/>
        </w:rPr>
        <w:t xml:space="preserve"> в установленном порядке жилых помещений пригодными (непригодными) для постоянного проживания»</w:t>
      </w:r>
      <w:r w:rsidR="001C089A" w:rsidRPr="004B3148">
        <w:rPr>
          <w:sz w:val="28"/>
          <w:szCs w:val="28"/>
        </w:rPr>
        <w:t>.</w:t>
      </w:r>
    </w:p>
    <w:p w:rsidR="004B3148" w:rsidRPr="004B3148" w:rsidRDefault="004B3148" w:rsidP="004B3148">
      <w:pPr>
        <w:pStyle w:val="a5"/>
        <w:numPr>
          <w:ilvl w:val="1"/>
          <w:numId w:val="3"/>
        </w:numPr>
        <w:jc w:val="both"/>
        <w:rPr>
          <w:sz w:val="28"/>
          <w:szCs w:val="28"/>
        </w:rPr>
      </w:pPr>
      <w:proofErr w:type="gramStart"/>
      <w:r w:rsidRPr="004B3148">
        <w:rPr>
          <w:sz w:val="28"/>
          <w:szCs w:val="28"/>
        </w:rPr>
        <w:t>Наименование муниципальной услуги «Выдача разрешений 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конструкций» заменить на «Выдача разрешений на установку рекламной конструкции».</w:t>
      </w:r>
      <w:proofErr w:type="gramEnd"/>
    </w:p>
    <w:p w:rsidR="00E01947" w:rsidRPr="004B3148" w:rsidRDefault="0028751E" w:rsidP="00E01947">
      <w:pPr>
        <w:pStyle w:val="a5"/>
        <w:jc w:val="both"/>
        <w:rPr>
          <w:rFonts w:eastAsia="Mangal"/>
          <w:sz w:val="28"/>
          <w:szCs w:val="28"/>
        </w:rPr>
      </w:pPr>
      <w:r w:rsidRPr="004B3148">
        <w:rPr>
          <w:sz w:val="28"/>
          <w:szCs w:val="28"/>
        </w:rPr>
        <w:t>1.</w:t>
      </w:r>
      <w:r w:rsidR="004B3148" w:rsidRPr="004B3148">
        <w:rPr>
          <w:sz w:val="28"/>
          <w:szCs w:val="28"/>
        </w:rPr>
        <w:t>3</w:t>
      </w:r>
      <w:r w:rsidRPr="004B3148">
        <w:rPr>
          <w:sz w:val="28"/>
          <w:szCs w:val="28"/>
        </w:rPr>
        <w:t>. И</w:t>
      </w:r>
      <w:r w:rsidR="00E01947" w:rsidRPr="004B3148">
        <w:rPr>
          <w:sz w:val="28"/>
          <w:szCs w:val="28"/>
        </w:rPr>
        <w:t xml:space="preserve">сключить муниципальные услуги </w:t>
      </w:r>
      <w:r w:rsidR="002A6514" w:rsidRPr="004B3148">
        <w:rPr>
          <w:sz w:val="28"/>
          <w:szCs w:val="28"/>
        </w:rPr>
        <w:t xml:space="preserve">«Предоставление сведений информационных систем обеспечения градостроительной </w:t>
      </w:r>
      <w:r w:rsidR="002A6514" w:rsidRPr="004B3148">
        <w:rPr>
          <w:sz w:val="28"/>
          <w:szCs w:val="28"/>
        </w:rPr>
        <w:lastRenderedPageBreak/>
        <w:t>деятельности»,  «</w:t>
      </w:r>
      <w:r w:rsidR="002A6514" w:rsidRPr="004B3148">
        <w:rPr>
          <w:rFonts w:eastAsia="Mangal"/>
          <w:sz w:val="28"/>
          <w:szCs w:val="28"/>
        </w:rPr>
        <w:t>Выдача документов о согласование проекта перепланировки объекта капитального строительства».</w:t>
      </w:r>
    </w:p>
    <w:p w:rsidR="00D54DF4" w:rsidRPr="004B3148" w:rsidRDefault="00D54DF4" w:rsidP="00E01947">
      <w:pPr>
        <w:pStyle w:val="a5"/>
        <w:jc w:val="both"/>
        <w:rPr>
          <w:sz w:val="28"/>
          <w:szCs w:val="28"/>
        </w:rPr>
      </w:pPr>
      <w:r w:rsidRPr="004B3148">
        <w:rPr>
          <w:rFonts w:eastAsia="Mangal"/>
          <w:sz w:val="28"/>
          <w:szCs w:val="28"/>
        </w:rPr>
        <w:t>1.</w:t>
      </w:r>
      <w:r w:rsidR="004B3148" w:rsidRPr="004B3148">
        <w:rPr>
          <w:rFonts w:eastAsia="Mangal"/>
          <w:sz w:val="28"/>
          <w:szCs w:val="28"/>
        </w:rPr>
        <w:t>4</w:t>
      </w:r>
      <w:r w:rsidRPr="004B3148">
        <w:rPr>
          <w:rFonts w:eastAsia="Mangal"/>
          <w:sz w:val="28"/>
          <w:szCs w:val="28"/>
        </w:rPr>
        <w:t xml:space="preserve">. Включить </w:t>
      </w:r>
      <w:r w:rsidRPr="004B3148">
        <w:rPr>
          <w:sz w:val="28"/>
          <w:szCs w:val="28"/>
        </w:rPr>
        <w:t>муниципальн</w:t>
      </w:r>
      <w:r w:rsidR="000B5C22" w:rsidRPr="004B3148">
        <w:rPr>
          <w:sz w:val="28"/>
          <w:szCs w:val="28"/>
        </w:rPr>
        <w:t>ые</w:t>
      </w:r>
      <w:r w:rsidRPr="004B3148">
        <w:rPr>
          <w:sz w:val="28"/>
          <w:szCs w:val="28"/>
        </w:rPr>
        <w:t xml:space="preserve"> услуг</w:t>
      </w:r>
      <w:r w:rsidR="000B5C22" w:rsidRPr="004B3148">
        <w:rPr>
          <w:sz w:val="28"/>
          <w:szCs w:val="28"/>
        </w:rPr>
        <w:t>и</w:t>
      </w:r>
      <w:r w:rsidRPr="004B3148">
        <w:rPr>
          <w:sz w:val="28"/>
          <w:szCs w:val="28"/>
        </w:rPr>
        <w:t xml:space="preserve"> «Выдача градостроител</w:t>
      </w:r>
      <w:r w:rsidR="000B5C22" w:rsidRPr="004B3148">
        <w:rPr>
          <w:sz w:val="28"/>
          <w:szCs w:val="28"/>
        </w:rPr>
        <w:t xml:space="preserve">ьного плана земельного участка», «Прием заявлений, документов, а также признание молодых семей участниками   целевой Программы «Обеспечение жильем молодых семей </w:t>
      </w:r>
      <w:proofErr w:type="spellStart"/>
      <w:proofErr w:type="gramStart"/>
      <w:r w:rsidR="000B5C22" w:rsidRPr="004B3148">
        <w:rPr>
          <w:sz w:val="28"/>
          <w:szCs w:val="28"/>
        </w:rPr>
        <w:t>Заячье-Холмского</w:t>
      </w:r>
      <w:proofErr w:type="spellEnd"/>
      <w:proofErr w:type="gramEnd"/>
      <w:r w:rsidR="000B5C22" w:rsidRPr="004B3148">
        <w:rPr>
          <w:sz w:val="28"/>
          <w:szCs w:val="28"/>
        </w:rPr>
        <w:t xml:space="preserve"> сельского поселения»</w:t>
      </w:r>
      <w:r w:rsidR="00B304ED" w:rsidRPr="004B3148">
        <w:rPr>
          <w:sz w:val="28"/>
          <w:szCs w:val="28"/>
        </w:rPr>
        <w:t>.</w:t>
      </w:r>
    </w:p>
    <w:p w:rsidR="00340B17" w:rsidRPr="004B3148" w:rsidRDefault="00340B17" w:rsidP="00340B17">
      <w:pPr>
        <w:pStyle w:val="a5"/>
        <w:numPr>
          <w:ilvl w:val="0"/>
          <w:numId w:val="3"/>
        </w:numPr>
        <w:ind w:right="459"/>
        <w:jc w:val="both"/>
        <w:rPr>
          <w:sz w:val="28"/>
          <w:szCs w:val="28"/>
        </w:rPr>
      </w:pPr>
      <w:r w:rsidRPr="004B3148">
        <w:rPr>
          <w:spacing w:val="3"/>
          <w:sz w:val="28"/>
          <w:szCs w:val="28"/>
        </w:rPr>
        <w:t>Настоящее постановление вступает в силу со дня подписания</w:t>
      </w:r>
      <w:r w:rsidRPr="004B3148">
        <w:rPr>
          <w:sz w:val="28"/>
          <w:szCs w:val="28"/>
        </w:rPr>
        <w:t>.</w:t>
      </w:r>
    </w:p>
    <w:p w:rsidR="00340B17" w:rsidRPr="004B3148" w:rsidRDefault="00340B17" w:rsidP="00340B17">
      <w:pPr>
        <w:pStyle w:val="a5"/>
        <w:keepNext/>
        <w:keepLines/>
        <w:numPr>
          <w:ilvl w:val="0"/>
          <w:numId w:val="3"/>
        </w:numPr>
        <w:ind w:right="459"/>
        <w:jc w:val="both"/>
        <w:rPr>
          <w:sz w:val="28"/>
          <w:szCs w:val="28"/>
        </w:rPr>
      </w:pPr>
      <w:proofErr w:type="gramStart"/>
      <w:r w:rsidRPr="004B3148">
        <w:rPr>
          <w:sz w:val="28"/>
          <w:szCs w:val="28"/>
        </w:rPr>
        <w:t>Контроль за</w:t>
      </w:r>
      <w:proofErr w:type="gramEnd"/>
      <w:r w:rsidRPr="004B3148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B94994" w:rsidRDefault="00B94994" w:rsidP="00B94994">
      <w:pPr>
        <w:pStyle w:val="a5"/>
        <w:keepNext/>
        <w:keepLines/>
        <w:ind w:right="459"/>
        <w:jc w:val="both"/>
        <w:rPr>
          <w:sz w:val="28"/>
          <w:szCs w:val="28"/>
        </w:rPr>
      </w:pPr>
    </w:p>
    <w:p w:rsidR="004B3148" w:rsidRPr="004B3148" w:rsidRDefault="004B3148" w:rsidP="00B94994">
      <w:pPr>
        <w:pStyle w:val="a5"/>
        <w:keepNext/>
        <w:keepLines/>
        <w:ind w:right="459"/>
        <w:jc w:val="both"/>
        <w:rPr>
          <w:sz w:val="28"/>
          <w:szCs w:val="28"/>
        </w:rPr>
      </w:pPr>
    </w:p>
    <w:p w:rsidR="00340B17" w:rsidRPr="004B3148" w:rsidRDefault="00340B17" w:rsidP="00340B17">
      <w:pPr>
        <w:keepNext/>
        <w:keepLines/>
        <w:jc w:val="both"/>
        <w:rPr>
          <w:sz w:val="28"/>
          <w:szCs w:val="28"/>
        </w:rPr>
      </w:pPr>
      <w:r w:rsidRPr="004B3148">
        <w:rPr>
          <w:sz w:val="28"/>
          <w:szCs w:val="28"/>
        </w:rPr>
        <w:t>Глава Администрации</w:t>
      </w:r>
    </w:p>
    <w:p w:rsidR="00340B17" w:rsidRPr="004B3148" w:rsidRDefault="00340B17" w:rsidP="00B94994">
      <w:pPr>
        <w:keepNext/>
        <w:keepLines/>
        <w:jc w:val="both"/>
        <w:rPr>
          <w:rFonts w:cs="Arial"/>
          <w:color w:val="000000"/>
          <w:sz w:val="28"/>
          <w:szCs w:val="28"/>
        </w:rPr>
      </w:pPr>
      <w:proofErr w:type="spellStart"/>
      <w:proofErr w:type="gramStart"/>
      <w:r w:rsidRPr="004B3148">
        <w:rPr>
          <w:sz w:val="28"/>
          <w:szCs w:val="28"/>
        </w:rPr>
        <w:t>Заячье-Холм</w:t>
      </w:r>
      <w:r w:rsidR="004B3148">
        <w:rPr>
          <w:sz w:val="28"/>
          <w:szCs w:val="28"/>
        </w:rPr>
        <w:t>ского</w:t>
      </w:r>
      <w:proofErr w:type="spellEnd"/>
      <w:proofErr w:type="gramEnd"/>
      <w:r w:rsidR="004B3148">
        <w:rPr>
          <w:sz w:val="28"/>
          <w:szCs w:val="28"/>
        </w:rPr>
        <w:t xml:space="preserve"> сельского поселения </w:t>
      </w:r>
      <w:r w:rsidRPr="004B3148">
        <w:rPr>
          <w:sz w:val="28"/>
          <w:szCs w:val="28"/>
        </w:rPr>
        <w:t xml:space="preserve">                        </w:t>
      </w:r>
      <w:r w:rsidR="00B94994" w:rsidRPr="004B3148">
        <w:rPr>
          <w:sz w:val="28"/>
          <w:szCs w:val="28"/>
        </w:rPr>
        <w:t xml:space="preserve">          </w:t>
      </w:r>
      <w:r w:rsidRPr="004B3148">
        <w:rPr>
          <w:sz w:val="28"/>
          <w:szCs w:val="28"/>
        </w:rPr>
        <w:t xml:space="preserve">      М.С.Кузьмин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</w:tblGrid>
      <w:tr w:rsidR="00D941FB" w:rsidRPr="00BD030A" w:rsidTr="009D29CF">
        <w:trPr>
          <w:trHeight w:val="586"/>
          <w:jc w:val="right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941FB" w:rsidRPr="00BD030A" w:rsidRDefault="00D941FB" w:rsidP="009D29CF">
            <w:pPr>
              <w:spacing w:line="26" w:lineRule="atLeast"/>
              <w:ind w:right="5"/>
              <w:rPr>
                <w:bCs/>
                <w:sz w:val="26"/>
                <w:szCs w:val="26"/>
              </w:rPr>
            </w:pPr>
          </w:p>
        </w:tc>
      </w:tr>
      <w:tr w:rsidR="00D941FB" w:rsidRPr="00BD030A" w:rsidTr="009D29CF">
        <w:trPr>
          <w:trHeight w:val="1557"/>
          <w:jc w:val="right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941FB" w:rsidRPr="00BD030A" w:rsidRDefault="00D941FB" w:rsidP="009D29CF">
            <w:pPr>
              <w:spacing w:line="26" w:lineRule="atLeast"/>
              <w:ind w:right="5"/>
              <w:rPr>
                <w:bCs/>
                <w:sz w:val="26"/>
                <w:szCs w:val="26"/>
              </w:rPr>
            </w:pPr>
          </w:p>
        </w:tc>
      </w:tr>
    </w:tbl>
    <w:p w:rsidR="00D173CE" w:rsidRDefault="00D173CE">
      <w:pPr>
        <w:shd w:val="clear" w:color="auto" w:fill="FFFFFF"/>
        <w:rPr>
          <w:sz w:val="26"/>
          <w:szCs w:val="26"/>
        </w:rPr>
      </w:pPr>
    </w:p>
    <w:p w:rsidR="00340B17" w:rsidRDefault="00340B17">
      <w:pPr>
        <w:shd w:val="clear" w:color="auto" w:fill="FFFFFF"/>
        <w:rPr>
          <w:sz w:val="28"/>
        </w:rPr>
      </w:pPr>
    </w:p>
    <w:p w:rsidR="00D173CE" w:rsidRDefault="00D173CE">
      <w:pPr>
        <w:shd w:val="clear" w:color="auto" w:fill="FFFFFF"/>
        <w:rPr>
          <w:sz w:val="2"/>
        </w:rPr>
      </w:pPr>
    </w:p>
    <w:sectPr w:rsidR="00D173CE" w:rsidSect="00560FEB">
      <w:type w:val="continuous"/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97EE5"/>
    <w:multiLevelType w:val="hybridMultilevel"/>
    <w:tmpl w:val="B2FE3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D12AE1"/>
    <w:multiLevelType w:val="multilevel"/>
    <w:tmpl w:val="AD087D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638359EE"/>
    <w:multiLevelType w:val="hybridMultilevel"/>
    <w:tmpl w:val="48601336"/>
    <w:lvl w:ilvl="0" w:tplc="43AEC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B44A2E">
      <w:numFmt w:val="none"/>
      <w:lvlText w:val=""/>
      <w:lvlJc w:val="left"/>
      <w:pPr>
        <w:tabs>
          <w:tab w:val="num" w:pos="360"/>
        </w:tabs>
      </w:pPr>
    </w:lvl>
    <w:lvl w:ilvl="2" w:tplc="4D2CDEEA">
      <w:numFmt w:val="none"/>
      <w:lvlText w:val=""/>
      <w:lvlJc w:val="left"/>
      <w:pPr>
        <w:tabs>
          <w:tab w:val="num" w:pos="360"/>
        </w:tabs>
      </w:pPr>
    </w:lvl>
    <w:lvl w:ilvl="3" w:tplc="4C28FBE4">
      <w:numFmt w:val="none"/>
      <w:lvlText w:val=""/>
      <w:lvlJc w:val="left"/>
      <w:pPr>
        <w:tabs>
          <w:tab w:val="num" w:pos="360"/>
        </w:tabs>
      </w:pPr>
    </w:lvl>
    <w:lvl w:ilvl="4" w:tplc="10E22766">
      <w:numFmt w:val="none"/>
      <w:lvlText w:val=""/>
      <w:lvlJc w:val="left"/>
      <w:pPr>
        <w:tabs>
          <w:tab w:val="num" w:pos="360"/>
        </w:tabs>
      </w:pPr>
    </w:lvl>
    <w:lvl w:ilvl="5" w:tplc="CC88045A">
      <w:numFmt w:val="none"/>
      <w:lvlText w:val=""/>
      <w:lvlJc w:val="left"/>
      <w:pPr>
        <w:tabs>
          <w:tab w:val="num" w:pos="360"/>
        </w:tabs>
      </w:pPr>
    </w:lvl>
    <w:lvl w:ilvl="6" w:tplc="50367728">
      <w:numFmt w:val="none"/>
      <w:lvlText w:val=""/>
      <w:lvlJc w:val="left"/>
      <w:pPr>
        <w:tabs>
          <w:tab w:val="num" w:pos="360"/>
        </w:tabs>
      </w:pPr>
    </w:lvl>
    <w:lvl w:ilvl="7" w:tplc="DC22A77A">
      <w:numFmt w:val="none"/>
      <w:lvlText w:val=""/>
      <w:lvlJc w:val="left"/>
      <w:pPr>
        <w:tabs>
          <w:tab w:val="num" w:pos="360"/>
        </w:tabs>
      </w:pPr>
    </w:lvl>
    <w:lvl w:ilvl="8" w:tplc="65D2A1B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compat/>
  <w:rsids>
    <w:rsidRoot w:val="001A3706"/>
    <w:rsid w:val="00025660"/>
    <w:rsid w:val="00052259"/>
    <w:rsid w:val="00054625"/>
    <w:rsid w:val="00055C64"/>
    <w:rsid w:val="000806BA"/>
    <w:rsid w:val="000835AC"/>
    <w:rsid w:val="0008722A"/>
    <w:rsid w:val="000927F4"/>
    <w:rsid w:val="000B5C22"/>
    <w:rsid w:val="000C6D48"/>
    <w:rsid w:val="000E72E7"/>
    <w:rsid w:val="000F536C"/>
    <w:rsid w:val="000F75CC"/>
    <w:rsid w:val="000F7BC3"/>
    <w:rsid w:val="00146DF0"/>
    <w:rsid w:val="00155217"/>
    <w:rsid w:val="00166EAC"/>
    <w:rsid w:val="0017275C"/>
    <w:rsid w:val="001735B5"/>
    <w:rsid w:val="00193604"/>
    <w:rsid w:val="001A3706"/>
    <w:rsid w:val="001C089A"/>
    <w:rsid w:val="001D538F"/>
    <w:rsid w:val="001F57E8"/>
    <w:rsid w:val="00217B4A"/>
    <w:rsid w:val="0026003C"/>
    <w:rsid w:val="002756FF"/>
    <w:rsid w:val="0028751E"/>
    <w:rsid w:val="002904DF"/>
    <w:rsid w:val="002A6514"/>
    <w:rsid w:val="002B6865"/>
    <w:rsid w:val="002C0BCD"/>
    <w:rsid w:val="002D20E2"/>
    <w:rsid w:val="003004A0"/>
    <w:rsid w:val="00331F90"/>
    <w:rsid w:val="00340B17"/>
    <w:rsid w:val="003475C9"/>
    <w:rsid w:val="0035199A"/>
    <w:rsid w:val="00361A1B"/>
    <w:rsid w:val="00377D87"/>
    <w:rsid w:val="003864C3"/>
    <w:rsid w:val="003C263C"/>
    <w:rsid w:val="00401B63"/>
    <w:rsid w:val="004256CA"/>
    <w:rsid w:val="00430652"/>
    <w:rsid w:val="00457C53"/>
    <w:rsid w:val="004660C5"/>
    <w:rsid w:val="00481B89"/>
    <w:rsid w:val="0048406F"/>
    <w:rsid w:val="004A79BD"/>
    <w:rsid w:val="004B2C36"/>
    <w:rsid w:val="004B3148"/>
    <w:rsid w:val="004C27FE"/>
    <w:rsid w:val="004D34C5"/>
    <w:rsid w:val="004D46C5"/>
    <w:rsid w:val="005218E6"/>
    <w:rsid w:val="0053304A"/>
    <w:rsid w:val="00540D5D"/>
    <w:rsid w:val="0055155A"/>
    <w:rsid w:val="00560FEB"/>
    <w:rsid w:val="0057119A"/>
    <w:rsid w:val="0058503E"/>
    <w:rsid w:val="005F4F3C"/>
    <w:rsid w:val="006101E1"/>
    <w:rsid w:val="00631FD2"/>
    <w:rsid w:val="00647F69"/>
    <w:rsid w:val="006B73C9"/>
    <w:rsid w:val="006E3FB5"/>
    <w:rsid w:val="007623D4"/>
    <w:rsid w:val="00766674"/>
    <w:rsid w:val="00786A71"/>
    <w:rsid w:val="00787B66"/>
    <w:rsid w:val="007B4FDC"/>
    <w:rsid w:val="007C2501"/>
    <w:rsid w:val="007E7341"/>
    <w:rsid w:val="00805202"/>
    <w:rsid w:val="00816012"/>
    <w:rsid w:val="008205D1"/>
    <w:rsid w:val="00823306"/>
    <w:rsid w:val="008457C0"/>
    <w:rsid w:val="00863075"/>
    <w:rsid w:val="008B136E"/>
    <w:rsid w:val="00907A68"/>
    <w:rsid w:val="009347DC"/>
    <w:rsid w:val="00960F29"/>
    <w:rsid w:val="00975FC5"/>
    <w:rsid w:val="00994E6D"/>
    <w:rsid w:val="009C3476"/>
    <w:rsid w:val="00A06EB9"/>
    <w:rsid w:val="00A3632D"/>
    <w:rsid w:val="00A6286F"/>
    <w:rsid w:val="00A70F9B"/>
    <w:rsid w:val="00A963E9"/>
    <w:rsid w:val="00AA123C"/>
    <w:rsid w:val="00AB3A05"/>
    <w:rsid w:val="00AE007B"/>
    <w:rsid w:val="00AE294B"/>
    <w:rsid w:val="00AF14BA"/>
    <w:rsid w:val="00AF2D37"/>
    <w:rsid w:val="00B13716"/>
    <w:rsid w:val="00B304ED"/>
    <w:rsid w:val="00B7396A"/>
    <w:rsid w:val="00B76A12"/>
    <w:rsid w:val="00B94994"/>
    <w:rsid w:val="00B95F7B"/>
    <w:rsid w:val="00BC55B7"/>
    <w:rsid w:val="00BD030A"/>
    <w:rsid w:val="00C069D6"/>
    <w:rsid w:val="00C07FE6"/>
    <w:rsid w:val="00C35024"/>
    <w:rsid w:val="00C3693F"/>
    <w:rsid w:val="00C57BEF"/>
    <w:rsid w:val="00C73A2F"/>
    <w:rsid w:val="00C7718E"/>
    <w:rsid w:val="00CA2241"/>
    <w:rsid w:val="00CD3C95"/>
    <w:rsid w:val="00CE071D"/>
    <w:rsid w:val="00CE3440"/>
    <w:rsid w:val="00CE5D1D"/>
    <w:rsid w:val="00D1451C"/>
    <w:rsid w:val="00D173CE"/>
    <w:rsid w:val="00D25262"/>
    <w:rsid w:val="00D54DF4"/>
    <w:rsid w:val="00D845EE"/>
    <w:rsid w:val="00D93EB8"/>
    <w:rsid w:val="00D941FB"/>
    <w:rsid w:val="00DA3105"/>
    <w:rsid w:val="00DB66BB"/>
    <w:rsid w:val="00DD3990"/>
    <w:rsid w:val="00DD5318"/>
    <w:rsid w:val="00E01947"/>
    <w:rsid w:val="00E42D88"/>
    <w:rsid w:val="00E45700"/>
    <w:rsid w:val="00EA77A9"/>
    <w:rsid w:val="00EC6C7A"/>
    <w:rsid w:val="00EF2D6E"/>
    <w:rsid w:val="00F126FC"/>
    <w:rsid w:val="00F1370F"/>
    <w:rsid w:val="00F16B8D"/>
    <w:rsid w:val="00F376B8"/>
    <w:rsid w:val="00F60926"/>
    <w:rsid w:val="00F64D40"/>
    <w:rsid w:val="00F66336"/>
    <w:rsid w:val="00F70785"/>
    <w:rsid w:val="00F728B9"/>
    <w:rsid w:val="00FB101E"/>
    <w:rsid w:val="00FC3C20"/>
    <w:rsid w:val="00FC706A"/>
    <w:rsid w:val="00FE4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56F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2756FF"/>
    <w:pPr>
      <w:keepNext/>
      <w:shd w:val="clear" w:color="auto" w:fill="FFFFFF"/>
      <w:spacing w:line="566" w:lineRule="exact"/>
      <w:ind w:left="2818" w:right="922" w:hanging="1838"/>
      <w:jc w:val="center"/>
      <w:outlineLvl w:val="0"/>
    </w:pPr>
    <w:rPr>
      <w:b/>
      <w:color w:val="000000"/>
      <w:spacing w:val="-13"/>
      <w:sz w:val="36"/>
    </w:rPr>
  </w:style>
  <w:style w:type="paragraph" w:styleId="2">
    <w:name w:val="heading 2"/>
    <w:basedOn w:val="a"/>
    <w:next w:val="a"/>
    <w:qFormat/>
    <w:rsid w:val="002756F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2756FF"/>
    <w:pPr>
      <w:keepNext/>
      <w:tabs>
        <w:tab w:val="left" w:pos="574"/>
      </w:tabs>
      <w:ind w:firstLine="1080"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756FF"/>
    <w:pPr>
      <w:widowControl/>
      <w:autoSpaceDE/>
      <w:autoSpaceDN/>
      <w:adjustRightInd/>
      <w:ind w:firstLine="900"/>
    </w:pPr>
    <w:rPr>
      <w:sz w:val="24"/>
    </w:rPr>
  </w:style>
  <w:style w:type="paragraph" w:styleId="a4">
    <w:name w:val="Title"/>
    <w:basedOn w:val="a"/>
    <w:qFormat/>
    <w:rsid w:val="002756FF"/>
    <w:pPr>
      <w:widowControl/>
      <w:autoSpaceDE/>
      <w:autoSpaceDN/>
      <w:adjustRightInd/>
      <w:jc w:val="center"/>
    </w:pPr>
    <w:rPr>
      <w:b/>
      <w:sz w:val="24"/>
    </w:rPr>
  </w:style>
  <w:style w:type="paragraph" w:styleId="a5">
    <w:name w:val="List Paragraph"/>
    <w:basedOn w:val="a"/>
    <w:uiPriority w:val="34"/>
    <w:qFormat/>
    <w:rsid w:val="00540D5D"/>
    <w:pPr>
      <w:ind w:left="720"/>
      <w:contextualSpacing/>
    </w:pPr>
  </w:style>
  <w:style w:type="paragraph" w:styleId="a6">
    <w:name w:val="Subtitle"/>
    <w:basedOn w:val="a"/>
    <w:link w:val="a7"/>
    <w:qFormat/>
    <w:rsid w:val="004660C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7">
    <w:name w:val="Подзаголовок Знак"/>
    <w:basedOn w:val="a0"/>
    <w:link w:val="a6"/>
    <w:rsid w:val="004660C5"/>
    <w:rPr>
      <w:b/>
      <w:bCs/>
      <w:sz w:val="28"/>
      <w:szCs w:val="24"/>
    </w:rPr>
  </w:style>
  <w:style w:type="paragraph" w:styleId="a8">
    <w:name w:val="Block Text"/>
    <w:basedOn w:val="a"/>
    <w:unhideWhenUsed/>
    <w:rsid w:val="004660C5"/>
    <w:pPr>
      <w:ind w:left="284" w:right="427" w:hanging="284"/>
      <w:jc w:val="both"/>
    </w:pPr>
    <w:rPr>
      <w:sz w:val="28"/>
    </w:rPr>
  </w:style>
  <w:style w:type="paragraph" w:styleId="a9">
    <w:name w:val="Normal (Web)"/>
    <w:aliases w:val=" Знак5,Знак5"/>
    <w:basedOn w:val="a"/>
    <w:link w:val="aa"/>
    <w:rsid w:val="00340B1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Обычный (веб) Знак"/>
    <w:aliases w:val=" Знак5 Знак,Знак5 Знак"/>
    <w:basedOn w:val="a0"/>
    <w:link w:val="a9"/>
    <w:rsid w:val="00340B17"/>
    <w:rPr>
      <w:sz w:val="24"/>
      <w:szCs w:val="24"/>
    </w:rPr>
  </w:style>
  <w:style w:type="paragraph" w:customStyle="1" w:styleId="Heading">
    <w:name w:val="Heading"/>
    <w:rsid w:val="00340B1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0">
    <w:name w:val="Абзац списка1"/>
    <w:basedOn w:val="a"/>
    <w:rsid w:val="00340B17"/>
    <w:pPr>
      <w:widowControl/>
      <w:suppressAutoHyphens/>
      <w:autoSpaceDE/>
      <w:autoSpaceDN/>
      <w:adjustRightInd/>
      <w:ind w:left="720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ab">
    <w:name w:val="Îáû÷íûé"/>
    <w:rsid w:val="00340B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3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A0448-845A-4238-8366-A238FE44D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Заячье-Холмское сельское поселение РАСПОРЯЖЕНИЕ</vt:lpstr>
    </vt:vector>
  </TitlesOfParts>
  <Company/>
  <LinksUpToDate>false</LinksUpToDate>
  <CharactersWithSpaces>2605</CharactersWithSpaces>
  <SharedDoc>false</SharedDoc>
  <HLinks>
    <vt:vector size="12" baseType="variant"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consultantplus://offline/ref=2BD6FC119CA616619832CA02D40D73D6C95BD7CB37E24CB9888939DDE3FF321085F3D439903F6858BC3E87A2vDF</vt:lpwstr>
      </vt:variant>
      <vt:variant>
        <vt:lpwstr/>
      </vt:variant>
      <vt:variant>
        <vt:i4>5242971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consultantplus://offline/ref=2BD6FC119CA616619832D40FC2612DD3CE518EC233EB42EFD4D66280B4AFv6F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Заячье-Холмское сельское поселение РАСПОРЯЖЕНИЕ</dc:title>
  <dc:creator>1</dc:creator>
  <cp:lastModifiedBy>User</cp:lastModifiedBy>
  <cp:revision>19</cp:revision>
  <cp:lastPrinted>2012-07-03T04:42:00Z</cp:lastPrinted>
  <dcterms:created xsi:type="dcterms:W3CDTF">2012-06-18T10:25:00Z</dcterms:created>
  <dcterms:modified xsi:type="dcterms:W3CDTF">2012-07-03T04:51:00Z</dcterms:modified>
</cp:coreProperties>
</file>