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391" w:rsidRPr="00792391" w:rsidRDefault="002C5B24" w:rsidP="002C5B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9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о возможном установлении публичного сервитута</w:t>
      </w:r>
    </w:p>
    <w:p w:rsidR="00792391" w:rsidRDefault="00792391" w:rsidP="00792391">
      <w:pPr>
        <w:pStyle w:val="a6"/>
        <w:shd w:val="clear" w:color="auto" w:fill="FFFFFF"/>
        <w:ind w:firstLine="284"/>
        <w:rPr>
          <w:color w:val="052635"/>
        </w:rPr>
      </w:pPr>
      <w:r w:rsidRPr="00792391">
        <w:rPr>
          <w:color w:val="052635"/>
        </w:rPr>
        <w:t xml:space="preserve">Администрация </w:t>
      </w:r>
      <w:proofErr w:type="spellStart"/>
      <w:r w:rsidRPr="00792391">
        <w:rPr>
          <w:color w:val="052635"/>
        </w:rPr>
        <w:t>Гаврилов-Ямского</w:t>
      </w:r>
      <w:proofErr w:type="spellEnd"/>
      <w:r w:rsidRPr="00792391">
        <w:rPr>
          <w:color w:val="052635"/>
        </w:rPr>
        <w:t xml:space="preserve"> муниципального района на основании ходатайства АО «Газпром газораспределение Ярославль» (ИНН 7604012347, ОГРН 1027600677554, место нахождения: 150014, г</w:t>
      </w:r>
      <w:proofErr w:type="gramStart"/>
      <w:r w:rsidRPr="00792391">
        <w:rPr>
          <w:color w:val="052635"/>
        </w:rPr>
        <w:t>.Я</w:t>
      </w:r>
      <w:proofErr w:type="gramEnd"/>
      <w:r w:rsidRPr="00792391">
        <w:rPr>
          <w:color w:val="052635"/>
        </w:rPr>
        <w:t xml:space="preserve">рославль, </w:t>
      </w:r>
      <w:proofErr w:type="spellStart"/>
      <w:r w:rsidRPr="00792391">
        <w:rPr>
          <w:color w:val="052635"/>
        </w:rPr>
        <w:t>ул.Рыбинская</w:t>
      </w:r>
      <w:proofErr w:type="spellEnd"/>
      <w:r w:rsidRPr="00792391">
        <w:rPr>
          <w:color w:val="052635"/>
        </w:rPr>
        <w:t>, д.20), руководствуясь статьей 39.42 Земельного кодекса Российской Федерации, информирует о возможном установлении публичного сервитута в целях эксплуатации линейного объекта системы газоснабжения в отношении земель и земельных участков (их частей):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E44EC2">
        <w:rPr>
          <w:color w:val="000000"/>
          <w:u w:val="single"/>
        </w:rPr>
        <w:t>76:04:112701</w:t>
      </w:r>
      <w:r w:rsidRPr="00E44EC2">
        <w:rPr>
          <w:color w:val="052635"/>
        </w:rPr>
        <w:t xml:space="preserve"> Ярославская область, </w:t>
      </w:r>
      <w:proofErr w:type="spellStart"/>
      <w:r w:rsidRPr="00E44EC2">
        <w:rPr>
          <w:color w:val="052635"/>
        </w:rPr>
        <w:t>Гаврилов-Ямский</w:t>
      </w:r>
      <w:proofErr w:type="spellEnd"/>
      <w:r w:rsidRPr="00E44EC2">
        <w:rPr>
          <w:color w:val="052635"/>
        </w:rPr>
        <w:t xml:space="preserve"> район, </w:t>
      </w:r>
      <w:proofErr w:type="spellStart"/>
      <w:r w:rsidRPr="00E44EC2">
        <w:rPr>
          <w:color w:val="052635"/>
        </w:rPr>
        <w:t>с</w:t>
      </w:r>
      <w:proofErr w:type="gramStart"/>
      <w:r w:rsidRPr="00E44EC2">
        <w:rPr>
          <w:color w:val="052635"/>
        </w:rPr>
        <w:t>.Ш</w:t>
      </w:r>
      <w:proofErr w:type="gramEnd"/>
      <w:r w:rsidRPr="00E44EC2">
        <w:rPr>
          <w:color w:val="052635"/>
        </w:rPr>
        <w:t>опша</w:t>
      </w:r>
      <w:proofErr w:type="spellEnd"/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76:00:000000:149</w:t>
      </w:r>
      <w:r w:rsidRPr="00792391">
        <w:rPr>
          <w:color w:val="052635"/>
        </w:rPr>
        <w:t>  ГКУ ЯО "</w:t>
      </w:r>
      <w:proofErr w:type="spellStart"/>
      <w:r w:rsidRPr="00792391">
        <w:rPr>
          <w:color w:val="052635"/>
        </w:rPr>
        <w:t>Гаврилов-Ямское</w:t>
      </w:r>
      <w:proofErr w:type="spellEnd"/>
      <w:r w:rsidRPr="00792391">
        <w:rPr>
          <w:color w:val="052635"/>
        </w:rPr>
        <w:t xml:space="preserve"> лесничество"</w:t>
      </w:r>
      <w:proofErr w:type="gramStart"/>
      <w:r w:rsidRPr="00792391">
        <w:rPr>
          <w:color w:val="052635"/>
        </w:rPr>
        <w:t>,</w:t>
      </w:r>
      <w:proofErr w:type="spellStart"/>
      <w:r w:rsidRPr="00792391">
        <w:rPr>
          <w:color w:val="052635"/>
        </w:rPr>
        <w:t>С</w:t>
      </w:r>
      <w:proofErr w:type="gramEnd"/>
      <w:r w:rsidRPr="00792391">
        <w:rPr>
          <w:color w:val="052635"/>
        </w:rPr>
        <w:t>тавотинское</w:t>
      </w:r>
      <w:proofErr w:type="spellEnd"/>
      <w:r w:rsidRPr="00792391">
        <w:rPr>
          <w:color w:val="052635"/>
        </w:rPr>
        <w:t xml:space="preserve"> участковое лесничество, кварталы: 1(в.28-35), 2-20,22-108,110,111,1001-1137; </w:t>
      </w:r>
      <w:proofErr w:type="spellStart"/>
      <w:r w:rsidRPr="00792391">
        <w:rPr>
          <w:color w:val="052635"/>
        </w:rPr>
        <w:t>Курбское</w:t>
      </w:r>
      <w:proofErr w:type="spellEnd"/>
      <w:r w:rsidRPr="00792391">
        <w:rPr>
          <w:color w:val="052635"/>
        </w:rPr>
        <w:t xml:space="preserve"> участковое лесничество, кварталы: 1-5,7-23,26-40,43,45-81,1133,1147,1161,1164-1168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76:04:000000:1809</w:t>
      </w:r>
      <w:r w:rsidRPr="00792391">
        <w:rPr>
          <w:color w:val="052635"/>
        </w:rPr>
        <w:t xml:space="preserve"> Ярославская область, </w:t>
      </w:r>
      <w:proofErr w:type="spellStart"/>
      <w:r w:rsidRPr="00792391">
        <w:rPr>
          <w:color w:val="052635"/>
        </w:rPr>
        <w:t>Гаврилов-Ямский</w:t>
      </w:r>
      <w:proofErr w:type="spellEnd"/>
      <w:r w:rsidRPr="00792391">
        <w:rPr>
          <w:color w:val="052635"/>
        </w:rPr>
        <w:t xml:space="preserve"> р-н, </w:t>
      </w:r>
      <w:proofErr w:type="spellStart"/>
      <w:r w:rsidRPr="00792391">
        <w:rPr>
          <w:color w:val="052635"/>
        </w:rPr>
        <w:t>д</w:t>
      </w:r>
      <w:proofErr w:type="spellEnd"/>
      <w:r w:rsidRPr="00792391">
        <w:rPr>
          <w:color w:val="052635"/>
        </w:rPr>
        <w:t xml:space="preserve"> Ульяново, </w:t>
      </w:r>
      <w:proofErr w:type="spellStart"/>
      <w:proofErr w:type="gramStart"/>
      <w:r w:rsidRPr="00792391">
        <w:rPr>
          <w:color w:val="052635"/>
        </w:rPr>
        <w:t>ул</w:t>
      </w:r>
      <w:proofErr w:type="spellEnd"/>
      <w:proofErr w:type="gramEnd"/>
      <w:r w:rsidRPr="00792391">
        <w:rPr>
          <w:color w:val="052635"/>
        </w:rPr>
        <w:t xml:space="preserve"> Центральная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76:04:100101:60</w:t>
      </w:r>
      <w:r w:rsidRPr="00792391">
        <w:rPr>
          <w:color w:val="052635"/>
        </w:rPr>
        <w:t xml:space="preserve"> Ярославская область, р-н. </w:t>
      </w:r>
      <w:proofErr w:type="spellStart"/>
      <w:r w:rsidRPr="00792391">
        <w:rPr>
          <w:color w:val="052635"/>
        </w:rPr>
        <w:t>Гаврилов-Ямский</w:t>
      </w:r>
      <w:proofErr w:type="spellEnd"/>
      <w:r w:rsidRPr="00792391">
        <w:rPr>
          <w:color w:val="052635"/>
        </w:rPr>
        <w:t xml:space="preserve">, с/о. </w:t>
      </w:r>
      <w:proofErr w:type="spellStart"/>
      <w:r w:rsidRPr="00792391">
        <w:rPr>
          <w:color w:val="052635"/>
        </w:rPr>
        <w:t>Стогинский</w:t>
      </w:r>
      <w:proofErr w:type="spellEnd"/>
      <w:r w:rsidRPr="00792391">
        <w:rPr>
          <w:color w:val="052635"/>
        </w:rPr>
        <w:t xml:space="preserve">, д. Ульяново, ул. </w:t>
      </w:r>
      <w:proofErr w:type="gramStart"/>
      <w:r w:rsidRPr="00792391">
        <w:rPr>
          <w:color w:val="052635"/>
        </w:rPr>
        <w:t>Центральная</w:t>
      </w:r>
      <w:proofErr w:type="gramEnd"/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76:04:100101:62</w:t>
      </w:r>
      <w:r w:rsidRPr="00792391">
        <w:rPr>
          <w:color w:val="052635"/>
        </w:rPr>
        <w:t xml:space="preserve"> Ярославская область, р-н. </w:t>
      </w:r>
      <w:proofErr w:type="spellStart"/>
      <w:r w:rsidRPr="00792391">
        <w:rPr>
          <w:color w:val="052635"/>
        </w:rPr>
        <w:t>Гаврилов-Ямский</w:t>
      </w:r>
      <w:proofErr w:type="spellEnd"/>
      <w:r w:rsidRPr="00792391">
        <w:rPr>
          <w:color w:val="052635"/>
        </w:rPr>
        <w:t xml:space="preserve">, с/о. </w:t>
      </w:r>
      <w:proofErr w:type="spellStart"/>
      <w:r w:rsidRPr="00792391">
        <w:rPr>
          <w:color w:val="052635"/>
        </w:rPr>
        <w:t>Стогинский</w:t>
      </w:r>
      <w:proofErr w:type="spellEnd"/>
      <w:r w:rsidRPr="00792391">
        <w:rPr>
          <w:color w:val="052635"/>
        </w:rPr>
        <w:t xml:space="preserve">, д. Ульяново, ул. </w:t>
      </w:r>
      <w:proofErr w:type="gramStart"/>
      <w:r w:rsidRPr="00792391">
        <w:rPr>
          <w:color w:val="052635"/>
        </w:rPr>
        <w:t>Центральная</w:t>
      </w:r>
      <w:proofErr w:type="gramEnd"/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76:04:000000:1873</w:t>
      </w:r>
      <w:r w:rsidRPr="00792391">
        <w:rPr>
          <w:color w:val="052635"/>
        </w:rPr>
        <w:t xml:space="preserve"> Ярославская область, р-н </w:t>
      </w:r>
      <w:proofErr w:type="spellStart"/>
      <w:r w:rsidRPr="00792391">
        <w:rPr>
          <w:color w:val="052635"/>
        </w:rPr>
        <w:t>Гаврилов-Ямский</w:t>
      </w:r>
      <w:proofErr w:type="spellEnd"/>
      <w:r w:rsidRPr="00792391">
        <w:rPr>
          <w:color w:val="052635"/>
        </w:rPr>
        <w:t>, с/</w:t>
      </w:r>
      <w:proofErr w:type="spellStart"/>
      <w:proofErr w:type="gramStart"/>
      <w:r w:rsidRPr="00792391">
        <w:rPr>
          <w:color w:val="052635"/>
        </w:rPr>
        <w:t>п</w:t>
      </w:r>
      <w:proofErr w:type="spellEnd"/>
      <w:proofErr w:type="gramEnd"/>
      <w:r w:rsidRPr="00792391">
        <w:rPr>
          <w:color w:val="052635"/>
        </w:rPr>
        <w:t xml:space="preserve"> </w:t>
      </w:r>
      <w:proofErr w:type="spellStart"/>
      <w:r w:rsidRPr="00792391">
        <w:rPr>
          <w:color w:val="052635"/>
        </w:rPr>
        <w:t>Митинское</w:t>
      </w:r>
      <w:proofErr w:type="spellEnd"/>
      <w:r w:rsidRPr="00792391">
        <w:rPr>
          <w:color w:val="052635"/>
        </w:rPr>
        <w:t xml:space="preserve">, </w:t>
      </w:r>
      <w:proofErr w:type="spellStart"/>
      <w:r w:rsidRPr="00792391">
        <w:rPr>
          <w:color w:val="052635"/>
        </w:rPr>
        <w:t>д</w:t>
      </w:r>
      <w:proofErr w:type="spellEnd"/>
      <w:r w:rsidRPr="00792391">
        <w:rPr>
          <w:color w:val="052635"/>
        </w:rPr>
        <w:t xml:space="preserve"> Ульяново, </w:t>
      </w:r>
      <w:proofErr w:type="spellStart"/>
      <w:r w:rsidRPr="00792391">
        <w:rPr>
          <w:color w:val="052635"/>
        </w:rPr>
        <w:t>ул</w:t>
      </w:r>
      <w:proofErr w:type="spellEnd"/>
      <w:r w:rsidRPr="00792391">
        <w:rPr>
          <w:color w:val="052635"/>
        </w:rPr>
        <w:t xml:space="preserve"> Центральная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  <w:u w:val="single"/>
        </w:rPr>
        <w:t>76:04:103201:317</w:t>
      </w:r>
      <w:r w:rsidRPr="00792391">
        <w:rPr>
          <w:color w:val="052635"/>
        </w:rPr>
        <w:t xml:space="preserve"> Ярославская </w:t>
      </w:r>
      <w:proofErr w:type="spellStart"/>
      <w:proofErr w:type="gramStart"/>
      <w:r w:rsidRPr="00792391">
        <w:rPr>
          <w:color w:val="052635"/>
        </w:rPr>
        <w:t>обл</w:t>
      </w:r>
      <w:proofErr w:type="spellEnd"/>
      <w:proofErr w:type="gramEnd"/>
      <w:r w:rsidRPr="00792391">
        <w:rPr>
          <w:color w:val="052635"/>
        </w:rPr>
        <w:t xml:space="preserve">, </w:t>
      </w:r>
      <w:proofErr w:type="spellStart"/>
      <w:r w:rsidRPr="00792391">
        <w:rPr>
          <w:color w:val="052635"/>
        </w:rPr>
        <w:t>Гаврилов-Ямский</w:t>
      </w:r>
      <w:proofErr w:type="spellEnd"/>
      <w:r w:rsidRPr="00792391">
        <w:rPr>
          <w:color w:val="052635"/>
        </w:rPr>
        <w:t xml:space="preserve"> район, </w:t>
      </w:r>
      <w:proofErr w:type="spellStart"/>
      <w:r w:rsidRPr="00792391">
        <w:rPr>
          <w:color w:val="052635"/>
        </w:rPr>
        <w:t>Стогинский</w:t>
      </w:r>
      <w:proofErr w:type="spellEnd"/>
      <w:r w:rsidRPr="00792391">
        <w:rPr>
          <w:color w:val="052635"/>
        </w:rPr>
        <w:t xml:space="preserve"> с/о, район д. </w:t>
      </w:r>
      <w:proofErr w:type="spellStart"/>
      <w:r w:rsidRPr="00792391">
        <w:rPr>
          <w:color w:val="052635"/>
        </w:rPr>
        <w:t>Пасынково</w:t>
      </w:r>
      <w:proofErr w:type="spellEnd"/>
    </w:p>
    <w:p w:rsidR="00792391" w:rsidRPr="00792391" w:rsidRDefault="00277C10" w:rsidP="00792391">
      <w:pPr>
        <w:pStyle w:val="a6"/>
        <w:shd w:val="clear" w:color="auto" w:fill="FFFFFF"/>
        <w:rPr>
          <w:color w:val="052635"/>
        </w:rPr>
      </w:pPr>
      <w:hyperlink r:id="rId4" w:tgtFrame="_blank" w:history="1">
        <w:r w:rsidR="00792391" w:rsidRPr="00792391">
          <w:rPr>
            <w:rStyle w:val="a7"/>
            <w:b/>
            <w:bCs/>
            <w:color w:val="1759B4"/>
          </w:rPr>
          <w:t>Описание местоположения границ публичного сервитута</w:t>
        </w:r>
      </w:hyperlink>
      <w:r w:rsidR="00792391" w:rsidRPr="00792391">
        <w:rPr>
          <w:b/>
          <w:bCs/>
          <w:color w:val="052635"/>
        </w:rPr>
        <w:t>     </w:t>
      </w:r>
      <w:r w:rsidR="00792391" w:rsidRPr="00792391">
        <w:rPr>
          <w:noProof/>
          <w:color w:val="052635"/>
        </w:rPr>
        <w:drawing>
          <wp:inline distT="0" distB="0" distL="0" distR="0">
            <wp:extent cx="571500" cy="571500"/>
            <wp:effectExtent l="19050" t="0" r="0" b="0"/>
            <wp:docPr id="1" name="Рисунок 1" descr="https://gavyam.ru/about/files/4387b7a148ac79170b7a4bf7593225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avyam.ru/about/files/4387b7a148ac79170b7a4bf75932254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92391" w:rsidRPr="00792391">
        <w:rPr>
          <w:color w:val="052635"/>
        </w:rPr>
        <w:t xml:space="preserve">  размещено на сайте Администрации </w:t>
      </w:r>
      <w:proofErr w:type="spellStart"/>
      <w:r w:rsidR="00792391" w:rsidRPr="00792391">
        <w:rPr>
          <w:color w:val="052635"/>
        </w:rPr>
        <w:t>Гаврилов-Ямского</w:t>
      </w:r>
      <w:proofErr w:type="spellEnd"/>
      <w:r w:rsidR="00792391" w:rsidRPr="00792391">
        <w:rPr>
          <w:color w:val="052635"/>
        </w:rPr>
        <w:t xml:space="preserve"> МР</w:t>
      </w:r>
      <w:proofErr w:type="gramStart"/>
      <w:r w:rsidR="00792391" w:rsidRPr="00792391">
        <w:rPr>
          <w:color w:val="052635"/>
        </w:rPr>
        <w:t xml:space="preserve"> :</w:t>
      </w:r>
      <w:proofErr w:type="gramEnd"/>
      <w:r w:rsidR="00792391" w:rsidRPr="00792391">
        <w:rPr>
          <w:color w:val="052635"/>
        </w:rPr>
        <w:t> </w:t>
      </w:r>
      <w:hyperlink r:id="rId6" w:tgtFrame="_blank" w:history="1">
        <w:r w:rsidR="00792391" w:rsidRPr="00792391">
          <w:rPr>
            <w:rStyle w:val="a7"/>
            <w:b/>
            <w:bCs/>
            <w:color w:val="1759B4"/>
          </w:rPr>
          <w:t>https://gavyam.ru/about/management/upr_zem/</w:t>
        </w:r>
      </w:hyperlink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t xml:space="preserve">Заинтересованные лица могут ознакомиться с ходатайством об установлении публичного сервитута и описанием местоположения границ публичного сервитута в течение 30 дней со дня опубликования данного сообщения в Управлении по архитектуре, градостроительству, имущественным и земельным отношениям Администрации </w:t>
      </w:r>
      <w:proofErr w:type="spellStart"/>
      <w:r w:rsidRPr="00792391">
        <w:rPr>
          <w:color w:val="052635"/>
        </w:rPr>
        <w:t>Гаврилов-Ямского</w:t>
      </w:r>
      <w:proofErr w:type="spellEnd"/>
      <w:r w:rsidRPr="00792391">
        <w:rPr>
          <w:color w:val="052635"/>
        </w:rPr>
        <w:t xml:space="preserve"> муниципального района (далее – Управление) по адресу: 152240, Ярославская область, г</w:t>
      </w:r>
      <w:proofErr w:type="gramStart"/>
      <w:r w:rsidRPr="00792391">
        <w:rPr>
          <w:color w:val="052635"/>
        </w:rPr>
        <w:t>.Г</w:t>
      </w:r>
      <w:proofErr w:type="gramEnd"/>
      <w:r w:rsidRPr="00792391">
        <w:rPr>
          <w:color w:val="052635"/>
        </w:rPr>
        <w:t xml:space="preserve">аврилов-Ям, ул.Кирова, д.1а (понедельник – пятница с 8.00 до 12.00; тел.(848534)23496,20559,20130), а также на сайтах Администрации </w:t>
      </w:r>
      <w:proofErr w:type="spellStart"/>
      <w:proofErr w:type="gramStart"/>
      <w:r w:rsidRPr="00792391">
        <w:rPr>
          <w:color w:val="052635"/>
        </w:rPr>
        <w:t>Гаврилов-Ямского</w:t>
      </w:r>
      <w:proofErr w:type="spellEnd"/>
      <w:proofErr w:type="gramEnd"/>
      <w:r w:rsidRPr="00792391">
        <w:rPr>
          <w:color w:val="052635"/>
        </w:rPr>
        <w:t xml:space="preserve"> муниципального района</w:t>
      </w:r>
      <w:r w:rsidRPr="00792391">
        <w:rPr>
          <w:b/>
          <w:bCs/>
          <w:color w:val="052635"/>
        </w:rPr>
        <w:t> </w:t>
      </w:r>
      <w:hyperlink r:id="rId7" w:tgtFrame="_blank" w:history="1">
        <w:r w:rsidRPr="00792391">
          <w:rPr>
            <w:rStyle w:val="a7"/>
            <w:b/>
            <w:bCs/>
            <w:color w:val="1759B4"/>
          </w:rPr>
          <w:t>https://gavyam.ru/about/management/upr_zem/</w:t>
        </w:r>
      </w:hyperlink>
      <w:r w:rsidRPr="00792391">
        <w:rPr>
          <w:color w:val="052635"/>
        </w:rPr>
        <w:t>.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публикации извещения могут подать в Управление заявления об учете прав на земельные участки с приложением копий документов и указанием способа связи.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t>Основания установления публичного сервитута: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lastRenderedPageBreak/>
        <w:t xml:space="preserve">- Генеральный план </w:t>
      </w:r>
      <w:proofErr w:type="spellStart"/>
      <w:r w:rsidRPr="00792391">
        <w:rPr>
          <w:color w:val="052635"/>
        </w:rPr>
        <w:t>Шопшинского</w:t>
      </w:r>
      <w:proofErr w:type="spellEnd"/>
      <w:r w:rsidRPr="00792391">
        <w:rPr>
          <w:color w:val="052635"/>
        </w:rPr>
        <w:t xml:space="preserve"> сельского поселения </w:t>
      </w:r>
      <w:proofErr w:type="spellStart"/>
      <w:proofErr w:type="gramStart"/>
      <w:r w:rsidRPr="00792391">
        <w:rPr>
          <w:color w:val="052635"/>
        </w:rPr>
        <w:t>Гаврилов-Ямского</w:t>
      </w:r>
      <w:proofErr w:type="spellEnd"/>
      <w:proofErr w:type="gramEnd"/>
      <w:r w:rsidRPr="00792391">
        <w:rPr>
          <w:color w:val="052635"/>
        </w:rPr>
        <w:t xml:space="preserve"> муниципального района, утвержденный Решением Муниципального Совета </w:t>
      </w:r>
      <w:proofErr w:type="spellStart"/>
      <w:r w:rsidRPr="00792391">
        <w:rPr>
          <w:color w:val="052635"/>
        </w:rPr>
        <w:t>Шопшинского</w:t>
      </w:r>
      <w:proofErr w:type="spellEnd"/>
      <w:r w:rsidRPr="00792391">
        <w:rPr>
          <w:color w:val="052635"/>
        </w:rPr>
        <w:t xml:space="preserve"> сельского поселения </w:t>
      </w:r>
      <w:proofErr w:type="spellStart"/>
      <w:r w:rsidRPr="00792391">
        <w:rPr>
          <w:color w:val="052635"/>
        </w:rPr>
        <w:t>Гаврилов-Ямского</w:t>
      </w:r>
      <w:proofErr w:type="spellEnd"/>
      <w:r w:rsidRPr="00792391">
        <w:rPr>
          <w:color w:val="052635"/>
        </w:rPr>
        <w:t xml:space="preserve"> муниципального района от 30.12.2009 №19;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t xml:space="preserve">Генеральный план </w:t>
      </w:r>
      <w:proofErr w:type="spellStart"/>
      <w:r w:rsidRPr="00792391">
        <w:rPr>
          <w:color w:val="052635"/>
        </w:rPr>
        <w:t>Митинского</w:t>
      </w:r>
      <w:proofErr w:type="spellEnd"/>
      <w:r w:rsidRPr="00792391">
        <w:rPr>
          <w:color w:val="052635"/>
        </w:rPr>
        <w:t xml:space="preserve"> поселения </w:t>
      </w:r>
      <w:proofErr w:type="spellStart"/>
      <w:proofErr w:type="gramStart"/>
      <w:r w:rsidRPr="00792391">
        <w:rPr>
          <w:color w:val="052635"/>
        </w:rPr>
        <w:t>Гаврилов-Ямского</w:t>
      </w:r>
      <w:proofErr w:type="spellEnd"/>
      <w:proofErr w:type="gramEnd"/>
      <w:r w:rsidRPr="00792391">
        <w:rPr>
          <w:color w:val="052635"/>
        </w:rPr>
        <w:t xml:space="preserve"> муниципального района, утвержденный Решением Муниципального Совета </w:t>
      </w:r>
      <w:proofErr w:type="spellStart"/>
      <w:r w:rsidRPr="00792391">
        <w:rPr>
          <w:color w:val="052635"/>
        </w:rPr>
        <w:t>Митинского</w:t>
      </w:r>
      <w:proofErr w:type="spellEnd"/>
      <w:r w:rsidRPr="00792391">
        <w:rPr>
          <w:color w:val="052635"/>
        </w:rPr>
        <w:t xml:space="preserve"> сельского поселения </w:t>
      </w:r>
      <w:proofErr w:type="spellStart"/>
      <w:r w:rsidRPr="00792391">
        <w:rPr>
          <w:color w:val="052635"/>
        </w:rPr>
        <w:t>Гаврилов-Ямского</w:t>
      </w:r>
      <w:proofErr w:type="spellEnd"/>
      <w:r w:rsidRPr="00792391">
        <w:rPr>
          <w:color w:val="052635"/>
        </w:rPr>
        <w:t xml:space="preserve"> муниципального района от 22.12.2009 №17;</w:t>
      </w:r>
    </w:p>
    <w:p w:rsidR="00792391" w:rsidRPr="00792391" w:rsidRDefault="00792391" w:rsidP="00792391">
      <w:pPr>
        <w:pStyle w:val="a6"/>
        <w:shd w:val="clear" w:color="auto" w:fill="FFFFFF"/>
        <w:rPr>
          <w:color w:val="052635"/>
        </w:rPr>
      </w:pPr>
      <w:r w:rsidRPr="00792391">
        <w:rPr>
          <w:color w:val="052635"/>
        </w:rPr>
        <w:t>Настоящее сообщение и материалы размещены на официальных сайтах в информационно-телекоммуникационной сети «Интернет» по адресу: </w:t>
      </w:r>
      <w:hyperlink r:id="rId8" w:tgtFrame="_blank" w:history="1">
        <w:r w:rsidRPr="00792391">
          <w:rPr>
            <w:rStyle w:val="a7"/>
            <w:b/>
            <w:bCs/>
            <w:color w:val="1759B4"/>
          </w:rPr>
          <w:t>https://gavyam.ru/about/management/upr_zem/</w:t>
        </w:r>
      </w:hyperlink>
    </w:p>
    <w:sectPr w:rsidR="00792391" w:rsidRPr="00792391" w:rsidSect="007923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5196"/>
    <w:rsid w:val="0017045B"/>
    <w:rsid w:val="001B5196"/>
    <w:rsid w:val="001C28EF"/>
    <w:rsid w:val="001D022C"/>
    <w:rsid w:val="00263EA4"/>
    <w:rsid w:val="00276CA3"/>
    <w:rsid w:val="00277C10"/>
    <w:rsid w:val="00287859"/>
    <w:rsid w:val="00295E10"/>
    <w:rsid w:val="002C5B24"/>
    <w:rsid w:val="002D01E9"/>
    <w:rsid w:val="00475868"/>
    <w:rsid w:val="004C02BE"/>
    <w:rsid w:val="005112BB"/>
    <w:rsid w:val="005C5987"/>
    <w:rsid w:val="00636CD8"/>
    <w:rsid w:val="006D1233"/>
    <w:rsid w:val="00754D1F"/>
    <w:rsid w:val="00792391"/>
    <w:rsid w:val="008150BD"/>
    <w:rsid w:val="008421D4"/>
    <w:rsid w:val="009064B3"/>
    <w:rsid w:val="00975D65"/>
    <w:rsid w:val="009B2306"/>
    <w:rsid w:val="009C3334"/>
    <w:rsid w:val="00AD49D7"/>
    <w:rsid w:val="00BD769B"/>
    <w:rsid w:val="00D0185E"/>
    <w:rsid w:val="00D21B63"/>
    <w:rsid w:val="00D231B2"/>
    <w:rsid w:val="00D77CC9"/>
    <w:rsid w:val="00DF6697"/>
    <w:rsid w:val="00E44EC2"/>
    <w:rsid w:val="00E909DF"/>
    <w:rsid w:val="00EC1166"/>
    <w:rsid w:val="00F60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2BE"/>
  </w:style>
  <w:style w:type="paragraph" w:styleId="2">
    <w:name w:val="heading 2"/>
    <w:basedOn w:val="a"/>
    <w:link w:val="20"/>
    <w:uiPriority w:val="9"/>
    <w:qFormat/>
    <w:rsid w:val="004C02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4C02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02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C02B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4C02B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semiHidden/>
    <w:rsid w:val="004C02B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3">
    <w:name w:val="Strong"/>
    <w:basedOn w:val="a0"/>
    <w:uiPriority w:val="22"/>
    <w:qFormat/>
    <w:rsid w:val="004C02BE"/>
    <w:rPr>
      <w:b/>
      <w:bCs/>
    </w:rPr>
  </w:style>
  <w:style w:type="character" w:styleId="a4">
    <w:name w:val="Emphasis"/>
    <w:basedOn w:val="a0"/>
    <w:uiPriority w:val="20"/>
    <w:qFormat/>
    <w:rsid w:val="004C02BE"/>
    <w:rPr>
      <w:i/>
      <w:iCs/>
    </w:rPr>
  </w:style>
  <w:style w:type="paragraph" w:styleId="a5">
    <w:name w:val="List Paragraph"/>
    <w:basedOn w:val="a"/>
    <w:uiPriority w:val="34"/>
    <w:qFormat/>
    <w:rsid w:val="004C02BE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1B5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1B5196"/>
    <w:rPr>
      <w:color w:val="0000FF"/>
      <w:u w:val="single"/>
    </w:rPr>
  </w:style>
  <w:style w:type="table" w:styleId="a8">
    <w:name w:val="Table Grid"/>
    <w:basedOn w:val="a1"/>
    <w:uiPriority w:val="59"/>
    <w:rsid w:val="002878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923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23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7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66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management/upr_ze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avyam.ru/about/management/upr_ze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avyam.ru/about/management/upr_zem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gavyam.ru/about/management/upr_zem/files/Op_granicGYam2024.zip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ozo_2</dc:creator>
  <cp:lastModifiedBy>ozo_2</cp:lastModifiedBy>
  <cp:revision>3</cp:revision>
  <dcterms:created xsi:type="dcterms:W3CDTF">2024-06-24T10:32:00Z</dcterms:created>
  <dcterms:modified xsi:type="dcterms:W3CDTF">2024-07-26T12:41:00Z</dcterms:modified>
</cp:coreProperties>
</file>