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16B" w:rsidRDefault="0056616B" w:rsidP="0056616B">
      <w:pPr>
        <w:pStyle w:val="a3"/>
        <w:tabs>
          <w:tab w:val="center" w:pos="4677"/>
          <w:tab w:val="left" w:pos="5160"/>
        </w:tabs>
      </w:pPr>
      <w:r>
        <w:t xml:space="preserve">                      Приложение № 7</w:t>
      </w:r>
    </w:p>
    <w:p w:rsidR="0056616B" w:rsidRDefault="0056616B" w:rsidP="0056616B">
      <w:pPr>
        <w:pStyle w:val="a3"/>
        <w:tabs>
          <w:tab w:val="center" w:pos="4677"/>
          <w:tab w:val="left" w:pos="5160"/>
        </w:tabs>
        <w:jc w:val="left"/>
      </w:pPr>
      <w:r>
        <w:t xml:space="preserve">                                                          к Постановлению Администрации</w:t>
      </w:r>
    </w:p>
    <w:p w:rsidR="0056616B" w:rsidRDefault="0056616B" w:rsidP="0056616B">
      <w:pPr>
        <w:pStyle w:val="a3"/>
        <w:tabs>
          <w:tab w:val="center" w:pos="4677"/>
          <w:tab w:val="left" w:pos="5160"/>
        </w:tabs>
        <w:jc w:val="left"/>
      </w:pPr>
      <w:r>
        <w:t xml:space="preserve">                                                          Великосельского сельского поселения</w:t>
      </w:r>
    </w:p>
    <w:p w:rsidR="0056616B" w:rsidRDefault="0056616B" w:rsidP="0056616B">
      <w:pPr>
        <w:pStyle w:val="a3"/>
        <w:tabs>
          <w:tab w:val="center" w:pos="4677"/>
          <w:tab w:val="left" w:pos="5160"/>
        </w:tabs>
        <w:jc w:val="left"/>
      </w:pPr>
      <w:r>
        <w:t xml:space="preserve">                                                          от 14.05.2012 г. № 84</w:t>
      </w:r>
    </w:p>
    <w:p w:rsidR="0056616B" w:rsidRDefault="0056616B" w:rsidP="0056616B">
      <w:pPr>
        <w:pStyle w:val="ConsPlusNonformat"/>
        <w:widowControl/>
        <w:jc w:val="both"/>
        <w:rPr>
          <w:rFonts w:cs="Times New Roman"/>
          <w:sz w:val="24"/>
          <w:szCs w:val="24"/>
        </w:rPr>
      </w:pPr>
    </w:p>
    <w:p w:rsidR="0056616B" w:rsidRDefault="0056616B" w:rsidP="0056616B">
      <w:pPr>
        <w:jc w:val="center"/>
      </w:pPr>
      <w:r>
        <w:t xml:space="preserve">                                                                                            </w:t>
      </w:r>
    </w:p>
    <w:p w:rsidR="0056616B" w:rsidRDefault="0056616B" w:rsidP="0056616B">
      <w:pPr>
        <w:jc w:val="center"/>
        <w:rPr>
          <w:rFonts w:ascii="Courier New" w:hAnsi="Courier New" w:cs="Courier New"/>
          <w:b/>
        </w:rPr>
      </w:pPr>
    </w:p>
    <w:p w:rsidR="0056616B" w:rsidRDefault="0056616B" w:rsidP="0056616B">
      <w:pPr>
        <w:jc w:val="center"/>
        <w:rPr>
          <w:b/>
        </w:rPr>
      </w:pPr>
      <w:r>
        <w:rPr>
          <w:b/>
        </w:rPr>
        <w:t>АДМИНИСТРАТИВНЫЙ РЕГЛАМЕНТ</w:t>
      </w:r>
    </w:p>
    <w:p w:rsidR="0056616B" w:rsidRDefault="0056616B" w:rsidP="0056616B">
      <w:pPr>
        <w:jc w:val="center"/>
        <w:rPr>
          <w:b/>
        </w:rPr>
      </w:pPr>
      <w:r>
        <w:rPr>
          <w:b/>
        </w:rPr>
        <w:t>предоставления муниципальной услуги</w:t>
      </w:r>
    </w:p>
    <w:p w:rsidR="0056616B" w:rsidRDefault="0056616B" w:rsidP="0056616B">
      <w:pPr>
        <w:jc w:val="center"/>
        <w:rPr>
          <w:b/>
        </w:rPr>
      </w:pPr>
      <w:r>
        <w:rPr>
          <w:b/>
        </w:rPr>
        <w:t>«выдача разрешений на установку рекламных  конструкций на соответствующей территории, аннулирование таких разрешений, выдача предписаний о демонтаже самовольно установленных вновь рекламных конструкций»</w:t>
      </w:r>
    </w:p>
    <w:p w:rsidR="0056616B" w:rsidRDefault="0056616B" w:rsidP="0056616B">
      <w:pPr>
        <w:jc w:val="center"/>
        <w:rPr>
          <w:b/>
        </w:rPr>
      </w:pPr>
    </w:p>
    <w:p w:rsidR="0056616B" w:rsidRDefault="0056616B" w:rsidP="0056616B">
      <w:pPr>
        <w:jc w:val="center"/>
        <w:rPr>
          <w:b/>
        </w:rPr>
      </w:pPr>
      <w:r>
        <w:rPr>
          <w:b/>
        </w:rPr>
        <w:t>1. Общие положения.</w:t>
      </w:r>
    </w:p>
    <w:p w:rsidR="0056616B" w:rsidRDefault="0056616B" w:rsidP="0056616B">
      <w:pPr>
        <w:jc w:val="center"/>
        <w:rPr>
          <w:b/>
        </w:rPr>
      </w:pPr>
    </w:p>
    <w:p w:rsidR="0056616B" w:rsidRDefault="0056616B" w:rsidP="0056616B">
      <w:pPr>
        <w:jc w:val="both"/>
      </w:pPr>
      <w:r>
        <w:tab/>
        <w:t>1.1. Административный регламент по предоставлению муниципальной услуги «Выдача    разрешения на установку рекламной конструкции» (далее - муниципальная услуга) разработан в целях повышения качества исполнения и доступности результата оказания муниципальной услуги, создания комфортных условий  для потребителей  результатов  предоставления муниципальной услуги и определяет сроки и последовательность действий</w:t>
      </w:r>
      <w:r>
        <w:br/>
        <w:t>(административных процедур) при предоставлении муниципальной услуги.</w:t>
      </w:r>
    </w:p>
    <w:p w:rsidR="0056616B" w:rsidRDefault="0056616B" w:rsidP="0056616B">
      <w:pPr>
        <w:jc w:val="both"/>
      </w:pPr>
      <w:r>
        <w:tab/>
        <w:t>Настоящий регламент регулирует порядок установки, размещения и эксплуатации средств наружной рекламы на территории Великосельского сельского  поселения  (далее - сельского поселения), порядок выдачи разрешений на распространение наружной рекламы и осуществления контроля размещения на территории сельского поселения наружной рекламы и установке рекламных конструкций.</w:t>
      </w:r>
    </w:p>
    <w:p w:rsidR="0056616B" w:rsidRDefault="0056616B" w:rsidP="0056616B">
      <w:pPr>
        <w:jc w:val="both"/>
      </w:pPr>
      <w:r>
        <w:tab/>
      </w:r>
      <w:proofErr w:type="gramStart"/>
      <w:r>
        <w:t>Настоящий регламент не распространяется на порядок размещения рекламы в радио- и телепрограммах, периодических печатных изданиях, на транспортных средствах, а также не регулирует порядок размещения информации, не являющейся рекламной – информации управления дорожным движением, информационных указателей ориентирования в границах сельского  поселения, информации о профиле предприятия, его фирменном наименовании и зарегистрированном товарном знаке, опознавательных знаков, праздничного оформления.</w:t>
      </w:r>
      <w:proofErr w:type="gramEnd"/>
    </w:p>
    <w:p w:rsidR="0056616B" w:rsidRDefault="0056616B" w:rsidP="0056616B">
      <w:pPr>
        <w:jc w:val="both"/>
      </w:pPr>
      <w:r>
        <w:tab/>
        <w:t>Основными функциями наружной рекламы являются:</w:t>
      </w:r>
    </w:p>
    <w:p w:rsidR="0056616B" w:rsidRDefault="0056616B" w:rsidP="0056616B">
      <w:pPr>
        <w:jc w:val="both"/>
      </w:pPr>
      <w:r>
        <w:tab/>
        <w:t xml:space="preserve">-Содействие физическим и юридическим лицам в рекламе продукции, товаров, услуг.            </w:t>
      </w:r>
      <w:proofErr w:type="gramStart"/>
      <w:r>
        <w:tab/>
        <w:t>-</w:t>
      </w:r>
      <w:proofErr w:type="gramEnd"/>
      <w:r>
        <w:t>Обеспечение прав потребителей на получение достоверной и полной информации о реализуемых в сельском поселении товарах и услугах.</w:t>
      </w:r>
    </w:p>
    <w:p w:rsidR="0056616B" w:rsidRDefault="0056616B" w:rsidP="0056616B">
      <w:pPr>
        <w:jc w:val="both"/>
      </w:pPr>
      <w:r>
        <w:tab/>
        <w:t>-Качественное улучшение эстетической среды и внешнего облика сельского  поселения.</w:t>
      </w:r>
    </w:p>
    <w:p w:rsidR="0056616B" w:rsidRDefault="0056616B" w:rsidP="0056616B">
      <w:pPr>
        <w:jc w:val="both"/>
      </w:pPr>
      <w:r>
        <w:tab/>
        <w:t xml:space="preserve">-Улучшение благоустройства территории сельского поселения и совершенствование его праздничного </w:t>
      </w:r>
    </w:p>
    <w:p w:rsidR="0056616B" w:rsidRDefault="0056616B" w:rsidP="0056616B">
      <w:pPr>
        <w:jc w:val="both"/>
      </w:pPr>
      <w:r>
        <w:t>оформления.</w:t>
      </w:r>
    </w:p>
    <w:p w:rsidR="0056616B" w:rsidRDefault="0056616B" w:rsidP="0056616B">
      <w:pPr>
        <w:jc w:val="both"/>
      </w:pPr>
      <w:r>
        <w:tab/>
        <w:t>В целях настоящего административного регламента используются следующие             понятия:</w:t>
      </w:r>
    </w:p>
    <w:p w:rsidR="0056616B" w:rsidRDefault="0056616B" w:rsidP="0056616B">
      <w:pPr>
        <w:jc w:val="both"/>
      </w:pPr>
      <w:r>
        <w:tab/>
      </w:r>
      <w:proofErr w:type="gramStart"/>
      <w:r>
        <w:t xml:space="preserve">Наружная реклама – реклама, распространяемая с использованием щитов, стендов, строительных сеток, перетяжек, электронных табло, воздушных шаров, аэростатов и иных технических средств стабильного территориального размещения (далее - рекламных конструкций),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осуществляется владельцем рекламной конструкции, являющимся </w:t>
      </w:r>
      <w:proofErr w:type="spellStart"/>
      <w:r>
        <w:t>рекламораспространителем</w:t>
      </w:r>
      <w:proofErr w:type="spellEnd"/>
      <w:r>
        <w:t>, с соблюдением требований настоящей</w:t>
      </w:r>
      <w:proofErr w:type="gramEnd"/>
      <w:r>
        <w:t xml:space="preserve"> статьи.</w:t>
      </w:r>
    </w:p>
    <w:p w:rsidR="0056616B" w:rsidRDefault="0056616B" w:rsidP="0056616B">
      <w:pPr>
        <w:jc w:val="both"/>
      </w:pPr>
      <w:r>
        <w:tab/>
      </w:r>
      <w:proofErr w:type="spellStart"/>
      <w:r>
        <w:t>Рекламоносители</w:t>
      </w:r>
      <w:proofErr w:type="spellEnd"/>
      <w:r>
        <w:t xml:space="preserve"> – технические средства стабильного территориального размещения, предназначенные для размещения наружной рекламы.</w:t>
      </w:r>
    </w:p>
    <w:p w:rsidR="0056616B" w:rsidRDefault="0056616B" w:rsidP="0056616B">
      <w:pPr>
        <w:jc w:val="both"/>
      </w:pPr>
      <w:r>
        <w:tab/>
        <w:t xml:space="preserve">Рекламные средства (средства рекламы) – различные конструкции </w:t>
      </w:r>
      <w:proofErr w:type="spellStart"/>
      <w:r>
        <w:t>рекламоносителей</w:t>
      </w:r>
      <w:proofErr w:type="spellEnd"/>
      <w:r>
        <w:t xml:space="preserve"> (далее – рекламная конструкция), содержащие рекламную информацию. Рекламная конструкция должна использоваться исключительно в целях распространения рекламы. </w:t>
      </w:r>
      <w:r>
        <w:tab/>
        <w:t>Рекламная конструкция и ее территориальное  размещение должны соответствовать требованиям технического регламента.</w:t>
      </w:r>
    </w:p>
    <w:p w:rsidR="0056616B" w:rsidRDefault="0056616B" w:rsidP="0056616B">
      <w:pPr>
        <w:jc w:val="both"/>
      </w:pPr>
      <w:r>
        <w:tab/>
        <w:t xml:space="preserve">Распространение рекламы на знаке дорожного движения, его опоре или любом ином приспособлении, предназначенном для регулирования дорожного движения, не допускается.  </w:t>
      </w:r>
    </w:p>
    <w:p w:rsidR="0056616B" w:rsidRDefault="0056616B" w:rsidP="0056616B">
      <w:pPr>
        <w:jc w:val="both"/>
      </w:pPr>
      <w:r>
        <w:tab/>
        <w:t>Рекламное место – место, здание, сооружение, участок земли.</w:t>
      </w:r>
    </w:p>
    <w:p w:rsidR="0056616B" w:rsidRDefault="0056616B" w:rsidP="0056616B">
      <w:pPr>
        <w:jc w:val="both"/>
      </w:pPr>
      <w:r>
        <w:tab/>
        <w:t>Рекламодатель – юридическое или физическое лицо, являющееся источником рекламной информации для производства, размещения, последующего распространения рекламы, изготовитель или продавец товара, лицо, определившее объект рекламирования и (или) содержание рекламы.</w:t>
      </w:r>
    </w:p>
    <w:p w:rsidR="0056616B" w:rsidRDefault="0056616B" w:rsidP="0056616B">
      <w:pPr>
        <w:jc w:val="both"/>
      </w:pPr>
      <w:r>
        <w:tab/>
        <w:t xml:space="preserve">Заявитель – юридическое или физическое лицо, претендующее на получение рекламного места и оформляющее разрешительные документы (собственник или иной законный владелец недвижимого </w:t>
      </w:r>
      <w:r>
        <w:lastRenderedPageBreak/>
        <w:t xml:space="preserve">имущества, к которому будет присоединена рекламная конструкция для дальнейшего монтажа наружной рекламы либо владелец рекламной конструкции).  </w:t>
      </w:r>
    </w:p>
    <w:p w:rsidR="0056616B" w:rsidRDefault="0056616B" w:rsidP="0056616B">
      <w:pPr>
        <w:jc w:val="both"/>
      </w:pPr>
      <w:r>
        <w:tab/>
      </w:r>
      <w:proofErr w:type="spellStart"/>
      <w:r>
        <w:t>Рекламопроизводитель</w:t>
      </w:r>
      <w:proofErr w:type="spellEnd"/>
      <w:r>
        <w:t xml:space="preserve"> – юридическое или физическое лицо, осуществляющее полностью или частично приведение информации в готовую для распространения в виде рекламы форму.</w:t>
      </w:r>
    </w:p>
    <w:p w:rsidR="0056616B" w:rsidRDefault="0056616B" w:rsidP="0056616B">
      <w:pPr>
        <w:jc w:val="both"/>
      </w:pPr>
      <w:r>
        <w:tab/>
      </w:r>
      <w:proofErr w:type="spellStart"/>
      <w:r>
        <w:t>Рекламораспространитель</w:t>
      </w:r>
      <w:proofErr w:type="spellEnd"/>
      <w:r>
        <w:t xml:space="preserve"> – юридическое или физическое лицо, осуществляющее распространение рекламы любым способом, в любой форме и с использованием любых средств.</w:t>
      </w:r>
    </w:p>
    <w:p w:rsidR="0056616B" w:rsidRDefault="0056616B" w:rsidP="0056616B">
      <w:pPr>
        <w:jc w:val="both"/>
      </w:pPr>
      <w:r>
        <w:tab/>
      </w:r>
      <w:proofErr w:type="spellStart"/>
      <w:r>
        <w:t>Рекламовладелец</w:t>
      </w:r>
      <w:proofErr w:type="spellEnd"/>
      <w:r>
        <w:t xml:space="preserve"> – юридическое или физическое лицо, эксплуатирующее средство рекламы. В качестве </w:t>
      </w:r>
      <w:proofErr w:type="spellStart"/>
      <w:r>
        <w:t>рекламовладельца</w:t>
      </w:r>
      <w:proofErr w:type="spellEnd"/>
      <w:r>
        <w:t xml:space="preserve"> могут выступать как рекламодатели, так и </w:t>
      </w:r>
      <w:proofErr w:type="spellStart"/>
      <w:r>
        <w:t>рекламопроизводители</w:t>
      </w:r>
      <w:proofErr w:type="spellEnd"/>
      <w:r>
        <w:t xml:space="preserve"> и </w:t>
      </w:r>
      <w:proofErr w:type="spellStart"/>
      <w:r>
        <w:t>рекламораспространители</w:t>
      </w:r>
      <w:proofErr w:type="spellEnd"/>
      <w:r>
        <w:t xml:space="preserve"> (рекламные агентства, фирмы).</w:t>
      </w:r>
    </w:p>
    <w:p w:rsidR="0056616B" w:rsidRDefault="0056616B" w:rsidP="0056616B">
      <w:pPr>
        <w:jc w:val="both"/>
      </w:pPr>
      <w:r>
        <w:tab/>
        <w:t>Потребители рекламы - лица, на привлечение внимания которых к объекту рекламирования направлена реклама;</w:t>
      </w:r>
    </w:p>
    <w:p w:rsidR="0056616B" w:rsidRDefault="0056616B" w:rsidP="0056616B">
      <w:pPr>
        <w:jc w:val="both"/>
      </w:pPr>
      <w:r>
        <w:tab/>
        <w:t xml:space="preserve">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 </w:t>
      </w:r>
      <w:proofErr w:type="gramStart"/>
      <w:r>
        <w:t>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упоминания об органах государственной власти, об иных государственных органах, об органах местного самоуправления, о муниципальных органах, которые не входят в структуру органов местного самоуправления, и о спонсорах.</w:t>
      </w:r>
      <w:proofErr w:type="gramEnd"/>
    </w:p>
    <w:p w:rsidR="0056616B" w:rsidRDefault="0056616B" w:rsidP="0056616B">
      <w:pPr>
        <w:jc w:val="both"/>
      </w:pPr>
      <w:r>
        <w:tab/>
        <w:t xml:space="preserve">Коммерческая реклама – реклама, размещаемая коммерческими (торговыми, посредническими и т.д.) организациями, включает в себя описание товара (выполняемых работ, услуг и т.п.) и имеет своей целью повышение ликвидности товара и получение прибыли. К коммерческой рекламе не относятся: сельская визуальная информация, не несущая в себе коммерческой основы и касающаяся социальных проблем и внутренней жизни поселения; дорожные знаки (знаки ГИБДД); информация, раскрытие или распространение либо доведение до потребителя которой является обязательным в соответствии с федеральным законом; предупреждающие таблички, содержащие сведения об ограничении производства работ, передвижения и т.п. в связи с эксплуатационными особенностями данной территории или участка; вывески и указатели, не содержащие сведений рекламного характера; указатели наименования улиц и порядковых номеров домов; мемориальные доски; информационные вывески, размещаемые в помещениях, используемые для реализации товаров и услуг; </w:t>
      </w:r>
      <w:proofErr w:type="gramStart"/>
      <w:r>
        <w:t>вывески, кронштейны и таблички, в обязательном порядке устанавливаемые над входом или непосредственной близости от входа в предприятия сферы торговли, услуг и прочих организаций и содержащие информацию определенную ст. 9 Закона Российской Федерации от  07.02.1992г. № 2300-1 «О защите прав потребителей», сообщающие о профиле предприятия, его собственном фирменном названии, организационно-правовой форме и режиме работы.</w:t>
      </w:r>
      <w:proofErr w:type="gramEnd"/>
      <w:r>
        <w:t xml:space="preserve"> </w:t>
      </w:r>
      <w:proofErr w:type="gramStart"/>
      <w:r>
        <w:t>Наличие прочей текстовой информации рассматривается как коммерческая реклама; средства рекламы, размещаемые в витринах и содержащие различного рода информацию, изображения и товары по профилю предприятия, учреждения; социальная реклама; политическая реклама; объявления физических лиц, не связанные с осуществлением предпринимательской деятельности.</w:t>
      </w:r>
      <w:proofErr w:type="gramEnd"/>
    </w:p>
    <w:p w:rsidR="0056616B" w:rsidRDefault="0056616B" w:rsidP="0056616B">
      <w:pPr>
        <w:jc w:val="both"/>
      </w:pPr>
      <w:r>
        <w:tab/>
        <w:t xml:space="preserve">1.2. </w:t>
      </w:r>
      <w:proofErr w:type="gramStart"/>
      <w:r>
        <w:t xml:space="preserve">Настоящий регламент разработан на основании Федерального закона </w:t>
      </w:r>
      <w:r>
        <w:tab/>
        <w:t>«О рекламе» № 38-ФЗ от 13.03.2006г.; Земельного кодекса РФ, Гражданского кодекса РФ, Устава Великосельского сельского поселения; Правил организации содержания элементов внешнего благоустройства зданий, объектов инженерной инфраструктуры и санитарного состояния территории  Великосельского сельского поселения, утвержденных решением Муниципального Совета Великосельского сельского поселения  от 29.03.2007 г. № 4.</w:t>
      </w:r>
      <w:proofErr w:type="gramEnd"/>
    </w:p>
    <w:p w:rsidR="0056616B" w:rsidRDefault="0056616B" w:rsidP="0056616B">
      <w:pPr>
        <w:jc w:val="both"/>
      </w:pPr>
      <w:r>
        <w:tab/>
        <w:t>1.3. Муниципальную услугу по выдаче разрешения на установку рекламной конструкции оказывает Заместитель Главы Администрации Великосельского сельского поселения.</w:t>
      </w:r>
    </w:p>
    <w:p w:rsidR="0056616B" w:rsidRDefault="0056616B" w:rsidP="0056616B">
      <w:pPr>
        <w:jc w:val="both"/>
      </w:pPr>
      <w:r>
        <w:tab/>
        <w:t>1.4. Конечным результатом предоставления муниципальной услуги является           выдача разрешения на установку рекламной конструкции либо получение отказа в предоставлении разрешения  на установку рекламной конструкции.</w:t>
      </w:r>
    </w:p>
    <w:p w:rsidR="0056616B" w:rsidRDefault="0056616B" w:rsidP="0056616B">
      <w:pPr>
        <w:jc w:val="both"/>
      </w:pPr>
      <w:r>
        <w:tab/>
        <w:t>1.5. Заявителями на предоставление разрешения на установку рекламной конструкции могут выступать:</w:t>
      </w:r>
    </w:p>
    <w:p w:rsidR="0056616B" w:rsidRDefault="0056616B" w:rsidP="0056616B">
      <w:pPr>
        <w:jc w:val="both"/>
      </w:pPr>
      <w:r>
        <w:tab/>
        <w:t>От имени физических лиц заявление и документы, необходимые для предоставления муниципальной услуги, могут подавать, лично или представители, действующие в силу полномочий, основанных на доверенности.</w:t>
      </w:r>
    </w:p>
    <w:p w:rsidR="0056616B" w:rsidRDefault="0056616B" w:rsidP="0056616B">
      <w:pPr>
        <w:jc w:val="both"/>
      </w:pPr>
      <w:r>
        <w:tab/>
        <w:t xml:space="preserve">От имени юридических лиц документы на предоставление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w:t>
      </w:r>
    </w:p>
    <w:p w:rsidR="0056616B" w:rsidRDefault="0056616B" w:rsidP="0056616B">
      <w:pPr>
        <w:jc w:val="both"/>
      </w:pPr>
      <w:r>
        <w:t xml:space="preserve">Заявления принимаются только от совершеннолетних граждан в возрасте старше  18 лет. </w:t>
      </w:r>
    </w:p>
    <w:p w:rsidR="0056616B" w:rsidRDefault="0056616B" w:rsidP="0056616B">
      <w:pPr>
        <w:jc w:val="both"/>
      </w:pPr>
      <w:proofErr w:type="gramStart"/>
      <w:r>
        <w:t xml:space="preserve">Право на распространение наружной рекламы на территории Великосельского сельского поселения имеют юридические лица, независимо от организационно-правовой формы и формы собственности, зарегистрированные в установленном порядке на территории Российской Федерации, граждане Российской Федерации, занимающиеся индивидуальной предпринимательской деятельностью, зарегистрированные в установленном порядке на территории Российской Федерации, граждане, проживающие на территории </w:t>
      </w:r>
      <w:r>
        <w:lastRenderedPageBreak/>
        <w:t>сельского поселения, а также иностранные рекламодатели, осуществляющие свою деятельность на территории Российской Федерации</w:t>
      </w:r>
      <w:proofErr w:type="gramEnd"/>
      <w:r>
        <w:t>. Потребители результатов предоставления муниципальной услуги имеют право на неоднократное обращение для предоставления муниципальной услуги.</w:t>
      </w:r>
    </w:p>
    <w:p w:rsidR="0056616B" w:rsidRDefault="0056616B" w:rsidP="0056616B">
      <w:pPr>
        <w:jc w:val="both"/>
      </w:pPr>
      <w:r>
        <w:tab/>
        <w:t xml:space="preserve">1.6.  Распространение наружной рекламы по средствам установки рекламной конструкции на территории сельского поселения осуществляется только при наличии у </w:t>
      </w:r>
      <w:proofErr w:type="spellStart"/>
      <w:r>
        <w:t>рекламораспространителя</w:t>
      </w:r>
      <w:proofErr w:type="spellEnd"/>
      <w:r>
        <w:t xml:space="preserve"> оформленной в установленном порядке разрешительной документации и  при наличии разрешения на установку рекламной конструкции для размещения наружной рекламы (далее также – разрешение).</w:t>
      </w:r>
    </w:p>
    <w:p w:rsidR="0056616B" w:rsidRDefault="0056616B" w:rsidP="0056616B">
      <w:pPr>
        <w:jc w:val="both"/>
      </w:pPr>
      <w:r>
        <w:tab/>
        <w:t>В комплект разрешительной документации на распространение наружной рекламы, установку рекламной конструкции входят:</w:t>
      </w:r>
    </w:p>
    <w:p w:rsidR="0056616B" w:rsidRDefault="0056616B" w:rsidP="0056616B">
      <w:pPr>
        <w:jc w:val="both"/>
      </w:pPr>
      <w:r>
        <w:tab/>
        <w:t>-заявка на рекламное место, зарегистрированная в организационном отделе администрации сельского  поселения (приложение 1);</w:t>
      </w:r>
    </w:p>
    <w:p w:rsidR="0056616B" w:rsidRDefault="0056616B" w:rsidP="0056616B">
      <w:pPr>
        <w:jc w:val="both"/>
      </w:pPr>
      <w:r>
        <w:tab/>
        <w:t>-паспорт наружной рекламы (эскизный проект), рекламной конструкции, согласованный специалистом  архитектуры и градостроительства Администрации сельского  поселения;</w:t>
      </w:r>
    </w:p>
    <w:p w:rsidR="0056616B" w:rsidRDefault="0056616B" w:rsidP="0056616B">
      <w:pPr>
        <w:jc w:val="both"/>
      </w:pPr>
      <w:r>
        <w:tab/>
        <w:t>-проект наружной рекламы, устанавливаемой рекламной конструкции, согласованный специалистом  архитектуры и градостроительства администрации сельского поселения;</w:t>
      </w:r>
    </w:p>
    <w:p w:rsidR="0056616B" w:rsidRDefault="0056616B" w:rsidP="0056616B">
      <w:pPr>
        <w:jc w:val="both"/>
      </w:pPr>
      <w:r>
        <w:tab/>
        <w:t>-разрешение на распространение наружной рекламы, установку рекламной конструкции (приложение 2).</w:t>
      </w:r>
    </w:p>
    <w:p w:rsidR="0056616B" w:rsidRDefault="0056616B" w:rsidP="0056616B">
      <w:pPr>
        <w:jc w:val="both"/>
      </w:pPr>
      <w:r>
        <w:tab/>
        <w:t>Заявка на рекламное место содержит:</w:t>
      </w:r>
    </w:p>
    <w:p w:rsidR="0056616B" w:rsidRDefault="0056616B" w:rsidP="0056616B">
      <w:pPr>
        <w:jc w:val="both"/>
      </w:pPr>
      <w:r>
        <w:tab/>
        <w:t>-адрес заявляемого места;</w:t>
      </w:r>
    </w:p>
    <w:p w:rsidR="0056616B" w:rsidRDefault="0056616B" w:rsidP="0056616B">
      <w:pPr>
        <w:jc w:val="both"/>
      </w:pPr>
      <w:r>
        <w:tab/>
        <w:t>-тип рекламного средства;</w:t>
      </w:r>
    </w:p>
    <w:p w:rsidR="0056616B" w:rsidRDefault="0056616B" w:rsidP="0056616B">
      <w:pPr>
        <w:jc w:val="both"/>
      </w:pPr>
      <w:r>
        <w:tab/>
        <w:t>-заявляемый срок устанавливаемой рекламной конструкции для размещения наружной рекламы на данном месте (в случае отсутствия заявляемого срока разрешение на установку рекламной конструкции для размещения наружной рекламы выдается сроком на пять лет);</w:t>
      </w:r>
    </w:p>
    <w:p w:rsidR="0056616B" w:rsidRDefault="0056616B" w:rsidP="0056616B">
      <w:pPr>
        <w:jc w:val="both"/>
      </w:pPr>
      <w:r>
        <w:tab/>
        <w:t>-реквизиты заявителя.</w:t>
      </w:r>
    </w:p>
    <w:p w:rsidR="0056616B" w:rsidRDefault="0056616B" w:rsidP="0056616B">
      <w:pPr>
        <w:jc w:val="both"/>
      </w:pPr>
      <w:r>
        <w:tab/>
        <w:t>Паспорт наружной рекламы (эскизный проект), рекламной конструкции оформляется специалистами, имеющими соответствующую лицензию, и содержит следующие сведения:</w:t>
      </w:r>
    </w:p>
    <w:p w:rsidR="0056616B" w:rsidRDefault="0056616B" w:rsidP="0056616B">
      <w:pPr>
        <w:jc w:val="both"/>
      </w:pPr>
      <w:r>
        <w:tab/>
        <w:t>-точный адрес рекламного места с конкретной привязкой на плане поселения;</w:t>
      </w:r>
    </w:p>
    <w:p w:rsidR="0056616B" w:rsidRDefault="0056616B" w:rsidP="0056616B">
      <w:pPr>
        <w:jc w:val="both"/>
      </w:pPr>
      <w:r>
        <w:t>категория зоны;</w:t>
      </w:r>
    </w:p>
    <w:p w:rsidR="0056616B" w:rsidRDefault="0056616B" w:rsidP="0056616B">
      <w:pPr>
        <w:jc w:val="both"/>
      </w:pPr>
      <w:r>
        <w:tab/>
        <w:t>-тип средства наружной рекламы, размещаемой на данном месте;</w:t>
      </w:r>
    </w:p>
    <w:p w:rsidR="0056616B" w:rsidRDefault="0056616B" w:rsidP="0056616B">
      <w:pPr>
        <w:jc w:val="both"/>
      </w:pPr>
      <w:r>
        <w:tab/>
        <w:t>-цветовой эскиз наружной рекламы, рекламной конструкции;</w:t>
      </w:r>
    </w:p>
    <w:p w:rsidR="0056616B" w:rsidRDefault="0056616B" w:rsidP="0056616B">
      <w:pPr>
        <w:jc w:val="both"/>
      </w:pPr>
      <w:r>
        <w:tab/>
        <w:t>-особые условия;</w:t>
      </w:r>
    </w:p>
    <w:p w:rsidR="0056616B" w:rsidRDefault="0056616B" w:rsidP="0056616B">
      <w:pPr>
        <w:jc w:val="both"/>
      </w:pPr>
      <w:r>
        <w:tab/>
        <w:t>-перечень согласовывающих организаций (указывается для каждого конкретного места).</w:t>
      </w:r>
    </w:p>
    <w:p w:rsidR="0056616B" w:rsidRDefault="0056616B" w:rsidP="0056616B">
      <w:pPr>
        <w:jc w:val="both"/>
      </w:pPr>
      <w:r>
        <w:tab/>
        <w:t>На наружную рекламу в виде вывесок паспорт выдается сроком на 1 год.</w:t>
      </w:r>
    </w:p>
    <w:p w:rsidR="0056616B" w:rsidRDefault="0056616B" w:rsidP="0056616B">
      <w:pPr>
        <w:jc w:val="both"/>
      </w:pPr>
      <w:r>
        <w:tab/>
        <w:t>Паспорт наружной рекламы не оформляется:</w:t>
      </w:r>
    </w:p>
    <w:p w:rsidR="0056616B" w:rsidRDefault="0056616B" w:rsidP="0056616B">
      <w:pPr>
        <w:jc w:val="both"/>
      </w:pPr>
      <w:r>
        <w:tab/>
        <w:t>-на тумбы и стенды сельской  информации;</w:t>
      </w:r>
    </w:p>
    <w:p w:rsidR="0056616B" w:rsidRDefault="0056616B" w:rsidP="0056616B">
      <w:pPr>
        <w:jc w:val="both"/>
      </w:pPr>
      <w:r>
        <w:tab/>
        <w:t xml:space="preserve">-на </w:t>
      </w:r>
      <w:proofErr w:type="spellStart"/>
      <w:r>
        <w:t>пневмостенды</w:t>
      </w:r>
      <w:proofErr w:type="spellEnd"/>
      <w:r>
        <w:t xml:space="preserve"> и воздухоплавательные средства;</w:t>
      </w:r>
    </w:p>
    <w:p w:rsidR="0056616B" w:rsidRDefault="0056616B" w:rsidP="0056616B">
      <w:pPr>
        <w:jc w:val="both"/>
      </w:pPr>
      <w:r>
        <w:tab/>
        <w:t>-на информационные, режимные и офисные таблички организаций.</w:t>
      </w:r>
    </w:p>
    <w:p w:rsidR="0056616B" w:rsidRDefault="0056616B" w:rsidP="0056616B">
      <w:pPr>
        <w:jc w:val="both"/>
      </w:pPr>
      <w:r>
        <w:tab/>
        <w:t>Проект рекламы включает:</w:t>
      </w:r>
    </w:p>
    <w:p w:rsidR="0056616B" w:rsidRDefault="0056616B" w:rsidP="0056616B">
      <w:pPr>
        <w:jc w:val="both"/>
      </w:pPr>
      <w:r>
        <w:tab/>
        <w:t>-ситуационный план участка с местом установки рекламной конструкции и благоустройством;</w:t>
      </w:r>
    </w:p>
    <w:p w:rsidR="0056616B" w:rsidRDefault="0056616B" w:rsidP="0056616B">
      <w:pPr>
        <w:jc w:val="both"/>
      </w:pPr>
      <w:r>
        <w:tab/>
        <w:t>-цветовой эскиз рекламы, рекламной конструкции в масштабе без искажения размеров, цвета, деталей композиции, шрифтов;</w:t>
      </w:r>
    </w:p>
    <w:p w:rsidR="0056616B" w:rsidRDefault="0056616B" w:rsidP="0056616B">
      <w:pPr>
        <w:jc w:val="both"/>
      </w:pPr>
      <w:r>
        <w:tab/>
      </w:r>
      <w:proofErr w:type="gramStart"/>
      <w:r>
        <w:t>-2-3 объемных эскиза (</w:t>
      </w:r>
      <w:proofErr w:type="spellStart"/>
      <w:r>
        <w:t>фотофиксацию</w:t>
      </w:r>
      <w:proofErr w:type="spellEnd"/>
      <w:r>
        <w:t xml:space="preserve"> места размещения рекламной конструкции с фотомонтажом рекламной конструкции), показывающих наружную рекламу на конкретном месте в сельской  среде с различных ракурсов, при этом изображение рекламы должно оставаться достаточно подробным;</w:t>
      </w:r>
      <w:proofErr w:type="gramEnd"/>
    </w:p>
    <w:p w:rsidR="0056616B" w:rsidRDefault="0056616B" w:rsidP="0056616B">
      <w:pPr>
        <w:jc w:val="both"/>
      </w:pPr>
      <w:r>
        <w:tab/>
        <w:t xml:space="preserve">-проектно-конструкторскую и монтажную документацию на  рекламную конструкцию в масштабе, с указанием материала, параметров и основных узлов конструкции </w:t>
      </w:r>
      <w:proofErr w:type="spellStart"/>
      <w:r>
        <w:t>рекламоносителя</w:t>
      </w:r>
      <w:proofErr w:type="spellEnd"/>
      <w:r>
        <w:t>;</w:t>
      </w:r>
    </w:p>
    <w:p w:rsidR="0056616B" w:rsidRDefault="0056616B" w:rsidP="0056616B">
      <w:pPr>
        <w:jc w:val="both"/>
      </w:pPr>
      <w:r>
        <w:tab/>
        <w:t>-электромонтажную схему для световых конструкций.</w:t>
      </w:r>
    </w:p>
    <w:p w:rsidR="0056616B" w:rsidRDefault="0056616B" w:rsidP="0056616B">
      <w:pPr>
        <w:jc w:val="both"/>
      </w:pPr>
      <w:r>
        <w:tab/>
        <w:t>При сложной композиции, состоящей из комплекса рекламных щитов, дополнительно представляется архитектурно-</w:t>
      </w:r>
      <w:proofErr w:type="gramStart"/>
      <w:r>
        <w:t>пространственный проект</w:t>
      </w:r>
      <w:proofErr w:type="gramEnd"/>
      <w:r>
        <w:t xml:space="preserve"> размещения наружной рекламы и благоустройства территории.</w:t>
      </w:r>
    </w:p>
    <w:p w:rsidR="0056616B" w:rsidRDefault="0056616B" w:rsidP="0056616B">
      <w:pPr>
        <w:jc w:val="both"/>
      </w:pPr>
      <w:r>
        <w:tab/>
        <w:t>Проект наружной рекламы, рекламной конструкции является авторским и разрабатывается, как правило, специализированными проектными организациями (</w:t>
      </w:r>
      <w:proofErr w:type="spellStart"/>
      <w:proofErr w:type="gramStart"/>
      <w:r>
        <w:t>дизайн-студиями</w:t>
      </w:r>
      <w:proofErr w:type="spellEnd"/>
      <w:proofErr w:type="gramEnd"/>
      <w:r>
        <w:t xml:space="preserve"> или художественными архитектурными мастерскими), которые несут ответственность за профессиональность дизайнерских разработок и безопасность монтажа и эксплуатации рекламного средства.</w:t>
      </w:r>
    </w:p>
    <w:p w:rsidR="0056616B" w:rsidRDefault="0056616B" w:rsidP="0056616B">
      <w:pPr>
        <w:jc w:val="both"/>
      </w:pPr>
      <w:r>
        <w:tab/>
        <w:t>Эскиз световых наружных реклам (вывесок), рекламных конструкций выполняется в двух видах: дневной и ночной.</w:t>
      </w:r>
    </w:p>
    <w:p w:rsidR="0056616B" w:rsidRDefault="0056616B" w:rsidP="0056616B">
      <w:pPr>
        <w:jc w:val="both"/>
      </w:pPr>
      <w:r>
        <w:tab/>
        <w:t>Стилевое решение наружной рекламы, рекламной конструкции должно соответствовать общей концепции рекламного оформления улицы, площади, архитектурного ансамбля.</w:t>
      </w:r>
    </w:p>
    <w:p w:rsidR="0056616B" w:rsidRDefault="0056616B" w:rsidP="0056616B">
      <w:pPr>
        <w:jc w:val="both"/>
      </w:pPr>
      <w:r>
        <w:tab/>
      </w:r>
      <w:proofErr w:type="spellStart"/>
      <w:r>
        <w:t>Рапространение</w:t>
      </w:r>
      <w:proofErr w:type="spellEnd"/>
      <w:r>
        <w:t xml:space="preserve"> наружной рекламы в виде полиграфических плакатов, афиш, а также частной рекламы и объявлений, связанных с осуществлением предпринимательской деятельности, осуществляется на специально оборудованных </w:t>
      </w:r>
      <w:proofErr w:type="spellStart"/>
      <w:r>
        <w:t>рекламоносителях</w:t>
      </w:r>
      <w:proofErr w:type="spellEnd"/>
      <w:r>
        <w:t xml:space="preserve"> (тумбах, стендах) через владельца рекламного средства. В этом случае комплект разрешительной документации требуется оформлять только на указанное рекламное средство.</w:t>
      </w:r>
    </w:p>
    <w:p w:rsidR="0056616B" w:rsidRDefault="0056616B" w:rsidP="0056616B">
      <w:pPr>
        <w:ind w:firstLine="708"/>
        <w:jc w:val="both"/>
      </w:pPr>
      <w:r>
        <w:lastRenderedPageBreak/>
        <w:t xml:space="preserve">1.7. За выдачу решения на установку рекламной конструкции оплата не взимается, но за размещение рекламной продукции в соответствии со ст. 333.33 п.1 </w:t>
      </w:r>
      <w:proofErr w:type="spellStart"/>
      <w:r>
        <w:t>пп</w:t>
      </w:r>
      <w:proofErr w:type="spellEnd"/>
      <w:r>
        <w:t>. 80 Налогового кодекса РФ, заявитель уплачивает государственную пошлину в размере 1500 руб., согласно ст. 61 п. 2 БК РФ госпошлина подлежит уплате в бюджет муниципального района.</w:t>
      </w:r>
    </w:p>
    <w:p w:rsidR="0056616B" w:rsidRDefault="0056616B" w:rsidP="0056616B">
      <w:pPr>
        <w:jc w:val="both"/>
      </w:pPr>
      <w:r>
        <w:tab/>
      </w:r>
    </w:p>
    <w:p w:rsidR="0056616B" w:rsidRDefault="0056616B" w:rsidP="0056616B">
      <w:pPr>
        <w:jc w:val="center"/>
        <w:rPr>
          <w:b/>
        </w:rPr>
      </w:pPr>
      <w:r>
        <w:rPr>
          <w:b/>
        </w:rPr>
        <w:t>2.Требования к порядку предоставления муниципальной услуги.</w:t>
      </w:r>
    </w:p>
    <w:p w:rsidR="0056616B" w:rsidRDefault="0056616B" w:rsidP="0056616B">
      <w:pPr>
        <w:jc w:val="both"/>
        <w:rPr>
          <w:b/>
        </w:rPr>
      </w:pPr>
      <w:r>
        <w:t xml:space="preserve"> </w:t>
      </w:r>
      <w:r>
        <w:tab/>
      </w:r>
      <w:r>
        <w:rPr>
          <w:b/>
        </w:rPr>
        <w:t>2.1. Порядок информирования о предоставлении муниципальной услуги.</w:t>
      </w:r>
    </w:p>
    <w:p w:rsidR="0056616B" w:rsidRDefault="0056616B" w:rsidP="0056616B">
      <w:pPr>
        <w:ind w:firstLine="708"/>
        <w:jc w:val="both"/>
      </w:pPr>
      <w:r>
        <w:t xml:space="preserve">2.1.1. Место нахождения и почтовый адрес администрации  Великосельского сельского поселения: 152250 Ярославская область,  Гаврилов – </w:t>
      </w:r>
      <w:proofErr w:type="spellStart"/>
      <w:r>
        <w:t>Ямский</w:t>
      </w:r>
      <w:proofErr w:type="spellEnd"/>
      <w:r>
        <w:t xml:space="preserve"> район, </w:t>
      </w:r>
      <w:proofErr w:type="gramStart"/>
      <w:r>
        <w:t>с</w:t>
      </w:r>
      <w:proofErr w:type="gramEnd"/>
      <w:r>
        <w:t>. Великое  ул. Советская, д. 30.</w:t>
      </w:r>
    </w:p>
    <w:p w:rsidR="0056616B" w:rsidRDefault="0056616B" w:rsidP="0056616B">
      <w:pPr>
        <w:jc w:val="both"/>
      </w:pPr>
      <w:r>
        <w:t xml:space="preserve">      </w:t>
      </w:r>
      <w:r>
        <w:tab/>
        <w:t>График работы администрации  Великосельского сельского  поселения</w:t>
      </w:r>
      <w:proofErr w:type="gramStart"/>
      <w:r>
        <w:t xml:space="preserve"> :</w:t>
      </w:r>
      <w:proofErr w:type="gramEnd"/>
      <w:r>
        <w:t xml:space="preserve">                понедельник-пятница с 8-00 до 16-00 перерыв на обед с 12-00 до 12-40.</w:t>
      </w:r>
    </w:p>
    <w:p w:rsidR="0056616B" w:rsidRDefault="0056616B" w:rsidP="0056616B">
      <w:pPr>
        <w:jc w:val="both"/>
      </w:pPr>
      <w:r>
        <w:tab/>
        <w:t xml:space="preserve">Прием по вопросам предоставления услуги ведется Заместителем администрации Великосельского сельского  поселении  по адресу:      </w:t>
      </w:r>
      <w:r>
        <w:tab/>
        <w:t xml:space="preserve">         </w:t>
      </w:r>
    </w:p>
    <w:p w:rsidR="0056616B" w:rsidRDefault="0056616B" w:rsidP="0056616B">
      <w:pPr>
        <w:jc w:val="both"/>
      </w:pPr>
      <w:r>
        <w:t xml:space="preserve">с. </w:t>
      </w:r>
      <w:proofErr w:type="gramStart"/>
      <w:r>
        <w:t>Великое</w:t>
      </w:r>
      <w:proofErr w:type="gramEnd"/>
      <w:r>
        <w:t xml:space="preserve">,  ул. Советская, д. 30,  по следующему графику: понедельник, пятница - с 8-00 до 16-00, </w:t>
      </w:r>
      <w:r>
        <w:tab/>
        <w:t xml:space="preserve"> обеденный перерыв: с 12-00 до 12-40.</w:t>
      </w:r>
    </w:p>
    <w:p w:rsidR="0056616B" w:rsidRDefault="0056616B" w:rsidP="0056616B">
      <w:pPr>
        <w:ind w:firstLine="708"/>
        <w:jc w:val="both"/>
      </w:pPr>
      <w:r>
        <w:t>2.1.2. Справочные телефоны: 8(48534) 38-3-57; 8(48534) 38-4-33.</w:t>
      </w:r>
    </w:p>
    <w:p w:rsidR="0056616B" w:rsidRDefault="0056616B" w:rsidP="0056616B">
      <w:pPr>
        <w:ind w:firstLine="708"/>
        <w:jc w:val="both"/>
      </w:pPr>
      <w:r>
        <w:t xml:space="preserve">2.1.3. Адрес электронной почты администрации Великосельского сельского поселения                           </w:t>
      </w:r>
    </w:p>
    <w:p w:rsidR="0056616B" w:rsidRDefault="0056616B" w:rsidP="0056616B">
      <w:pPr>
        <w:ind w:firstLine="708"/>
        <w:jc w:val="both"/>
      </w:pPr>
      <w:proofErr w:type="spellStart"/>
      <w:r>
        <w:rPr>
          <w:b/>
          <w:sz w:val="28"/>
          <w:szCs w:val="28"/>
          <w:u w:val="single"/>
        </w:rPr>
        <w:t>velikoeselsovet@rambler.ru</w:t>
      </w:r>
      <w:proofErr w:type="spellEnd"/>
      <w:r>
        <w:t xml:space="preserve">. </w:t>
      </w:r>
    </w:p>
    <w:p w:rsidR="0056616B" w:rsidRDefault="0056616B" w:rsidP="0056616B">
      <w:pPr>
        <w:ind w:firstLine="708"/>
        <w:jc w:val="both"/>
      </w:pPr>
      <w:r>
        <w:t>2.1.4. Консультации по вопросам предоставления муниципальной услуги, в том числе о ходе предоставления муниципальной услуги,  производятся Заместителем Главы Администрации Великосельского сельского поселения.</w:t>
      </w:r>
      <w:r>
        <w:tab/>
      </w:r>
    </w:p>
    <w:p w:rsidR="0056616B" w:rsidRDefault="0056616B" w:rsidP="0056616B">
      <w:pPr>
        <w:jc w:val="both"/>
      </w:pPr>
      <w:r>
        <w:tab/>
        <w:t xml:space="preserve">  Консультации предоставляются в устной форме при личном обращении либо       посредством телефонной связи.</w:t>
      </w:r>
    </w:p>
    <w:p w:rsidR="0056616B" w:rsidRDefault="0056616B" w:rsidP="0056616B">
      <w:pPr>
        <w:jc w:val="both"/>
      </w:pPr>
      <w:r>
        <w:tab/>
        <w:t xml:space="preserve">  При консультировании Заместитель Главы Администрации Великосельского сельского поселения дает полный, точный и понятный ответ на поставленные                     вопросы. </w:t>
      </w:r>
    </w:p>
    <w:p w:rsidR="0056616B" w:rsidRDefault="0056616B" w:rsidP="0056616B">
      <w:pPr>
        <w:jc w:val="both"/>
      </w:pPr>
      <w:r>
        <w:tab/>
        <w:t xml:space="preserve">  Если  Заместитель Главы Администрации Великосельского сельского поселения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письменное обращение в </w:t>
      </w:r>
      <w:proofErr w:type="gramStart"/>
      <w:r>
        <w:t>администрацию</w:t>
      </w:r>
      <w:proofErr w:type="gramEnd"/>
      <w:r>
        <w:t xml:space="preserve"> либо назначить другое время для получения информации. </w:t>
      </w:r>
    </w:p>
    <w:p w:rsidR="0056616B" w:rsidRDefault="0056616B" w:rsidP="0056616B">
      <w:pPr>
        <w:jc w:val="both"/>
      </w:pPr>
      <w:r>
        <w:tab/>
        <w:t xml:space="preserve"> Консультирование в устной форме при личном обращении осуществляется в          пределах 10 минут. Время ожидания в очереди не должно превышать 30 минут.</w:t>
      </w:r>
    </w:p>
    <w:p w:rsidR="0056616B" w:rsidRDefault="0056616B" w:rsidP="0056616B">
      <w:pPr>
        <w:jc w:val="both"/>
      </w:pPr>
      <w:r>
        <w:tab/>
        <w:t xml:space="preserve"> Обращение по телефону допускается в течение рабочего времени администрации. </w:t>
      </w:r>
      <w:r>
        <w:tab/>
        <w:t xml:space="preserve"> Консультирование по телефону осуществляется в пределах 5 минут.                       </w:t>
      </w:r>
    </w:p>
    <w:p w:rsidR="0056616B" w:rsidRDefault="0056616B" w:rsidP="0056616B">
      <w:pPr>
        <w:ind w:firstLine="708"/>
        <w:jc w:val="both"/>
      </w:pPr>
      <w:r>
        <w:t xml:space="preserve">При консультировании по телефону Заместитель Главы Администрации Великосельского сельского поселения  должен назвать свою фамилию, имя, отчество, должность, а затем в вежливой форме дать точный и понятный ответ на поставленные вопросы. </w:t>
      </w:r>
    </w:p>
    <w:p w:rsidR="0056616B" w:rsidRDefault="0056616B" w:rsidP="0056616B">
      <w:pPr>
        <w:jc w:val="both"/>
      </w:pPr>
      <w:r>
        <w:tab/>
        <w:t xml:space="preserve">Рассмотрение письменных обращений граждан по вопросам предоставления            муниципальной услуги осуществляется в соответствии с Федеральным законом от 02.05.2006 № 59-ФЗ «О порядке рассмотрения обращений граждан Российской Федерации». </w:t>
      </w:r>
    </w:p>
    <w:p w:rsidR="0056616B" w:rsidRDefault="0056616B" w:rsidP="0056616B">
      <w:pPr>
        <w:jc w:val="both"/>
      </w:pPr>
      <w:r>
        <w:tab/>
        <w:t xml:space="preserve">Рассмотрение письменных обращений юридических лиц по вопросам предоставления муниципальной услуги осуществляется в  порядке, аналогичном для рассмотрения                 обращений граждан. </w:t>
      </w:r>
    </w:p>
    <w:p w:rsidR="0056616B" w:rsidRDefault="0056616B" w:rsidP="0056616B">
      <w:pPr>
        <w:ind w:firstLine="708"/>
        <w:jc w:val="both"/>
      </w:pPr>
      <w:r>
        <w:t xml:space="preserve">2.1.5. Информационные материалы по вопросам предоставления муниципальной           услуги размещаются на информационных стендах  здания администрации </w:t>
      </w:r>
      <w:r>
        <w:tab/>
        <w:t xml:space="preserve">со следующей информацией: </w:t>
      </w:r>
    </w:p>
    <w:p w:rsidR="0056616B" w:rsidRDefault="0056616B" w:rsidP="0056616B">
      <w:pPr>
        <w:jc w:val="both"/>
      </w:pPr>
      <w:r>
        <w:t>-текст административного     регламента;</w:t>
      </w:r>
    </w:p>
    <w:p w:rsidR="0056616B" w:rsidRDefault="0056616B" w:rsidP="0056616B">
      <w:pPr>
        <w:jc w:val="both"/>
      </w:pPr>
      <w:r>
        <w:t>-блок-схема и краткое описание порядка предоставления                           муниципальной услуги;</w:t>
      </w:r>
    </w:p>
    <w:p w:rsidR="0056616B" w:rsidRDefault="0056616B" w:rsidP="0056616B">
      <w:pPr>
        <w:jc w:val="both"/>
      </w:pPr>
      <w:r>
        <w:t xml:space="preserve"> -перечень документов, необходимых для предоставления муниципальной услуги;</w:t>
      </w:r>
    </w:p>
    <w:p w:rsidR="0056616B" w:rsidRDefault="0056616B" w:rsidP="0056616B">
      <w:pPr>
        <w:jc w:val="both"/>
      </w:pPr>
      <w:r>
        <w:t xml:space="preserve"> -образец формы разрешения на установку рекламной конструкции.</w:t>
      </w:r>
    </w:p>
    <w:p w:rsidR="0056616B" w:rsidRDefault="0056616B" w:rsidP="0056616B">
      <w:pPr>
        <w:ind w:firstLine="708"/>
        <w:jc w:val="both"/>
        <w:rPr>
          <w:b/>
        </w:rPr>
      </w:pPr>
      <w:r>
        <w:rPr>
          <w:b/>
        </w:rPr>
        <w:t>2.2. Сроки предоставления муниципальной услуги.</w:t>
      </w:r>
    </w:p>
    <w:p w:rsidR="0056616B" w:rsidRDefault="0056616B" w:rsidP="0056616B">
      <w:pPr>
        <w:jc w:val="both"/>
      </w:pPr>
      <w:r>
        <w:tab/>
        <w:t>Предоставление муниципальной услуги осуществляется с момента поступления   в администрацию Великосельского сельского  поселения  предоставления скомплектованного   заявителем пакета документов, необходимого для рассмотрения вопроса о предоставлении муниципальной услуги, в сроки, установленные действующим законодательством.</w:t>
      </w:r>
    </w:p>
    <w:p w:rsidR="0056616B" w:rsidRDefault="0056616B" w:rsidP="0056616B">
      <w:pPr>
        <w:jc w:val="both"/>
      </w:pPr>
      <w:r>
        <w:t xml:space="preserve">Общий срок предоставления муниципальной услуги не должен превышать 90 дней со дня подачи заявления о предоставлении муниципальной услуги. </w:t>
      </w:r>
    </w:p>
    <w:p w:rsidR="0056616B" w:rsidRDefault="0056616B" w:rsidP="0056616B">
      <w:pPr>
        <w:jc w:val="both"/>
        <w:rPr>
          <w:b/>
        </w:rPr>
      </w:pPr>
      <w:r>
        <w:tab/>
      </w:r>
      <w:r>
        <w:rPr>
          <w:b/>
        </w:rPr>
        <w:t>2.3. Перечень оснований для отказа в предоставлении муниципальной услуги.</w:t>
      </w:r>
    </w:p>
    <w:p w:rsidR="0056616B" w:rsidRDefault="0056616B" w:rsidP="0056616B">
      <w:pPr>
        <w:jc w:val="both"/>
      </w:pPr>
      <w:r>
        <w:tab/>
        <w:t>Решение об отказе в предоставлении муниципальной услуги должно быть мотивировано и принято органом предоставления по следующим основаниям:</w:t>
      </w:r>
    </w:p>
    <w:p w:rsidR="0056616B" w:rsidRDefault="0056616B" w:rsidP="0056616B">
      <w:pPr>
        <w:ind w:firstLine="708"/>
        <w:jc w:val="both"/>
      </w:pPr>
      <w:r>
        <w:t>-</w:t>
      </w:r>
      <w:r>
        <w:tab/>
        <w:t>несоответствие проекта рекламной конструкц</w:t>
      </w:r>
      <w:proofErr w:type="gramStart"/>
      <w:r>
        <w:t>ии и ее</w:t>
      </w:r>
      <w:proofErr w:type="gramEnd"/>
      <w:r>
        <w:t xml:space="preserve"> территориального</w:t>
      </w:r>
      <w:r>
        <w:br/>
        <w:t>размещения требованиям технического регламента;</w:t>
      </w:r>
    </w:p>
    <w:p w:rsidR="0056616B" w:rsidRDefault="0056616B" w:rsidP="0056616B">
      <w:pPr>
        <w:ind w:firstLine="708"/>
        <w:jc w:val="both"/>
      </w:pPr>
      <w:r>
        <w:t>несоответствие установки рекламной конструкции в заявленном месте схеме территориального планирования или генеральному плану;</w:t>
      </w:r>
    </w:p>
    <w:p w:rsidR="0056616B" w:rsidRDefault="0056616B" w:rsidP="0056616B">
      <w:pPr>
        <w:ind w:firstLine="708"/>
        <w:jc w:val="both"/>
      </w:pPr>
      <w:r>
        <w:lastRenderedPageBreak/>
        <w:t>нарушение требований нормативных актов по безопасности движения</w:t>
      </w:r>
      <w:r>
        <w:br/>
        <w:t>транспорта;</w:t>
      </w:r>
    </w:p>
    <w:p w:rsidR="0056616B" w:rsidRDefault="0056616B" w:rsidP="0056616B">
      <w:pPr>
        <w:ind w:firstLine="708"/>
        <w:jc w:val="both"/>
      </w:pPr>
      <w:r>
        <w:t>нарушение  внешнего  архитектурного  облика  сложившейся застройки</w:t>
      </w:r>
      <w:r>
        <w:br/>
        <w:t>поселения;</w:t>
      </w:r>
    </w:p>
    <w:p w:rsidR="0056616B" w:rsidRDefault="0056616B" w:rsidP="0056616B">
      <w:pPr>
        <w:ind w:firstLine="708"/>
        <w:jc w:val="both"/>
      </w:pPr>
      <w:r>
        <w:t>-</w:t>
      </w:r>
      <w:r>
        <w:tab/>
        <w:t>нарушение   требований   законодательства   Российской   Федерации   об</w:t>
      </w:r>
      <w:r>
        <w:br/>
        <w:t>объектах  культурного   наследия   (памятниках   истории   и   культуры)  народов</w:t>
      </w:r>
      <w:r>
        <w:br/>
        <w:t>Российской Федерации, их охране и использовании.</w:t>
      </w:r>
    </w:p>
    <w:p w:rsidR="0056616B" w:rsidRDefault="0056616B" w:rsidP="0056616B">
      <w:pPr>
        <w:ind w:firstLine="708"/>
        <w:jc w:val="both"/>
        <w:rPr>
          <w:b/>
        </w:rPr>
      </w:pPr>
      <w:r>
        <w:rPr>
          <w:b/>
        </w:rPr>
        <w:t>2.4. Требования к местам предоставления муниципальной услуги.</w:t>
      </w:r>
    </w:p>
    <w:p w:rsidR="0056616B" w:rsidRDefault="0056616B" w:rsidP="0056616B">
      <w:pPr>
        <w:jc w:val="both"/>
      </w:pPr>
      <w:r>
        <w:tab/>
      </w:r>
      <w:r>
        <w:tab/>
      </w:r>
    </w:p>
    <w:p w:rsidR="0056616B" w:rsidRDefault="0056616B" w:rsidP="0056616B">
      <w:pPr>
        <w:jc w:val="both"/>
      </w:pPr>
      <w:r>
        <w:tab/>
        <w:t>Места информирования, предназначенные для ознакомления граждан с                 информационными материалами, оборудуются информационными стендами, письменными       столами (стойками) и стульями.</w:t>
      </w:r>
    </w:p>
    <w:p w:rsidR="0056616B" w:rsidRDefault="0056616B" w:rsidP="0056616B">
      <w:pPr>
        <w:jc w:val="both"/>
      </w:pPr>
      <w:r>
        <w:tab/>
        <w:t>Места ожидания должны иметь условия, удобные для граждан и оптимальные для работы работников администрации.</w:t>
      </w:r>
    </w:p>
    <w:p w:rsidR="0056616B" w:rsidRDefault="0056616B" w:rsidP="0056616B">
      <w:pPr>
        <w:jc w:val="both"/>
      </w:pPr>
      <w:r>
        <w:tab/>
        <w:t xml:space="preserve">Прием заявителей осуществляется в служебном  кабинете Заместителя Главы Администрации Великосельского сельского поселения. Места приема оборудуются стульями и должны                  соответствовать </w:t>
      </w:r>
      <w:r>
        <w:tab/>
        <w:t>установленным санитарным, противопожарным и иным нормам и           правилам.</w:t>
      </w:r>
    </w:p>
    <w:p w:rsidR="0056616B" w:rsidRDefault="0056616B" w:rsidP="0056616B">
      <w:pPr>
        <w:jc w:val="both"/>
      </w:pPr>
    </w:p>
    <w:p w:rsidR="0056616B" w:rsidRDefault="0056616B" w:rsidP="0056616B">
      <w:pPr>
        <w:jc w:val="center"/>
        <w:rPr>
          <w:b/>
        </w:rPr>
      </w:pPr>
      <w:r>
        <w:rPr>
          <w:b/>
        </w:rPr>
        <w:t>3. Административные процедуры.</w:t>
      </w:r>
    </w:p>
    <w:p w:rsidR="0056616B" w:rsidRDefault="0056616B" w:rsidP="0056616B">
      <w:pPr>
        <w:jc w:val="both"/>
      </w:pPr>
    </w:p>
    <w:p w:rsidR="0056616B" w:rsidRDefault="0056616B" w:rsidP="0056616B">
      <w:pPr>
        <w:jc w:val="both"/>
      </w:pPr>
      <w:r>
        <w:tab/>
        <w:t>Процедура по предоставлению разрешения на установку рекламной конструкции включает в себя следующие административные действия:</w:t>
      </w:r>
    </w:p>
    <w:p w:rsidR="0056616B" w:rsidRDefault="0056616B" w:rsidP="0056616B">
      <w:pPr>
        <w:jc w:val="both"/>
      </w:pPr>
      <w:r>
        <w:tab/>
        <w:t xml:space="preserve"> - консультация, прием и регистрация заявления на имя Главы Великосельского сельского  поселения  для предоставления муниципальной услуги;</w:t>
      </w:r>
    </w:p>
    <w:p w:rsidR="0056616B" w:rsidRDefault="0056616B" w:rsidP="0056616B">
      <w:pPr>
        <w:jc w:val="both"/>
      </w:pPr>
      <w:r>
        <w:t xml:space="preserve"> </w:t>
      </w:r>
      <w:r>
        <w:tab/>
        <w:t>- рассмотрение заявления и документов, необходимых для предоставления муниципальной услуги;</w:t>
      </w:r>
    </w:p>
    <w:p w:rsidR="0056616B" w:rsidRDefault="0056616B" w:rsidP="0056616B">
      <w:pPr>
        <w:jc w:val="both"/>
      </w:pPr>
      <w:r>
        <w:tab/>
        <w:t>- оформление отказа в предоставлении муниципальной услуги при наличии оснований;</w:t>
      </w:r>
    </w:p>
    <w:p w:rsidR="0056616B" w:rsidRDefault="0056616B" w:rsidP="0056616B">
      <w:pPr>
        <w:jc w:val="both"/>
      </w:pPr>
      <w:r>
        <w:tab/>
        <w:t>- подготовка и согласование разрешения на установку рекламной конструкции;</w:t>
      </w:r>
    </w:p>
    <w:p w:rsidR="0056616B" w:rsidRDefault="0056616B" w:rsidP="0056616B">
      <w:pPr>
        <w:jc w:val="both"/>
      </w:pPr>
      <w:r>
        <w:tab/>
        <w:t>- выдача заявителю разрешения на установку рекламной конструкции.</w:t>
      </w:r>
    </w:p>
    <w:p w:rsidR="0056616B" w:rsidRDefault="0056616B" w:rsidP="0056616B">
      <w:pPr>
        <w:jc w:val="both"/>
      </w:pPr>
      <w:r>
        <w:tab/>
        <w:t>Блок-схема процедуры по предоставлению разрешения на установку рекламной конструкции представлена в приложении № 3.</w:t>
      </w:r>
    </w:p>
    <w:p w:rsidR="0056616B" w:rsidRDefault="0056616B" w:rsidP="0056616B">
      <w:pPr>
        <w:jc w:val="both"/>
      </w:pPr>
      <w:r>
        <w:tab/>
        <w:t>3.1.Для получения разрешения на распространение установку рекламного средства для размещения  наружной рекламы на территории сельского поселения заявитель обращается  с заявлением в администрацию сельского  поселения, к которому  прилагаются:</w:t>
      </w:r>
    </w:p>
    <w:p w:rsidR="0056616B" w:rsidRDefault="0056616B" w:rsidP="0056616B">
      <w:pPr>
        <w:jc w:val="both"/>
      </w:pPr>
      <w:r>
        <w:tab/>
        <w:t>1) данные о заявителе -  физическом лице (копия паспорта гражданина РФ, иного документа, удостоверяющего личность иностранного гражданина или лица без гражданства)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w:t>
      </w:r>
    </w:p>
    <w:p w:rsidR="0056616B" w:rsidRDefault="0056616B" w:rsidP="0056616B">
      <w:pPr>
        <w:jc w:val="both"/>
      </w:pPr>
      <w:r>
        <w:tab/>
        <w:t>2)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56616B" w:rsidRDefault="0056616B" w:rsidP="0056616B">
      <w:pPr>
        <w:jc w:val="both"/>
      </w:pPr>
      <w:r>
        <w:tab/>
        <w:t>3) документы, подтверждающие права собственности или иные законные права на недвижимое имущество, к которому присоединяется рекламная конструкция (для заявителей, являющихся правообладателями соответствующего недвижимого имущества)</w:t>
      </w:r>
    </w:p>
    <w:p w:rsidR="0056616B" w:rsidRDefault="0056616B" w:rsidP="0056616B">
      <w:pPr>
        <w:jc w:val="both"/>
      </w:pPr>
      <w:r>
        <w:tab/>
        <w:t>3.1.1. У специалиста по  архитектуре  и градостроительству  администрации Великосельского сельского  поселения заявитель имеет право ознакомиться со следующей информацией:</w:t>
      </w:r>
    </w:p>
    <w:p w:rsidR="0056616B" w:rsidRDefault="0056616B" w:rsidP="0056616B">
      <w:pPr>
        <w:jc w:val="both"/>
      </w:pPr>
      <w:r>
        <w:tab/>
      </w:r>
      <w:proofErr w:type="gramStart"/>
      <w:r>
        <w:t xml:space="preserve">-занято ли конкретное рекламное место установленным </w:t>
      </w:r>
      <w:proofErr w:type="spellStart"/>
      <w:r>
        <w:t>рекламоносителем</w:t>
      </w:r>
      <w:proofErr w:type="spellEnd"/>
      <w:r>
        <w:t xml:space="preserve"> или НЕТ, и если ДА, то на какой срок;</w:t>
      </w:r>
      <w:proofErr w:type="gramEnd"/>
    </w:p>
    <w:p w:rsidR="0056616B" w:rsidRDefault="0056616B" w:rsidP="0056616B">
      <w:pPr>
        <w:jc w:val="both"/>
      </w:pPr>
      <w:r>
        <w:tab/>
        <w:t>-заявлено ли по конкретному месту размещение рекламы и когда истекает срок действия договора на рекламное место;</w:t>
      </w:r>
    </w:p>
    <w:p w:rsidR="0056616B" w:rsidRDefault="0056616B" w:rsidP="0056616B">
      <w:pPr>
        <w:jc w:val="both"/>
      </w:pPr>
      <w:r>
        <w:tab/>
        <w:t>-имеется ли на данное рекламное место паспорт наружной рекламы.</w:t>
      </w:r>
    </w:p>
    <w:p w:rsidR="0056616B" w:rsidRDefault="0056616B" w:rsidP="0056616B">
      <w:pPr>
        <w:jc w:val="both"/>
      </w:pPr>
    </w:p>
    <w:p w:rsidR="0056616B" w:rsidRDefault="0056616B" w:rsidP="0056616B">
      <w:pPr>
        <w:jc w:val="both"/>
      </w:pPr>
      <w:r>
        <w:tab/>
        <w:t>3.2.Если заявленное место свободно, то заявитель получает возможность оформить заявку на рекламное место.</w:t>
      </w:r>
    </w:p>
    <w:p w:rsidR="0056616B" w:rsidRDefault="0056616B" w:rsidP="0056616B">
      <w:pPr>
        <w:jc w:val="both"/>
      </w:pPr>
      <w:r>
        <w:tab/>
        <w:t>3.2.1. Заместитель Главы Администрации Великосельского сельского поселения  может отказать в приеме заявки в случае отсутствия необходимых сведений о рекламном месте и средстве наружной рекламы.</w:t>
      </w:r>
    </w:p>
    <w:p w:rsidR="0056616B" w:rsidRDefault="0056616B" w:rsidP="0056616B">
      <w:pPr>
        <w:jc w:val="both"/>
      </w:pPr>
      <w:r>
        <w:tab/>
        <w:t>3.2.2. В случае принятия заявки, она регистрируется в журнале заявок, и с этого момента рекламное место считается занятым.</w:t>
      </w:r>
    </w:p>
    <w:p w:rsidR="0056616B" w:rsidRDefault="0056616B" w:rsidP="0056616B">
      <w:pPr>
        <w:jc w:val="both"/>
      </w:pPr>
    </w:p>
    <w:p w:rsidR="0056616B" w:rsidRDefault="0056616B" w:rsidP="0056616B">
      <w:pPr>
        <w:jc w:val="both"/>
      </w:pPr>
      <w:r>
        <w:tab/>
        <w:t>3.3.В течение двух недель после регистрации заявки заявитель готовит эскизный проект наружной рекламы (паспорт наружной рекламы) и представляет его на согласование специалисту по архитектуре и градостроительству администрации Великосельского сельского поселения.  Если по истечении двух недель эскизный проект на согласование не представлен, то заявка аннулируется и рекламное место считается свободным.</w:t>
      </w:r>
    </w:p>
    <w:p w:rsidR="0056616B" w:rsidRDefault="0056616B" w:rsidP="0056616B">
      <w:pPr>
        <w:jc w:val="both"/>
      </w:pPr>
      <w:r>
        <w:lastRenderedPageBreak/>
        <w:tab/>
        <w:t>3.3.1. Специалист по архитектуре и градостроительству  в течение 10 дней рассматривает эскизный  проект и выдает замечания к проекту либо согласовывает его.</w:t>
      </w:r>
    </w:p>
    <w:p w:rsidR="0056616B" w:rsidRDefault="0056616B" w:rsidP="0056616B">
      <w:pPr>
        <w:jc w:val="both"/>
      </w:pPr>
      <w:r>
        <w:tab/>
        <w:t xml:space="preserve">3.3.2. Обоснованный отказ от согласования эскизного проекта выдается заявителю в случаях: </w:t>
      </w:r>
    </w:p>
    <w:p w:rsidR="0056616B" w:rsidRDefault="0056616B" w:rsidP="0056616B">
      <w:pPr>
        <w:jc w:val="both"/>
      </w:pPr>
      <w:r>
        <w:tab/>
        <w:t>- несоответствие проекта рекламной конструкц</w:t>
      </w:r>
      <w:proofErr w:type="gramStart"/>
      <w:r>
        <w:t>ии и ее</w:t>
      </w:r>
      <w:proofErr w:type="gramEnd"/>
      <w:r>
        <w:t xml:space="preserve"> территориального размещения требованиям технического регламента;</w:t>
      </w:r>
    </w:p>
    <w:p w:rsidR="0056616B" w:rsidRDefault="0056616B" w:rsidP="0056616B">
      <w:pPr>
        <w:jc w:val="both"/>
      </w:pPr>
      <w:r>
        <w:tab/>
        <w:t>- несоответствие установки рекламной конструкции в заявленном месте схеме территориального планирования или генеральному плану;</w:t>
      </w:r>
    </w:p>
    <w:p w:rsidR="0056616B" w:rsidRDefault="0056616B" w:rsidP="0056616B">
      <w:pPr>
        <w:jc w:val="both"/>
      </w:pPr>
      <w:r>
        <w:tab/>
        <w:t>-  нарушение требований нормативных актов по безопасности движения транспорта;</w:t>
      </w:r>
    </w:p>
    <w:p w:rsidR="0056616B" w:rsidRDefault="0056616B" w:rsidP="0056616B">
      <w:pPr>
        <w:jc w:val="both"/>
      </w:pPr>
      <w:r>
        <w:tab/>
        <w:t>- нарушение внешнего архитектурного облика сложившейся застройки поселения;</w:t>
      </w:r>
    </w:p>
    <w:p w:rsidR="0056616B" w:rsidRDefault="0056616B" w:rsidP="0056616B">
      <w:pPr>
        <w:jc w:val="both"/>
      </w:pPr>
      <w:r>
        <w:tab/>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56616B" w:rsidRDefault="0056616B" w:rsidP="0056616B">
      <w:pPr>
        <w:jc w:val="both"/>
      </w:pPr>
      <w:r>
        <w:tab/>
        <w:t>-   непрофессионального исполнения проекта;</w:t>
      </w:r>
    </w:p>
    <w:p w:rsidR="0056616B" w:rsidRDefault="0056616B" w:rsidP="0056616B">
      <w:pPr>
        <w:jc w:val="both"/>
      </w:pPr>
      <w:r>
        <w:tab/>
        <w:t xml:space="preserve">3.3.3. </w:t>
      </w:r>
      <w:proofErr w:type="gramStart"/>
      <w:r>
        <w:t>В случае отказа администрации Великосельского сельского поселения в выдаче разрешения заявитель в течение трех месяцев со дня получения решения об отказе</w:t>
      </w:r>
      <w:proofErr w:type="gramEnd"/>
      <w:r>
        <w:t xml:space="preserve"> в выдаче разрешения вправе обратиться в суд или арбитражный суд с заявлением о признании такого решения незаконным.</w:t>
      </w:r>
    </w:p>
    <w:p w:rsidR="0056616B" w:rsidRDefault="0056616B" w:rsidP="0056616B">
      <w:pPr>
        <w:jc w:val="both"/>
      </w:pPr>
      <w:r>
        <w:tab/>
        <w:t>3.3.4. С момента выдачи отказа, рекламное место считается свободным и может быть использовано другим заявителем на общих основаниях.</w:t>
      </w:r>
    </w:p>
    <w:p w:rsidR="0056616B" w:rsidRDefault="0056616B" w:rsidP="0056616B">
      <w:pPr>
        <w:jc w:val="both"/>
      </w:pPr>
    </w:p>
    <w:p w:rsidR="0056616B" w:rsidRDefault="0056616B" w:rsidP="0056616B">
      <w:pPr>
        <w:jc w:val="both"/>
      </w:pPr>
      <w:r>
        <w:tab/>
        <w:t xml:space="preserve">3.4.После согласования заявителем эскизного проекта наружной рекламы специалистом  архитектуры и градостроительства поселения   в 10-ти </w:t>
      </w:r>
      <w:proofErr w:type="spellStart"/>
      <w:r>
        <w:t>дневный</w:t>
      </w:r>
      <w:proofErr w:type="spellEnd"/>
      <w:r>
        <w:t xml:space="preserve"> срок предоставляется  перечень организаций, чьи согласования необходимы для получения разрешения на распространение рекламы:</w:t>
      </w:r>
    </w:p>
    <w:p w:rsidR="0056616B" w:rsidRDefault="0056616B" w:rsidP="0056616B">
      <w:pPr>
        <w:jc w:val="both"/>
      </w:pPr>
      <w:r>
        <w:tab/>
      </w:r>
      <w:proofErr w:type="gramStart"/>
      <w:r>
        <w:t xml:space="preserve">- Департамента культуры и туризма  Администрации   Ярославской   области      (при установке рекламных конструкций на объектах  культурного наследия (памятниках </w:t>
      </w:r>
      <w:proofErr w:type="gramEnd"/>
    </w:p>
    <w:p w:rsidR="0056616B" w:rsidRDefault="0056616B" w:rsidP="0056616B">
      <w:pPr>
        <w:jc w:val="both"/>
      </w:pPr>
      <w:r>
        <w:t>истории и культуры);</w:t>
      </w:r>
    </w:p>
    <w:p w:rsidR="0056616B" w:rsidRDefault="0056616B" w:rsidP="0056616B">
      <w:pPr>
        <w:jc w:val="both"/>
      </w:pPr>
      <w:r>
        <w:t xml:space="preserve">      - отдела по культуре, спорту и делам   молодежи   администрации   муниципального района  (при установке рекламных конструкций на объектах культурного наследия);</w:t>
      </w:r>
    </w:p>
    <w:p w:rsidR="0056616B" w:rsidRDefault="0056616B" w:rsidP="0056616B">
      <w:pPr>
        <w:jc w:val="both"/>
      </w:pPr>
      <w:r>
        <w:tab/>
        <w:t xml:space="preserve">- </w:t>
      </w:r>
      <w:proofErr w:type="gramStart"/>
      <w:r>
        <w:t>памятниках</w:t>
      </w:r>
      <w:proofErr w:type="gramEnd"/>
      <w:r>
        <w:t xml:space="preserve"> истории и культуры местного значения);</w:t>
      </w:r>
    </w:p>
    <w:p w:rsidR="0056616B" w:rsidRDefault="0056616B" w:rsidP="0056616B">
      <w:pPr>
        <w:jc w:val="both"/>
      </w:pPr>
      <w:r>
        <w:tab/>
        <w:t>-органа полиции, уполномоченным осуществлять контрольные, надзорные т разрешительные функции в области безопасности дорожного движения на территории сельского  поселения (при условии размещения наружной рекламы в полосе отвода и придорожной зоне автомобильных дорог);</w:t>
      </w:r>
    </w:p>
    <w:p w:rsidR="0056616B" w:rsidRDefault="0056616B" w:rsidP="0056616B">
      <w:pPr>
        <w:jc w:val="both"/>
      </w:pPr>
      <w:r>
        <w:tab/>
        <w:t>-соответствующего органа управления железных дорог – в полосе отвода железных дорог;</w:t>
      </w:r>
    </w:p>
    <w:p w:rsidR="0056616B" w:rsidRDefault="0056616B" w:rsidP="0056616B">
      <w:pPr>
        <w:jc w:val="both"/>
      </w:pPr>
      <w:r>
        <w:tab/>
        <w:t>-организаций, эксплуатирующих инженерные сети либо собственников инженерных сетей (по необходимости);</w:t>
      </w:r>
    </w:p>
    <w:p w:rsidR="0056616B" w:rsidRDefault="0056616B" w:rsidP="0056616B">
      <w:pPr>
        <w:jc w:val="both"/>
      </w:pPr>
      <w:r>
        <w:tab/>
        <w:t>-иные организации, в случае необходимости.</w:t>
      </w:r>
    </w:p>
    <w:p w:rsidR="0056616B" w:rsidRDefault="0056616B" w:rsidP="0056616B">
      <w:pPr>
        <w:jc w:val="both"/>
      </w:pPr>
      <w:r>
        <w:tab/>
        <w:t>Заявитель, на основании полученного согласованного эскизного проекта наружной рекламы, готовит рабочий проект устанавливаемой рекламной конструкции и представляет его  в  организации для получения необходимых согласований, согласно полученному перечню.</w:t>
      </w:r>
    </w:p>
    <w:p w:rsidR="0056616B" w:rsidRDefault="0056616B" w:rsidP="0056616B">
      <w:pPr>
        <w:jc w:val="both"/>
      </w:pPr>
    </w:p>
    <w:p w:rsidR="0056616B" w:rsidRDefault="0056616B" w:rsidP="0056616B">
      <w:pPr>
        <w:jc w:val="both"/>
      </w:pPr>
      <w:r>
        <w:tab/>
        <w:t>3.5.При представлении согласованного проекта на установку рекламной конструкции юридический  отдел администрации Великосельского сельского поселения  оформляет договор на распространение наружной рекламы (в случае размещения наружной рекламы на муниципальном имуществе и муниципальных земельных участках).</w:t>
      </w:r>
    </w:p>
    <w:p w:rsidR="0056616B" w:rsidRDefault="0056616B" w:rsidP="0056616B">
      <w:pPr>
        <w:jc w:val="both"/>
      </w:pPr>
      <w:r>
        <w:t xml:space="preserve"> </w:t>
      </w:r>
    </w:p>
    <w:p w:rsidR="0056616B" w:rsidRDefault="0056616B" w:rsidP="0056616B">
      <w:pPr>
        <w:jc w:val="both"/>
      </w:pPr>
      <w:r>
        <w:tab/>
        <w:t xml:space="preserve">3.6. В срок,  не превышающий два месяца со дня приема необходимых документов, Заместитель Главы Администрации Великосельского сельского поселения  направляет заявителю решение о выдаче разрешения на установку рекламной конструкции для размещения наружной рекламы либо  мотивированное решение об отказе на выдачу  разрешения. Решение о выдаче разрешения на установку рекламной конструкции для размещения наружной рекламы, об отказе в выдаче разрешения оформляется постановлением Администрации Великосельского сельского  поселения. </w:t>
      </w:r>
    </w:p>
    <w:p w:rsidR="0056616B" w:rsidRDefault="0056616B" w:rsidP="0056616B">
      <w:pPr>
        <w:jc w:val="both"/>
      </w:pPr>
    </w:p>
    <w:p w:rsidR="0056616B" w:rsidRDefault="0056616B" w:rsidP="0056616B">
      <w:pPr>
        <w:jc w:val="both"/>
      </w:pPr>
      <w:r>
        <w:tab/>
        <w:t>3.7. Оформленные Заместителем Главы Администрации Великосельского сельского поселения разрешения на установку рекламной конструкции для размещения наружной рекламы (приложение 2) подписываются Главой Великосельского сельского  поселения и специалистом по архитектуре и градостроительству администрации Великосельского сельского поселения.</w:t>
      </w:r>
    </w:p>
    <w:p w:rsidR="0056616B" w:rsidRDefault="0056616B" w:rsidP="0056616B">
      <w:pPr>
        <w:jc w:val="both"/>
      </w:pPr>
    </w:p>
    <w:p w:rsidR="0056616B" w:rsidRDefault="0056616B" w:rsidP="0056616B">
      <w:pPr>
        <w:jc w:val="both"/>
      </w:pPr>
      <w:r>
        <w:tab/>
        <w:t>3.8. Разрешительная документация на распространение наружной рекламы не может быть выдана без письменного согласия собственника, либо лица, обладающего вещными правами на имущество.</w:t>
      </w:r>
    </w:p>
    <w:p w:rsidR="0056616B" w:rsidRDefault="0056616B" w:rsidP="0056616B">
      <w:pPr>
        <w:jc w:val="both"/>
      </w:pPr>
    </w:p>
    <w:p w:rsidR="0056616B" w:rsidRDefault="0056616B" w:rsidP="0056616B">
      <w:pPr>
        <w:jc w:val="both"/>
      </w:pPr>
      <w:r>
        <w:tab/>
        <w:t>3.9. Собственники объектов не имеют право размещать наружную рекламу без оформления разрешительной документации в установленном порядке.</w:t>
      </w:r>
    </w:p>
    <w:p w:rsidR="0056616B" w:rsidRDefault="0056616B" w:rsidP="0056616B">
      <w:pPr>
        <w:jc w:val="both"/>
      </w:pPr>
    </w:p>
    <w:p w:rsidR="0056616B" w:rsidRDefault="0056616B" w:rsidP="0056616B">
      <w:pPr>
        <w:jc w:val="both"/>
      </w:pPr>
      <w:r>
        <w:tab/>
        <w:t xml:space="preserve">3.10. Принадлежность объектов устанавливается по данным информационной базы, которые выдает специалист архитектуре и градостроительству Администрации Великосельского сельского поселения,  либо </w:t>
      </w:r>
      <w:r>
        <w:lastRenderedPageBreak/>
        <w:t>по представляемым документам, подтверждающим право собственности на имущество.</w:t>
      </w:r>
    </w:p>
    <w:p w:rsidR="0056616B" w:rsidRDefault="0056616B" w:rsidP="0056616B">
      <w:pPr>
        <w:jc w:val="both"/>
      </w:pPr>
    </w:p>
    <w:p w:rsidR="0056616B" w:rsidRDefault="0056616B" w:rsidP="0056616B">
      <w:pPr>
        <w:jc w:val="both"/>
      </w:pPr>
      <w:r>
        <w:tab/>
        <w:t xml:space="preserve">3.11. Заявителю предоставляется право </w:t>
      </w:r>
      <w:proofErr w:type="gramStart"/>
      <w:r>
        <w:t>разместить</w:t>
      </w:r>
      <w:proofErr w:type="gramEnd"/>
      <w:r>
        <w:t xml:space="preserve"> наружную рекламу в согласованном месте в соответствии с утвержденным проектом в срок, указанный в договоре.</w:t>
      </w:r>
    </w:p>
    <w:p w:rsidR="0056616B" w:rsidRDefault="0056616B" w:rsidP="0056616B">
      <w:pPr>
        <w:jc w:val="both"/>
      </w:pPr>
    </w:p>
    <w:p w:rsidR="0056616B" w:rsidRDefault="0056616B" w:rsidP="0056616B">
      <w:pPr>
        <w:jc w:val="center"/>
        <w:rPr>
          <w:b/>
        </w:rPr>
      </w:pPr>
      <w:r>
        <w:rPr>
          <w:b/>
        </w:rPr>
        <w:t>4. Использование средств наружной рекламы и контроль ее размещения и содержания.</w:t>
      </w:r>
    </w:p>
    <w:p w:rsidR="0056616B" w:rsidRDefault="0056616B" w:rsidP="0056616B">
      <w:pPr>
        <w:jc w:val="center"/>
        <w:rPr>
          <w:b/>
        </w:rPr>
      </w:pPr>
      <w:r>
        <w:rPr>
          <w:b/>
        </w:rPr>
        <w:t xml:space="preserve">Порядок и формы </w:t>
      </w:r>
      <w:proofErr w:type="gramStart"/>
      <w:r>
        <w:rPr>
          <w:b/>
        </w:rPr>
        <w:t>контроля за</w:t>
      </w:r>
      <w:proofErr w:type="gramEnd"/>
      <w:r>
        <w:rPr>
          <w:b/>
        </w:rPr>
        <w:t xml:space="preserve"> предоставлением муниципальной услуги.</w:t>
      </w:r>
    </w:p>
    <w:p w:rsidR="0056616B" w:rsidRDefault="0056616B" w:rsidP="0056616B">
      <w:pPr>
        <w:jc w:val="both"/>
      </w:pPr>
    </w:p>
    <w:p w:rsidR="0056616B" w:rsidRDefault="0056616B" w:rsidP="0056616B">
      <w:pPr>
        <w:ind w:firstLine="708"/>
        <w:jc w:val="both"/>
      </w:pPr>
      <w:r>
        <w:t>Установка средств рекламного оформления на улицах, площадях поселения, в полосе отвода магистралей, не имеющих застройки, должна обеспечивать условия безопасного движения транспорта и пешеходов, а также возможность уборки и содержания дорожных покрытий.</w:t>
      </w:r>
    </w:p>
    <w:p w:rsidR="0056616B" w:rsidRDefault="0056616B" w:rsidP="0056616B">
      <w:pPr>
        <w:ind w:firstLine="708"/>
        <w:jc w:val="both"/>
      </w:pPr>
      <w:r>
        <w:t xml:space="preserve">Установка и использование наземных </w:t>
      </w:r>
      <w:proofErr w:type="spellStart"/>
      <w:r>
        <w:t>рекламоносителей</w:t>
      </w:r>
      <w:proofErr w:type="spellEnd"/>
      <w:r>
        <w:t xml:space="preserve"> допускается при условии выполнения необходимых работ по благоустройству (ремонту места размещения).</w:t>
      </w:r>
    </w:p>
    <w:p w:rsidR="0056616B" w:rsidRDefault="0056616B" w:rsidP="0056616B">
      <w:pPr>
        <w:ind w:firstLine="708"/>
        <w:jc w:val="both"/>
      </w:pPr>
      <w:proofErr w:type="spellStart"/>
      <w:r>
        <w:t>Рекламовладельцы</w:t>
      </w:r>
      <w:proofErr w:type="spellEnd"/>
      <w:r>
        <w:t xml:space="preserve"> осуществляют использование средств наружной рекламы, поддерживая их внешний вид в надлежащем состоянии.</w:t>
      </w:r>
    </w:p>
    <w:p w:rsidR="0056616B" w:rsidRDefault="0056616B" w:rsidP="0056616B">
      <w:pPr>
        <w:ind w:firstLine="708"/>
        <w:jc w:val="both"/>
      </w:pPr>
      <w:r>
        <w:t xml:space="preserve">Ответственность за техническое состояние в период эксплуатации, за безопасность крепления конструкций, за </w:t>
      </w:r>
      <w:proofErr w:type="spellStart"/>
      <w:r>
        <w:t>электр</w:t>
      </w:r>
      <w:proofErr w:type="gramStart"/>
      <w:r>
        <w:t>о</w:t>
      </w:r>
      <w:proofErr w:type="spellEnd"/>
      <w:r>
        <w:t>-</w:t>
      </w:r>
      <w:proofErr w:type="gramEnd"/>
      <w:r>
        <w:t xml:space="preserve">, </w:t>
      </w:r>
      <w:proofErr w:type="spellStart"/>
      <w:r>
        <w:t>пожаро</w:t>
      </w:r>
      <w:proofErr w:type="spellEnd"/>
      <w:r>
        <w:t xml:space="preserve">- и экологическую безопасность несут </w:t>
      </w:r>
      <w:proofErr w:type="spellStart"/>
      <w:r>
        <w:t>рекламовладельцы</w:t>
      </w:r>
      <w:proofErr w:type="spellEnd"/>
      <w:r>
        <w:t xml:space="preserve"> в установленном законодательством Российской Федерации порядке.</w:t>
      </w:r>
    </w:p>
    <w:p w:rsidR="0056616B" w:rsidRDefault="0056616B" w:rsidP="0056616B">
      <w:pPr>
        <w:ind w:firstLine="708"/>
        <w:jc w:val="both"/>
      </w:pPr>
      <w:r>
        <w:t>Схема изображения наружной рекламы согласовывается в порядке, установленном настоящим регламентом.</w:t>
      </w:r>
    </w:p>
    <w:p w:rsidR="0056616B" w:rsidRDefault="0056616B" w:rsidP="0056616B">
      <w:pPr>
        <w:ind w:firstLine="708"/>
        <w:jc w:val="both"/>
      </w:pPr>
      <w:proofErr w:type="spellStart"/>
      <w:r>
        <w:t>Рекламовладелец</w:t>
      </w:r>
      <w:proofErr w:type="spellEnd"/>
      <w:r>
        <w:t xml:space="preserve"> обязан в соответствии с настоящим Положением и Федеральным законом № 38-ФЗ «О рекламе» разместить на </w:t>
      </w:r>
      <w:proofErr w:type="spellStart"/>
      <w:r>
        <w:t>рекламоносителе</w:t>
      </w:r>
      <w:proofErr w:type="spellEnd"/>
      <w:r>
        <w:t xml:space="preserve"> свою маркировку с реквизитами, а также номер разрешения на распространение наружной рекламы, установку рекламной конструкции. Отсутствие маркировки может служить основанием для демонтажа </w:t>
      </w:r>
      <w:proofErr w:type="spellStart"/>
      <w:r>
        <w:t>рекламоносителя</w:t>
      </w:r>
      <w:proofErr w:type="spellEnd"/>
      <w:r>
        <w:t xml:space="preserve"> как </w:t>
      </w:r>
      <w:proofErr w:type="spellStart"/>
      <w:r>
        <w:t>безхозяйного</w:t>
      </w:r>
      <w:proofErr w:type="spellEnd"/>
      <w:r>
        <w:t xml:space="preserve"> имущества без принятия претензий со стороны ее владельца.</w:t>
      </w:r>
    </w:p>
    <w:p w:rsidR="0056616B" w:rsidRDefault="0056616B" w:rsidP="0056616B">
      <w:pPr>
        <w:ind w:firstLine="708"/>
        <w:jc w:val="both"/>
      </w:pPr>
      <w:r>
        <w:t>Контроль размещения и технического состояния установленной рекламной конструкции для размещения наружной рекламы производит Заместитель Главы  администрации Великосельского сельского  поселения. Наружная реклама, распространяемая с нарушением настоящего Положения, демонтируется без выдачи дополнительных предписаний, с последующим возмещением затрат на демонтаж за счет нарушителя.</w:t>
      </w:r>
    </w:p>
    <w:p w:rsidR="0056616B" w:rsidRDefault="0056616B" w:rsidP="0056616B">
      <w:pPr>
        <w:ind w:firstLine="708"/>
        <w:jc w:val="both"/>
      </w:pPr>
      <w:proofErr w:type="spellStart"/>
      <w:r>
        <w:t>Рекламовладельцы</w:t>
      </w:r>
      <w:proofErr w:type="spellEnd"/>
      <w:r>
        <w:t xml:space="preserve"> независимо от организационно-правовой формы и формы собственности обязаны по требованию Заместителя Главы Администрации Великосельского сельского  поселения за свой счет производить замену, ремонт, окраску элементов наружной рекламы и </w:t>
      </w:r>
      <w:proofErr w:type="spellStart"/>
      <w:r>
        <w:t>рекламоносителей</w:t>
      </w:r>
      <w:proofErr w:type="spellEnd"/>
      <w:r>
        <w:t>, нарушающих эстетику   среды поселения.</w:t>
      </w:r>
    </w:p>
    <w:p w:rsidR="0056616B" w:rsidRDefault="0056616B" w:rsidP="0056616B">
      <w:pPr>
        <w:ind w:firstLine="708"/>
        <w:jc w:val="both"/>
      </w:pPr>
      <w:proofErr w:type="spellStart"/>
      <w:r>
        <w:t>Рекламовладелец</w:t>
      </w:r>
      <w:proofErr w:type="spellEnd"/>
      <w:r>
        <w:t xml:space="preserve"> не имеет права продавать или передавать во временное владение или пользование рекламные места.</w:t>
      </w:r>
    </w:p>
    <w:p w:rsidR="0056616B" w:rsidRDefault="0056616B" w:rsidP="0056616B">
      <w:pPr>
        <w:ind w:firstLine="708"/>
        <w:jc w:val="both"/>
      </w:pPr>
      <w:r>
        <w:t>Несоблюдение владельцем рекламы установленного порядка влечет административную ответственность в соответствии с действующим законодательством Российской Федерации.</w:t>
      </w:r>
    </w:p>
    <w:p w:rsidR="0056616B" w:rsidRDefault="0056616B" w:rsidP="0056616B">
      <w:pPr>
        <w:ind w:firstLine="708"/>
        <w:jc w:val="both"/>
      </w:pPr>
      <w:r>
        <w:t>По истечении срока действия договора (разрешения) владелец рекламы может либо обратиться к Заместителю Главы Администрации Великосельского сельского поселения, либо демонтировать рекламу в десятидневный срок после окончания срока действия договора.</w:t>
      </w:r>
    </w:p>
    <w:p w:rsidR="0056616B" w:rsidRDefault="0056616B" w:rsidP="0056616B">
      <w:pPr>
        <w:jc w:val="both"/>
      </w:pPr>
      <w:proofErr w:type="gramStart"/>
      <w:r>
        <w:t xml:space="preserve">После демонтажа рекламного средства </w:t>
      </w:r>
      <w:proofErr w:type="spellStart"/>
      <w:r>
        <w:t>рекламовладелец</w:t>
      </w:r>
      <w:proofErr w:type="spellEnd"/>
      <w:r>
        <w:t xml:space="preserve"> обязан устранить все дефекты, возникающие в связи с его установкой или эксплуатацией, и привести рекламное место в первоначальный вид.</w:t>
      </w:r>
      <w:proofErr w:type="gramEnd"/>
    </w:p>
    <w:p w:rsidR="0056616B" w:rsidRDefault="0056616B" w:rsidP="0056616B">
      <w:pPr>
        <w:jc w:val="both"/>
      </w:pPr>
      <w:r>
        <w:tab/>
        <w:t xml:space="preserve">Текущий </w:t>
      </w:r>
      <w:proofErr w:type="gramStart"/>
      <w:r>
        <w:t>контроль за</w:t>
      </w:r>
      <w:proofErr w:type="gramEnd"/>
      <w: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 Глава Администрации Великосельского сельского поселения.</w:t>
      </w:r>
    </w:p>
    <w:p w:rsidR="0056616B" w:rsidRDefault="0056616B" w:rsidP="0056616B">
      <w:pPr>
        <w:jc w:val="both"/>
      </w:pPr>
      <w:r>
        <w:t>Периодичность осуществления текущего контроля устанавливается Главой Администрации Великосельского сельского поселения.</w:t>
      </w:r>
    </w:p>
    <w:p w:rsidR="0056616B" w:rsidRDefault="0056616B" w:rsidP="0056616B">
      <w:pPr>
        <w:jc w:val="both"/>
      </w:pPr>
      <w:r>
        <w:tab/>
        <w:t xml:space="preserve">Контроль за полнотой и качеством предоставления муниципальной услуги включает в себя проведение проверок, выявление и устранение </w:t>
      </w:r>
      <w:proofErr w:type="gramStart"/>
      <w:r>
        <w:t>нарушений  прав потребителей результатов предоставления муниципальной</w:t>
      </w:r>
      <w:proofErr w:type="gramEnd"/>
      <w:r>
        <w:t xml:space="preserve"> услуги, рассмотрение, принятие решений и подготовку ответов на обращения потребителей результатов предоставления муниципальной услуги, содержащих жалобы на решения, действия (бездействие) работников.</w:t>
      </w:r>
    </w:p>
    <w:p w:rsidR="0056616B" w:rsidRDefault="0056616B" w:rsidP="0056616B">
      <w:pPr>
        <w:jc w:val="both"/>
      </w:pPr>
      <w:r>
        <w:tab/>
        <w:t xml:space="preserve">По результатам проведенных проверок, в случае </w:t>
      </w:r>
      <w:proofErr w:type="gramStart"/>
      <w:r>
        <w:t>выявления  нарушений прав потребителей результатов предоставления муниципальной</w:t>
      </w:r>
      <w:proofErr w:type="gramEnd"/>
      <w:r>
        <w:t xml:space="preserve"> услуги, осуществляется привлечение виновных лиц к ответственности в соответствии с законодательством Российской Федерации.</w:t>
      </w:r>
    </w:p>
    <w:p w:rsidR="0056616B" w:rsidRDefault="0056616B" w:rsidP="0056616B">
      <w:pPr>
        <w:jc w:val="both"/>
      </w:pPr>
      <w:r>
        <w:tab/>
        <w:t>Проведение проверок может носить плановый характер (осуществляться на основании полугодовых или годовых планов работы), тематический характер (проверка предоставления муниципальной услуги по отдельным видам прав и сделок, отдельным категориям потребителей) и внеплановый характер (по конкретному обращению потребителя результатов предоставления муниципальной услуги).</w:t>
      </w:r>
    </w:p>
    <w:p w:rsidR="0056616B" w:rsidRDefault="0056616B" w:rsidP="0056616B">
      <w:pPr>
        <w:jc w:val="both"/>
      </w:pPr>
    </w:p>
    <w:p w:rsidR="0056616B" w:rsidRDefault="0056616B" w:rsidP="0056616B">
      <w:pPr>
        <w:jc w:val="center"/>
        <w:rPr>
          <w:b/>
        </w:rPr>
      </w:pPr>
      <w:r>
        <w:rPr>
          <w:b/>
        </w:rPr>
        <w:t>5. Порядок обжалования действий (бездействия) и решений, осуществляемых (принятых) в ходе предоставления муниципальной услуги.</w:t>
      </w:r>
    </w:p>
    <w:p w:rsidR="0056616B" w:rsidRDefault="0056616B" w:rsidP="0056616B">
      <w:pPr>
        <w:jc w:val="both"/>
      </w:pPr>
    </w:p>
    <w:p w:rsidR="0056616B" w:rsidRDefault="0056616B" w:rsidP="0056616B">
      <w:pPr>
        <w:jc w:val="both"/>
      </w:pPr>
      <w:r>
        <w:tab/>
        <w:t xml:space="preserve">Заявители имеют право на  обжалование действий или бездействия работников органов, участвующих в предоставлении муниципальной услуги, в вышестоящие органы в досудебном и судебном порядке. </w:t>
      </w:r>
      <w:r>
        <w:tab/>
        <w:t>Обжалование решений, принятых в ходе предоставления муниципальной услуги возможно только в судебном порядке.</w:t>
      </w:r>
    </w:p>
    <w:p w:rsidR="0056616B" w:rsidRDefault="0056616B" w:rsidP="0056616B">
      <w:pPr>
        <w:jc w:val="both"/>
      </w:pPr>
      <w:r>
        <w:tab/>
        <w:t>Заявители имеют право обратиться с жалобой лично или направить письменное обращение, жалобу (претензию).</w:t>
      </w:r>
    </w:p>
    <w:p w:rsidR="0056616B" w:rsidRDefault="0056616B" w:rsidP="0056616B">
      <w:pPr>
        <w:jc w:val="both"/>
      </w:pPr>
      <w:r>
        <w:tab/>
        <w:t xml:space="preserve">Должностные лица, ответственные или уполномоченные работники администрации, участвующих в предоставлении муниципальной услуги, проводят личный прием граждан. </w:t>
      </w:r>
    </w:p>
    <w:p w:rsidR="0056616B" w:rsidRDefault="0056616B" w:rsidP="0056616B">
      <w:pPr>
        <w:jc w:val="both"/>
      </w:pPr>
      <w:r>
        <w:tab/>
        <w:t xml:space="preserve">При обращении граждан в письменной форме  срок рассмотрения жалобы не должен превышать 30 дней с момента получения обращения. </w:t>
      </w:r>
    </w:p>
    <w:p w:rsidR="0056616B" w:rsidRDefault="0056616B" w:rsidP="0056616B">
      <w:pPr>
        <w:jc w:val="both"/>
      </w:pPr>
      <w:r>
        <w:tab/>
        <w:t>В случае если по обращению требуется провести экспертизу, проверку или обследование, срок рассмотрения жалобы может быть продлен, но не более чем на один месяц по решению Главы Администрации Великосельского сельского поселения. О продлении срока рассмотрения жалобы потребитель результатов предоставления муниципальной услуги уведомляется письменно с указанием причин продления.</w:t>
      </w:r>
    </w:p>
    <w:p w:rsidR="0056616B" w:rsidRDefault="0056616B" w:rsidP="0056616B">
      <w:pPr>
        <w:jc w:val="both"/>
      </w:pPr>
      <w:r>
        <w:tab/>
        <w:t>Обращение (жалоба</w:t>
      </w:r>
      <w:proofErr w:type="gramStart"/>
      <w:r>
        <w:t>)г</w:t>
      </w:r>
      <w:proofErr w:type="gramEnd"/>
      <w:r>
        <w:t>раждан в письменной форме должно содержать следующую информацию:</w:t>
      </w:r>
    </w:p>
    <w:p w:rsidR="0056616B" w:rsidRDefault="0056616B" w:rsidP="0056616B">
      <w:pPr>
        <w:jc w:val="both"/>
      </w:pPr>
      <w:r>
        <w:tab/>
        <w:t>-Фамилия, имя, отчество гражданина (наименование юридического лица), которым подается жалоба, его место жительства или пребывания.</w:t>
      </w:r>
    </w:p>
    <w:p w:rsidR="0056616B" w:rsidRDefault="0056616B" w:rsidP="0056616B">
      <w:pPr>
        <w:jc w:val="both"/>
      </w:pPr>
      <w:r>
        <w:tab/>
      </w:r>
      <w:proofErr w:type="gramStart"/>
      <w:r>
        <w:t>-Наименование органа, должность, фамилия, имя и отчество работника (при наличии информации), решение, действие (бездействие) которого обжалуется.</w:t>
      </w:r>
      <w:proofErr w:type="gramEnd"/>
    </w:p>
    <w:p w:rsidR="0056616B" w:rsidRDefault="0056616B" w:rsidP="0056616B">
      <w:pPr>
        <w:jc w:val="both"/>
      </w:pPr>
      <w:r>
        <w:tab/>
        <w:t>-Суть обжалуемого действия (бездействия).</w:t>
      </w:r>
    </w:p>
    <w:p w:rsidR="0056616B" w:rsidRDefault="0056616B" w:rsidP="0056616B">
      <w:pPr>
        <w:jc w:val="both"/>
      </w:pPr>
      <w:r>
        <w:tab/>
        <w:t>-Сведения о способе информирования потребителя результатов предоставления муниципальной услуги, о принятых мерах по результатам рассмотрения его сообщения.</w:t>
      </w:r>
    </w:p>
    <w:p w:rsidR="0056616B" w:rsidRDefault="0056616B" w:rsidP="0056616B">
      <w:pPr>
        <w:jc w:val="both"/>
      </w:pPr>
      <w:r>
        <w:tab/>
        <w:t xml:space="preserve">Дополнительно указываются: </w:t>
      </w:r>
    </w:p>
    <w:p w:rsidR="0056616B" w:rsidRDefault="0056616B" w:rsidP="0056616B">
      <w:pPr>
        <w:jc w:val="both"/>
      </w:pPr>
      <w:r>
        <w:tab/>
        <w:t>-Причины несогласия с обжалуемым действием (бездействием).</w:t>
      </w:r>
    </w:p>
    <w:p w:rsidR="0056616B" w:rsidRDefault="0056616B" w:rsidP="0056616B">
      <w:pPr>
        <w:jc w:val="both"/>
      </w:pPr>
      <w:r>
        <w:tab/>
        <w:t>-Обстоятельства, на основании которых потребитель результатов предоставления муниципальной услуги считает, что нарушены его права, свободы и законные интересы, созданы препятствия для их реализации, либо незаконно возложена какая-либо обязанность.</w:t>
      </w:r>
    </w:p>
    <w:p w:rsidR="0056616B" w:rsidRDefault="0056616B" w:rsidP="0056616B">
      <w:pPr>
        <w:jc w:val="both"/>
      </w:pPr>
      <w:r>
        <w:tab/>
        <w:t xml:space="preserve">-Требования о признании </w:t>
      </w:r>
      <w:proofErr w:type="gramStart"/>
      <w:r>
        <w:t>незаконными</w:t>
      </w:r>
      <w:proofErr w:type="gramEnd"/>
      <w:r>
        <w:t xml:space="preserve"> действия (бездействия).</w:t>
      </w:r>
    </w:p>
    <w:p w:rsidR="0056616B" w:rsidRDefault="0056616B" w:rsidP="0056616B">
      <w:pPr>
        <w:jc w:val="both"/>
      </w:pPr>
      <w:r>
        <w:tab/>
        <w:t>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56616B" w:rsidRDefault="0056616B" w:rsidP="0056616B">
      <w:pPr>
        <w:jc w:val="both"/>
      </w:pPr>
      <w:r>
        <w:tab/>
        <w:t>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56616B" w:rsidRDefault="0056616B" w:rsidP="0056616B">
      <w:pPr>
        <w:jc w:val="both"/>
      </w:pPr>
      <w:r>
        <w:tab/>
        <w:t>Жалоба подписывается подавшим ее заявителем. Письменная жалоба должна быть написана разборчивым почерком, не содержать нецензурных выражений.</w:t>
      </w:r>
    </w:p>
    <w:p w:rsidR="0056616B" w:rsidRDefault="0056616B" w:rsidP="0056616B">
      <w:pPr>
        <w:jc w:val="both"/>
      </w:pPr>
      <w:r>
        <w:tab/>
        <w:t xml:space="preserve">По результатам рассмотрения жалобы должностное лицо, ответственный или уполномоченный работник принимает решение об удовлетворении </w:t>
      </w:r>
      <w:proofErr w:type="gramStart"/>
      <w:r>
        <w:t>требований потребителя результатов предоставления муниципальной услуги</w:t>
      </w:r>
      <w:proofErr w:type="gramEnd"/>
      <w:r>
        <w:t xml:space="preserve"> и о признании неправомерным действия (бездействия) либо об отказе в удовлетворении жалобы. </w:t>
      </w:r>
    </w:p>
    <w:p w:rsidR="0056616B" w:rsidRDefault="0056616B" w:rsidP="0056616B">
      <w:pPr>
        <w:jc w:val="both"/>
      </w:pPr>
      <w:r>
        <w:tab/>
        <w:t>Письменный ответ, содержащий результаты рассмотрения обращения, направляется потребителю результатов предоставления муниципальной услуги.</w:t>
      </w:r>
    </w:p>
    <w:p w:rsidR="0056616B" w:rsidRDefault="0056616B" w:rsidP="0056616B">
      <w:pPr>
        <w:jc w:val="both"/>
      </w:pPr>
      <w:r>
        <w:tab/>
        <w:t>Обращение потребителя результатов предоставления муниципальной услуги не рассматривается в следующих случаях:</w:t>
      </w:r>
    </w:p>
    <w:p w:rsidR="0056616B" w:rsidRDefault="0056616B" w:rsidP="0056616B">
      <w:pPr>
        <w:jc w:val="both"/>
      </w:pPr>
      <w:r>
        <w:tab/>
      </w:r>
      <w:proofErr w:type="gramStart"/>
      <w:r>
        <w:t>-Отсутствия сведений об обжалуемом решении, действии, бездействии (в чем выразилось, кем принято), о лице, обратившемся с жалобой (фамилия, имя, отчество физического лица, наименование юридического лица).</w:t>
      </w:r>
      <w:proofErr w:type="gramEnd"/>
    </w:p>
    <w:p w:rsidR="0056616B" w:rsidRDefault="0056616B" w:rsidP="0056616B">
      <w:pPr>
        <w:jc w:val="both"/>
      </w:pPr>
      <w:r>
        <w:tab/>
        <w:t xml:space="preserve">-Отсутствия </w:t>
      </w:r>
      <w:proofErr w:type="gramStart"/>
      <w:r>
        <w:t>подписи потребителя результатов предоставления муниципальной услуги</w:t>
      </w:r>
      <w:proofErr w:type="gramEnd"/>
      <w:r>
        <w:t>.</w:t>
      </w:r>
    </w:p>
    <w:p w:rsidR="0056616B" w:rsidRDefault="0056616B" w:rsidP="0056616B">
      <w:pPr>
        <w:jc w:val="both"/>
      </w:pPr>
      <w:r>
        <w:tab/>
        <w:t>-Если предметом жалобы является решение, принятое в ходе предоставления муниципальной услуги, в судебном или досудебном порядке.</w:t>
      </w:r>
    </w:p>
    <w:p w:rsidR="0056616B" w:rsidRDefault="0056616B" w:rsidP="0056616B">
      <w:pPr>
        <w:jc w:val="both"/>
      </w:pPr>
      <w:r>
        <w:tab/>
        <w:t>Письменный ответ с указанием причин отказа в рассмотрении жалобы направляется заявителю не позднее 15 дней с момента ее получения.</w:t>
      </w:r>
    </w:p>
    <w:p w:rsidR="0056616B" w:rsidRDefault="0056616B" w:rsidP="0056616B">
      <w:pPr>
        <w:jc w:val="both"/>
      </w:pPr>
      <w:r>
        <w:tab/>
        <w:t>Продолжительность рассмотрения жалоб (претензий) заявителя не должна превышать 30 дней с момента получения жалобы (претензии).</w:t>
      </w:r>
    </w:p>
    <w:p w:rsidR="0056616B" w:rsidRDefault="0056616B" w:rsidP="0056616B">
      <w:pPr>
        <w:jc w:val="both"/>
      </w:pPr>
      <w:r>
        <w:tab/>
        <w:t>Заявители вправе обжаловать решения, принятые в ходе предоставления муниципальной услуги, действия или бездействие должностных лиц, ответственных или уполномоченных работников, работников, участвующих в предоставлении муниципальной услуги, в судебном порядке.</w:t>
      </w:r>
    </w:p>
    <w:p w:rsidR="0056616B" w:rsidRDefault="0056616B" w:rsidP="0056616B">
      <w:pPr>
        <w:jc w:val="both"/>
      </w:pPr>
      <w:r>
        <w:tab/>
        <w:t>В суде могут быть обжалованы решения, действия или бездействие, в результате которых:</w:t>
      </w:r>
    </w:p>
    <w:p w:rsidR="0056616B" w:rsidRDefault="0056616B" w:rsidP="0056616B">
      <w:pPr>
        <w:jc w:val="both"/>
      </w:pPr>
      <w:r>
        <w:tab/>
        <w:t>-Нарушены права и свободы потребителя результатов предоставления муниципальной услуги.</w:t>
      </w:r>
    </w:p>
    <w:p w:rsidR="0056616B" w:rsidRDefault="0056616B" w:rsidP="0056616B">
      <w:pPr>
        <w:jc w:val="both"/>
      </w:pPr>
      <w:r>
        <w:tab/>
        <w:t>-Созданы препятствия к осуществлению потребителем результатов предоставления муниципальной услуги его прав и свобод.</w:t>
      </w:r>
    </w:p>
    <w:p w:rsidR="0056616B" w:rsidRDefault="0056616B" w:rsidP="0056616B">
      <w:pPr>
        <w:jc w:val="both"/>
      </w:pPr>
      <w:r>
        <w:tab/>
        <w:t>-Незаконно на потребителя результатов предоставления муниципальной услуги возложена какая-</w:t>
      </w:r>
      <w:r>
        <w:lastRenderedPageBreak/>
        <w:t>либо обязанность или он незаконно привлечен к какой-либо ответственности.</w:t>
      </w:r>
    </w:p>
    <w:p w:rsidR="0056616B" w:rsidRDefault="0056616B" w:rsidP="0056616B">
      <w:pPr>
        <w:jc w:val="both"/>
      </w:pPr>
      <w:r>
        <w:tab/>
        <w:t xml:space="preserve">Заявители вправе обжаловать как вышеназванные решения, </w:t>
      </w:r>
      <w:proofErr w:type="gramStart"/>
      <w:r>
        <w:t>действия</w:t>
      </w:r>
      <w:proofErr w:type="gramEnd"/>
      <w:r>
        <w:t xml:space="preserve"> или бездействие, так и послужившую основанием для их принятия или совершения информацию либо то и другое одновременно.</w:t>
      </w:r>
    </w:p>
    <w:p w:rsidR="0056616B" w:rsidRDefault="0056616B" w:rsidP="0056616B">
      <w:pPr>
        <w:jc w:val="both"/>
      </w:pPr>
      <w:r>
        <w:tab/>
        <w:t>Заявители могут сообщить о нарушении своих прав и законных интересов, противоправных решениях, действиях или бездействии работников, участвующих в предоставления муниципальной услуги, и должностных лиц, нарушении положений настоящего административного регламента, некорректном поведении или нарушении служебной этики.</w:t>
      </w:r>
    </w:p>
    <w:p w:rsidR="0056616B" w:rsidRDefault="0056616B" w:rsidP="0056616B">
      <w:pPr>
        <w:jc w:val="both"/>
      </w:pPr>
      <w:r>
        <w:tab/>
        <w:t>Обращения, содержащие обжалование действий (бездействия) конкретных   специалистов, не могут направляться этим  специалистам для рассмотрения и ответа.</w:t>
      </w:r>
    </w:p>
    <w:p w:rsidR="0056616B" w:rsidRDefault="0056616B" w:rsidP="0056616B">
      <w:pPr>
        <w:jc w:val="both"/>
      </w:pPr>
      <w:r>
        <w:tab/>
        <w:t>В случае</w:t>
      </w:r>
      <w:proofErr w:type="gramStart"/>
      <w:r>
        <w:t>,</w:t>
      </w:r>
      <w:proofErr w:type="gramEnd"/>
      <w:r>
        <w:t xml:space="preserve">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Великосельского сельского поселения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О данном решении уведомляется заявитель, направивший обращение.</w:t>
      </w:r>
    </w:p>
    <w:p w:rsidR="0056616B" w:rsidRDefault="0056616B" w:rsidP="0056616B">
      <w:pPr>
        <w:jc w:val="both"/>
      </w:pPr>
      <w:r>
        <w:tab/>
        <w:t>Все обращения об обжаловании действий (бездействий), осуществляемых в ходе предоставления муниципальной услуги на основании настоящего административного регламента, фиксируются в книге учета обращений заявителя с указанием:</w:t>
      </w:r>
    </w:p>
    <w:p w:rsidR="0056616B" w:rsidRDefault="0056616B" w:rsidP="0056616B">
      <w:pPr>
        <w:jc w:val="both"/>
      </w:pPr>
      <w:r>
        <w:tab/>
        <w:t>-Принятых решений.</w:t>
      </w:r>
    </w:p>
    <w:p w:rsidR="0056616B" w:rsidRDefault="0056616B" w:rsidP="0056616B">
      <w:pPr>
        <w:jc w:val="both"/>
      </w:pPr>
      <w:r>
        <w:tab/>
        <w:t>-Проведенных действий и принятых административных мер ответственности к сотруднику, допустившему нарушения, ответственному за действие (бездействие), осуществленное в ходе предоставления муниципальной услуги, повлекшие за собой жалобу заявителя.</w:t>
      </w:r>
    </w:p>
    <w:p w:rsidR="0056616B" w:rsidRDefault="0056616B" w:rsidP="0056616B">
      <w:pPr>
        <w:jc w:val="both"/>
      </w:pPr>
      <w:r>
        <w:tab/>
        <w:t xml:space="preserve">Обращения заявителя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w:t>
      </w:r>
    </w:p>
    <w:p w:rsidR="0056616B" w:rsidRDefault="0056616B" w:rsidP="0056616B">
      <w:pPr>
        <w:jc w:val="both"/>
        <w:rPr>
          <w:rFonts w:ascii="Courier New" w:hAnsi="Courier New" w:cs="Courier New"/>
          <w:color w:val="000000"/>
        </w:rPr>
      </w:pPr>
    </w:p>
    <w:p w:rsidR="0056616B" w:rsidRDefault="0056616B" w:rsidP="0056616B">
      <w:pPr>
        <w:pStyle w:val="a5"/>
        <w:rPr>
          <w:color w:val="000000"/>
          <w:szCs w:val="28"/>
        </w:rPr>
      </w:pPr>
    </w:p>
    <w:p w:rsidR="0056616B" w:rsidRDefault="0056616B" w:rsidP="0056616B">
      <w:pPr>
        <w:rPr>
          <w:rFonts w:ascii="Courier New" w:hAnsi="Courier New" w:cs="Courier New"/>
          <w:spacing w:val="1"/>
        </w:rPr>
      </w:pPr>
    </w:p>
    <w:p w:rsidR="0056616B" w:rsidRDefault="0056616B" w:rsidP="0056616B">
      <w:pPr>
        <w:jc w:val="both"/>
        <w:rPr>
          <w:rFonts w:ascii="Courier New" w:hAnsi="Courier New"/>
          <w:spacing w:val="1"/>
          <w:szCs w:val="24"/>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0"/>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lastRenderedPageBreak/>
        <w:t>Приложение 1</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к административному регламенту</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 xml:space="preserve">предоставления </w:t>
      </w:r>
      <w:proofErr w:type="gramStart"/>
      <w:r>
        <w:rPr>
          <w:rFonts w:ascii="Times New Roman" w:hAnsi="Times New Roman" w:cs="Times New Roman"/>
        </w:rPr>
        <w:t>муниципальной</w:t>
      </w:r>
      <w:proofErr w:type="gramEnd"/>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 xml:space="preserve">услуги по выдаче разрешения </w:t>
      </w:r>
      <w:proofErr w:type="gramStart"/>
      <w:r>
        <w:rPr>
          <w:rFonts w:ascii="Times New Roman" w:hAnsi="Times New Roman" w:cs="Times New Roman"/>
        </w:rPr>
        <w:t>на</w:t>
      </w:r>
      <w:proofErr w:type="gramEnd"/>
      <w:r>
        <w:rPr>
          <w:rFonts w:ascii="Times New Roman" w:hAnsi="Times New Roman" w:cs="Times New Roman"/>
        </w:rPr>
        <w:t xml:space="preserve"> </w:t>
      </w:r>
    </w:p>
    <w:p w:rsidR="0056616B" w:rsidRDefault="0056616B" w:rsidP="0056616B">
      <w:pPr>
        <w:pStyle w:val="ConsNonformat"/>
        <w:widowControl/>
        <w:ind w:right="0"/>
        <w:jc w:val="right"/>
        <w:rPr>
          <w:rFonts w:ascii="Times New Roman" w:hAnsi="Times New Roman" w:cs="Times New Roman"/>
          <w:sz w:val="24"/>
          <w:szCs w:val="24"/>
        </w:rPr>
      </w:pPr>
      <w:r>
        <w:rPr>
          <w:rFonts w:ascii="Times New Roman" w:hAnsi="Times New Roman" w:cs="Times New Roman"/>
          <w:sz w:val="24"/>
          <w:szCs w:val="24"/>
        </w:rPr>
        <w:t xml:space="preserve">                                                      установку рекламной конструкции</w:t>
      </w:r>
    </w:p>
    <w:p w:rsidR="0056616B" w:rsidRDefault="0056616B" w:rsidP="0056616B">
      <w:pPr>
        <w:pStyle w:val="ConsNonformat"/>
        <w:widowControl/>
        <w:ind w:right="0"/>
        <w:rPr>
          <w:rFonts w:ascii="Times New Roman" w:hAnsi="Times New Roman" w:cs="Times New Roman"/>
          <w:sz w:val="24"/>
          <w:szCs w:val="24"/>
        </w:rPr>
      </w:pPr>
    </w:p>
    <w:p w:rsidR="0056616B" w:rsidRDefault="0056616B" w:rsidP="0056616B">
      <w:pPr>
        <w:jc w:val="right"/>
        <w:rPr>
          <w:sz w:val="24"/>
          <w:szCs w:val="24"/>
        </w:rPr>
      </w:pPr>
      <w:r>
        <w:t>Главе Великосельского сельского поселения</w:t>
      </w:r>
    </w:p>
    <w:p w:rsidR="0056616B" w:rsidRDefault="0056616B" w:rsidP="0056616B">
      <w:pPr>
        <w:jc w:val="right"/>
      </w:pPr>
    </w:p>
    <w:p w:rsidR="0056616B" w:rsidRDefault="0056616B" w:rsidP="0056616B">
      <w:pPr>
        <w:jc w:val="right"/>
      </w:pPr>
      <w:r>
        <w:t>От _______________________________</w:t>
      </w:r>
    </w:p>
    <w:p w:rsidR="0056616B" w:rsidRDefault="0056616B" w:rsidP="0056616B">
      <w:pPr>
        <w:jc w:val="right"/>
      </w:pPr>
      <w:r>
        <w:t xml:space="preserve">                         ____________________________________</w:t>
      </w:r>
    </w:p>
    <w:p w:rsidR="0056616B" w:rsidRDefault="0056616B" w:rsidP="0056616B">
      <w:pPr>
        <w:jc w:val="right"/>
        <w:rPr>
          <w:color w:val="000000"/>
          <w:spacing w:val="-4"/>
        </w:rPr>
      </w:pPr>
    </w:p>
    <w:p w:rsidR="0056616B" w:rsidRDefault="0056616B" w:rsidP="0056616B">
      <w:pPr>
        <w:pStyle w:val="2"/>
        <w:jc w:val="center"/>
        <w:rPr>
          <w:bCs/>
          <w:color w:val="000000"/>
          <w:spacing w:val="-5"/>
          <w:sz w:val="26"/>
          <w:szCs w:val="26"/>
        </w:rPr>
      </w:pPr>
      <w:r>
        <w:rPr>
          <w:b/>
          <w:bCs/>
          <w:spacing w:val="-5"/>
          <w:sz w:val="26"/>
          <w:szCs w:val="26"/>
        </w:rPr>
        <w:t>ЗАЯВЛЕНИЕ</w:t>
      </w:r>
    </w:p>
    <w:p w:rsidR="0056616B" w:rsidRDefault="0056616B" w:rsidP="0056616B">
      <w:pPr>
        <w:shd w:val="clear" w:color="auto" w:fill="FFFFFF"/>
        <w:spacing w:line="245" w:lineRule="exact"/>
        <w:ind w:left="629"/>
      </w:pPr>
      <w:r>
        <w:rPr>
          <w:color w:val="000000"/>
          <w:spacing w:val="-4"/>
          <w:sz w:val="22"/>
          <w:szCs w:val="22"/>
        </w:rPr>
        <w:t>О ВЫДАЧЕ РАЗРЕШЕНИЯ НА УСТАНОВКУ И ЭКСПЛУАТАЦИЮ РЕКЛАМНОЙ</w:t>
      </w:r>
    </w:p>
    <w:p w:rsidR="0056616B" w:rsidRDefault="0056616B" w:rsidP="0056616B">
      <w:pPr>
        <w:shd w:val="clear" w:color="auto" w:fill="FFFFFF"/>
        <w:spacing w:line="245" w:lineRule="exact"/>
        <w:ind w:right="10"/>
        <w:jc w:val="center"/>
        <w:rPr>
          <w:sz w:val="24"/>
          <w:szCs w:val="24"/>
        </w:rPr>
      </w:pPr>
      <w:r>
        <w:rPr>
          <w:color w:val="000000"/>
          <w:spacing w:val="-3"/>
          <w:sz w:val="22"/>
          <w:szCs w:val="22"/>
        </w:rPr>
        <w:t>КОНСТРУКЦИИ, РАЗМЕЩЕНИЕ НАРУЖНОЙ РЕКЛАМЫ</w:t>
      </w:r>
    </w:p>
    <w:p w:rsidR="0056616B" w:rsidRDefault="0056616B" w:rsidP="0056616B">
      <w:pPr>
        <w:shd w:val="clear" w:color="auto" w:fill="FFFFFF"/>
        <w:tabs>
          <w:tab w:val="left" w:leader="underscore" w:pos="3250"/>
          <w:tab w:val="left" w:leader="underscore" w:pos="8928"/>
        </w:tabs>
        <w:spacing w:line="538" w:lineRule="exact"/>
        <w:ind w:left="5"/>
        <w:jc w:val="center"/>
      </w:pPr>
      <w:proofErr w:type="gramStart"/>
      <w:r>
        <w:rPr>
          <w:color w:val="000000"/>
          <w:spacing w:val="-13"/>
          <w:sz w:val="26"/>
          <w:szCs w:val="26"/>
        </w:rPr>
        <w:t>Регистрационный</w:t>
      </w:r>
      <w:proofErr w:type="gramEnd"/>
      <w:r>
        <w:rPr>
          <w:color w:val="000000"/>
          <w:spacing w:val="-13"/>
          <w:sz w:val="26"/>
          <w:szCs w:val="26"/>
        </w:rPr>
        <w:t xml:space="preserve"> № </w:t>
      </w:r>
      <w:r>
        <w:rPr>
          <w:color w:val="000000"/>
          <w:sz w:val="26"/>
          <w:szCs w:val="26"/>
        </w:rPr>
        <w:tab/>
        <w:t xml:space="preserve"> </w:t>
      </w:r>
      <w:r>
        <w:rPr>
          <w:color w:val="000000"/>
          <w:spacing w:val="-12"/>
          <w:sz w:val="26"/>
          <w:szCs w:val="26"/>
        </w:rPr>
        <w:t>дата регистрации</w:t>
      </w:r>
      <w:r>
        <w:rPr>
          <w:color w:val="000000"/>
          <w:sz w:val="26"/>
          <w:szCs w:val="26"/>
        </w:rPr>
        <w:t>__________________________________</w:t>
      </w:r>
    </w:p>
    <w:p w:rsidR="0056616B" w:rsidRDefault="0056616B" w:rsidP="0056616B">
      <w:pPr>
        <w:shd w:val="clear" w:color="auto" w:fill="FFFFFF"/>
        <w:tabs>
          <w:tab w:val="left" w:leader="underscore" w:pos="8995"/>
        </w:tabs>
        <w:spacing w:before="211" w:line="269" w:lineRule="exact"/>
        <w:ind w:left="5"/>
      </w:pPr>
      <w:r>
        <w:rPr>
          <w:color w:val="000000"/>
          <w:spacing w:val="-5"/>
        </w:rPr>
        <w:t xml:space="preserve">Заявитель  </w:t>
      </w:r>
      <w:r>
        <w:rPr>
          <w:i/>
          <w:color w:val="000000"/>
          <w:spacing w:val="-5"/>
          <w:u w:val="single"/>
        </w:rPr>
        <w:t xml:space="preserve">                                                                                                                                                </w:t>
      </w:r>
      <w:r>
        <w:rPr>
          <w:color w:val="000000"/>
        </w:rPr>
        <w:t>____</w:t>
      </w:r>
    </w:p>
    <w:p w:rsidR="0056616B" w:rsidRDefault="0056616B" w:rsidP="0056616B">
      <w:pPr>
        <w:shd w:val="clear" w:color="auto" w:fill="FFFFFF"/>
        <w:tabs>
          <w:tab w:val="left" w:leader="underscore" w:pos="9014"/>
        </w:tabs>
        <w:spacing w:line="269" w:lineRule="exact"/>
        <w:ind w:left="10" w:firstLine="293"/>
      </w:pPr>
      <w:r>
        <w:rPr>
          <w:color w:val="000000"/>
          <w:spacing w:val="-4"/>
        </w:rPr>
        <w:t>(полное название организации, Ф.И.О. гражданина, индивидуального предпринимателя)</w:t>
      </w:r>
    </w:p>
    <w:p w:rsidR="0056616B" w:rsidRDefault="0056616B" w:rsidP="0056616B">
      <w:pPr>
        <w:shd w:val="clear" w:color="auto" w:fill="FFFFFF"/>
        <w:tabs>
          <w:tab w:val="left" w:leader="underscore" w:pos="9154"/>
        </w:tabs>
        <w:spacing w:before="254"/>
      </w:pPr>
      <w:r>
        <w:rPr>
          <w:color w:val="000000"/>
          <w:spacing w:val="-1"/>
        </w:rPr>
        <w:t>Адрес и телефон</w:t>
      </w:r>
      <w:r>
        <w:rPr>
          <w:color w:val="000000"/>
        </w:rPr>
        <w:t>_</w:t>
      </w:r>
      <w:r>
        <w:rPr>
          <w:i/>
          <w:color w:val="000000"/>
          <w:u w:val="single"/>
        </w:rPr>
        <w:t xml:space="preserve">                                                                                                       ____________</w:t>
      </w:r>
    </w:p>
    <w:p w:rsidR="0056616B" w:rsidRDefault="0056616B" w:rsidP="0056616B">
      <w:pPr>
        <w:shd w:val="clear" w:color="auto" w:fill="FFFFFF"/>
        <w:tabs>
          <w:tab w:val="left" w:leader="underscore" w:pos="8990"/>
        </w:tabs>
        <w:spacing w:before="269" w:line="269" w:lineRule="exact"/>
        <w:ind w:left="5"/>
        <w:rPr>
          <w:i/>
          <w:color w:val="000000"/>
          <w:spacing w:val="-5"/>
          <w:u w:val="single"/>
        </w:rPr>
      </w:pPr>
      <w:r>
        <w:rPr>
          <w:color w:val="000000"/>
          <w:spacing w:val="-5"/>
        </w:rPr>
        <w:t xml:space="preserve">Банковские реквизиты (ИНН) </w:t>
      </w:r>
      <w:r>
        <w:rPr>
          <w:i/>
          <w:color w:val="000000"/>
          <w:spacing w:val="-5"/>
          <w:u w:val="single"/>
        </w:rPr>
        <w:t xml:space="preserve"> _______________________________________________________ </w:t>
      </w:r>
    </w:p>
    <w:p w:rsidR="0056616B" w:rsidRDefault="0056616B" w:rsidP="0056616B">
      <w:pPr>
        <w:shd w:val="clear" w:color="auto" w:fill="FFFFFF"/>
        <w:tabs>
          <w:tab w:val="left" w:leader="underscore" w:pos="8990"/>
        </w:tabs>
        <w:spacing w:before="269" w:line="269" w:lineRule="exact"/>
        <w:ind w:left="5"/>
        <w:rPr>
          <w:color w:val="000000"/>
        </w:rPr>
      </w:pPr>
      <w:r>
        <w:rPr>
          <w:i/>
          <w:color w:val="000000"/>
          <w:spacing w:val="-5"/>
          <w:u w:val="single"/>
        </w:rPr>
        <w:t xml:space="preserve">                                                                    _________________________________________________</w:t>
      </w:r>
    </w:p>
    <w:p w:rsidR="0056616B" w:rsidRDefault="0056616B" w:rsidP="0056616B">
      <w:pPr>
        <w:shd w:val="clear" w:color="auto" w:fill="FFFFFF"/>
        <w:spacing w:line="269" w:lineRule="exact"/>
      </w:pPr>
    </w:p>
    <w:p w:rsidR="0056616B" w:rsidRDefault="0056616B" w:rsidP="0056616B">
      <w:pPr>
        <w:shd w:val="clear" w:color="auto" w:fill="FFFFFF"/>
        <w:spacing w:line="269" w:lineRule="exact"/>
        <w:rPr>
          <w:sz w:val="24"/>
          <w:szCs w:val="24"/>
        </w:rPr>
      </w:pPr>
      <w:r>
        <w:rPr>
          <w:color w:val="000000"/>
          <w:spacing w:val="-3"/>
        </w:rPr>
        <w:t>Ф.И.О. ответственного</w:t>
      </w:r>
    </w:p>
    <w:p w:rsidR="0056616B" w:rsidRDefault="0056616B" w:rsidP="0056616B">
      <w:pPr>
        <w:shd w:val="clear" w:color="auto" w:fill="FFFFFF"/>
        <w:tabs>
          <w:tab w:val="left" w:leader="underscore" w:pos="6317"/>
          <w:tab w:val="left" w:leader="underscore" w:pos="8918"/>
        </w:tabs>
        <w:spacing w:line="269" w:lineRule="exact"/>
        <w:ind w:left="10"/>
      </w:pPr>
      <w:r>
        <w:rPr>
          <w:color w:val="000000"/>
          <w:spacing w:val="-3"/>
        </w:rPr>
        <w:t xml:space="preserve">за установку конструкции </w:t>
      </w:r>
      <w:r>
        <w:rPr>
          <w:i/>
          <w:color w:val="000000"/>
          <w:spacing w:val="-3"/>
          <w:u w:val="single"/>
        </w:rPr>
        <w:t xml:space="preserve">                                                             </w:t>
      </w:r>
      <w:r>
        <w:rPr>
          <w:color w:val="000000"/>
          <w:spacing w:val="-4"/>
        </w:rPr>
        <w:t>телефон</w:t>
      </w:r>
      <w:r>
        <w:rPr>
          <w:color w:val="000000"/>
        </w:rPr>
        <w:t>_</w:t>
      </w:r>
      <w:r>
        <w:rPr>
          <w:i/>
          <w:color w:val="000000"/>
          <w:u w:val="single"/>
        </w:rPr>
        <w:t xml:space="preserve">                   </w:t>
      </w:r>
      <w:r>
        <w:rPr>
          <w:color w:val="000000"/>
        </w:rPr>
        <w:t>_________</w:t>
      </w:r>
    </w:p>
    <w:p w:rsidR="0056616B" w:rsidRDefault="0056616B" w:rsidP="0056616B">
      <w:pPr>
        <w:shd w:val="clear" w:color="auto" w:fill="FFFFFF"/>
        <w:tabs>
          <w:tab w:val="left" w:pos="2702"/>
          <w:tab w:val="left" w:pos="6029"/>
        </w:tabs>
        <w:spacing w:before="264"/>
        <w:ind w:left="298"/>
        <w:jc w:val="center"/>
      </w:pPr>
      <w:r>
        <w:rPr>
          <w:color w:val="000000"/>
          <w:spacing w:val="-1"/>
        </w:rPr>
        <w:t xml:space="preserve">СВЕДЕНИЯ </w:t>
      </w:r>
      <w:r>
        <w:rPr>
          <w:color w:val="000000"/>
          <w:spacing w:val="1"/>
        </w:rPr>
        <w:t>О МЕСТЕ УСТАНОВКИ РЕКЛАМНОЙ КОНСТРУКЦИИ</w:t>
      </w:r>
    </w:p>
    <w:p w:rsidR="0056616B" w:rsidRDefault="0056616B" w:rsidP="0056616B">
      <w:pPr>
        <w:shd w:val="clear" w:color="auto" w:fill="FFFFFF"/>
        <w:spacing w:before="29"/>
        <w:rPr>
          <w:color w:val="000000"/>
          <w:spacing w:val="-4"/>
        </w:rPr>
      </w:pPr>
    </w:p>
    <w:p w:rsidR="0056616B" w:rsidRDefault="0056616B" w:rsidP="0056616B">
      <w:pPr>
        <w:shd w:val="clear" w:color="auto" w:fill="FFFFFF"/>
        <w:spacing w:before="29"/>
        <w:rPr>
          <w:color w:val="000000"/>
          <w:spacing w:val="-4"/>
        </w:rPr>
      </w:pPr>
      <w:r>
        <w:rPr>
          <w:color w:val="000000"/>
          <w:spacing w:val="-4"/>
        </w:rPr>
        <w:t xml:space="preserve">РФ, Ярославская область,  Гаврилов - </w:t>
      </w:r>
      <w:proofErr w:type="spellStart"/>
      <w:r>
        <w:rPr>
          <w:color w:val="000000"/>
          <w:spacing w:val="-4"/>
        </w:rPr>
        <w:t>Ямский</w:t>
      </w:r>
      <w:proofErr w:type="spellEnd"/>
      <w:r>
        <w:rPr>
          <w:color w:val="000000"/>
          <w:spacing w:val="-4"/>
        </w:rPr>
        <w:t xml:space="preserve"> район, с</w:t>
      </w:r>
      <w:proofErr w:type="gramStart"/>
      <w:r>
        <w:rPr>
          <w:color w:val="000000"/>
          <w:spacing w:val="-4"/>
        </w:rPr>
        <w:t>.В</w:t>
      </w:r>
      <w:proofErr w:type="gramEnd"/>
      <w:r>
        <w:rPr>
          <w:color w:val="000000"/>
          <w:spacing w:val="-4"/>
        </w:rPr>
        <w:t>еликое ___________________________________________ __</w:t>
      </w:r>
      <w:r>
        <w:rPr>
          <w:i/>
          <w:color w:val="000000"/>
          <w:spacing w:val="-4"/>
          <w:u w:val="single"/>
        </w:rPr>
        <w:t xml:space="preserve">                                       </w:t>
      </w:r>
      <w:r>
        <w:rPr>
          <w:color w:val="000000"/>
          <w:spacing w:val="-4"/>
        </w:rPr>
        <w:t>_______________________</w:t>
      </w:r>
    </w:p>
    <w:p w:rsidR="0056616B" w:rsidRDefault="0056616B" w:rsidP="0056616B">
      <w:pPr>
        <w:shd w:val="clear" w:color="auto" w:fill="FFFFFF"/>
        <w:spacing w:before="29"/>
        <w:rPr>
          <w:color w:val="000000"/>
          <w:spacing w:val="-4"/>
        </w:rPr>
      </w:pPr>
      <w:r>
        <w:rPr>
          <w:color w:val="000000"/>
          <w:spacing w:val="-4"/>
        </w:rPr>
        <w:t xml:space="preserve">____________________________________________________сроком </w:t>
      </w:r>
      <w:proofErr w:type="gramStart"/>
      <w:r>
        <w:rPr>
          <w:color w:val="000000"/>
          <w:spacing w:val="-4"/>
        </w:rPr>
        <w:t>на</w:t>
      </w:r>
      <w:proofErr w:type="gramEnd"/>
      <w:r>
        <w:rPr>
          <w:color w:val="000000"/>
          <w:spacing w:val="-4"/>
        </w:rPr>
        <w:t xml:space="preserve"> __</w:t>
      </w:r>
      <w:r>
        <w:rPr>
          <w:i/>
          <w:color w:val="000000"/>
          <w:spacing w:val="-4"/>
          <w:u w:val="single"/>
        </w:rPr>
        <w:t xml:space="preserve">       </w:t>
      </w:r>
      <w:r>
        <w:rPr>
          <w:color w:val="000000"/>
          <w:spacing w:val="-4"/>
        </w:rPr>
        <w:t>_____________</w:t>
      </w:r>
    </w:p>
    <w:p w:rsidR="0056616B" w:rsidRDefault="0056616B" w:rsidP="0056616B">
      <w:pPr>
        <w:shd w:val="clear" w:color="auto" w:fill="FFFFFF"/>
        <w:spacing w:before="43" w:line="542" w:lineRule="exact"/>
        <w:ind w:right="-4"/>
      </w:pPr>
      <w:r>
        <w:rPr>
          <w:color w:val="000000"/>
          <w:spacing w:val="-3"/>
        </w:rPr>
        <w:t>Тип___</w:t>
      </w:r>
      <w:r>
        <w:rPr>
          <w:i/>
          <w:color w:val="000000"/>
          <w:spacing w:val="-3"/>
          <w:u w:val="single"/>
        </w:rPr>
        <w:t xml:space="preserve">                  </w:t>
      </w:r>
      <w:r>
        <w:rPr>
          <w:color w:val="000000"/>
          <w:spacing w:val="-3"/>
        </w:rPr>
        <w:t xml:space="preserve">__(указать материал) ______________________________________________                  </w:t>
      </w:r>
      <w:r>
        <w:rPr>
          <w:color w:val="000000"/>
          <w:spacing w:val="-5"/>
        </w:rPr>
        <w:t>Освещенность ___</w:t>
      </w:r>
      <w:r>
        <w:rPr>
          <w:i/>
          <w:color w:val="000000"/>
          <w:spacing w:val="-5"/>
          <w:u w:val="single"/>
        </w:rPr>
        <w:t xml:space="preserve">                                                       </w:t>
      </w:r>
      <w:r>
        <w:rPr>
          <w:color w:val="000000"/>
          <w:spacing w:val="-5"/>
        </w:rPr>
        <w:t>_______________________________________</w:t>
      </w:r>
    </w:p>
    <w:p w:rsidR="0056616B" w:rsidRDefault="0056616B" w:rsidP="0056616B">
      <w:pPr>
        <w:shd w:val="clear" w:color="auto" w:fill="FFFFFF"/>
        <w:tabs>
          <w:tab w:val="left" w:leader="underscore" w:pos="6144"/>
        </w:tabs>
        <w:spacing w:before="259"/>
        <w:rPr>
          <w:sz w:val="24"/>
          <w:szCs w:val="24"/>
        </w:rPr>
      </w:pPr>
      <w:r>
        <w:rPr>
          <w:color w:val="000000"/>
          <w:spacing w:val="-6"/>
        </w:rPr>
        <w:t xml:space="preserve">Размеры </w:t>
      </w:r>
      <w:r>
        <w:rPr>
          <w:color w:val="000000"/>
        </w:rPr>
        <w:tab/>
      </w:r>
      <w:r>
        <w:rPr>
          <w:color w:val="000000"/>
          <w:spacing w:val="-8"/>
        </w:rPr>
        <w:t>площадь___</w:t>
      </w:r>
      <w:r>
        <w:rPr>
          <w:i/>
          <w:color w:val="000000"/>
          <w:spacing w:val="-8"/>
          <w:u w:val="single"/>
        </w:rPr>
        <w:t xml:space="preserve">          _____________</w:t>
      </w:r>
    </w:p>
    <w:p w:rsidR="0056616B" w:rsidRDefault="0056616B" w:rsidP="0056616B">
      <w:pPr>
        <w:shd w:val="clear" w:color="auto" w:fill="FFFFFF"/>
        <w:tabs>
          <w:tab w:val="left" w:leader="underscore" w:pos="6144"/>
        </w:tabs>
        <w:spacing w:before="259"/>
      </w:pPr>
      <w:r>
        <w:rPr>
          <w:color w:val="000000"/>
          <w:spacing w:val="-3"/>
        </w:rPr>
        <w:t>Приложением к заявлению являются:</w:t>
      </w:r>
    </w:p>
    <w:p w:rsidR="0056616B" w:rsidRDefault="0056616B" w:rsidP="0056616B">
      <w:pPr>
        <w:pStyle w:val="ConsPlusNormal0"/>
        <w:ind w:firstLine="540"/>
        <w:jc w:val="both"/>
        <w:rPr>
          <w:rFonts w:ascii="Times New Roman" w:hAnsi="Times New Roman" w:cs="Times New Roman"/>
          <w:sz w:val="24"/>
          <w:szCs w:val="24"/>
        </w:rPr>
      </w:pPr>
      <w:r>
        <w:rPr>
          <w:rFonts w:ascii="Times New Roman" w:hAnsi="Times New Roman" w:cs="Times New Roman"/>
          <w:bCs/>
          <w:sz w:val="24"/>
          <w:szCs w:val="24"/>
        </w:rPr>
        <w:t xml:space="preserve">1) данные о заявителе -  физическом лице (копия паспорта гражданина РФ, иного документа, удостоверяющего личность иностранного гражданина или лица без гражданства) </w:t>
      </w:r>
      <w:r>
        <w:rPr>
          <w:rFonts w:ascii="Times New Roman" w:hAnsi="Times New Roman" w:cs="Times New Roman"/>
          <w:sz w:val="24"/>
          <w:szCs w:val="24"/>
        </w:rPr>
        <w:t xml:space="preserve">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w:t>
      </w:r>
    </w:p>
    <w:p w:rsidR="0056616B" w:rsidRDefault="0056616B" w:rsidP="0056616B">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2) подтверждение в письменной форме согласия собственника или иного указанного в частях 5 - 7   статьи 19 Федерального закона «О рекламе»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56616B" w:rsidRDefault="0056616B" w:rsidP="0056616B">
      <w:pPr>
        <w:pStyle w:val="ConsPlusNormal0"/>
        <w:ind w:firstLine="540"/>
        <w:jc w:val="both"/>
        <w:rPr>
          <w:rFonts w:ascii="Times New Roman" w:hAnsi="Times New Roman" w:cs="Times New Roman"/>
          <w:color w:val="000000"/>
          <w:spacing w:val="-23"/>
          <w:sz w:val="24"/>
          <w:szCs w:val="24"/>
        </w:rPr>
      </w:pPr>
      <w:r>
        <w:rPr>
          <w:rFonts w:ascii="Times New Roman" w:hAnsi="Times New Roman" w:cs="Times New Roman"/>
          <w:sz w:val="24"/>
          <w:szCs w:val="24"/>
        </w:rPr>
        <w:lastRenderedPageBreak/>
        <w:t>3) документы, подтверждающие права собственности или иные законные права на недвижимое имущество, к которому присоединяется рекламная конструкция (для заявителей, являющихся правообладателями соответствующего недвижимого имущества)</w:t>
      </w:r>
    </w:p>
    <w:p w:rsidR="0056616B" w:rsidRDefault="0056616B" w:rsidP="0056616B"/>
    <w:p w:rsidR="0056616B" w:rsidRDefault="0056616B" w:rsidP="0056616B">
      <w:pPr>
        <w:rPr>
          <w:sz w:val="24"/>
          <w:szCs w:val="24"/>
        </w:rPr>
      </w:pPr>
      <w:r>
        <w:t xml:space="preserve">« ____»   ___________________  20___г                 __________________                    _____________________    </w:t>
      </w:r>
    </w:p>
    <w:p w:rsidR="0056616B" w:rsidRDefault="0056616B" w:rsidP="0056616B">
      <w:pPr>
        <w:tabs>
          <w:tab w:val="left" w:pos="4050"/>
        </w:tabs>
        <w:rPr>
          <w:sz w:val="16"/>
          <w:szCs w:val="16"/>
        </w:rPr>
      </w:pPr>
      <w:r>
        <w:t xml:space="preserve">                       </w:t>
      </w:r>
      <w:r>
        <w:rPr>
          <w:sz w:val="16"/>
          <w:szCs w:val="16"/>
        </w:rPr>
        <w:tab/>
        <w:t xml:space="preserve">                 (подпись)                                                      (Фамилия И.О.)</w:t>
      </w:r>
    </w:p>
    <w:p w:rsidR="0056616B" w:rsidRDefault="0056616B" w:rsidP="0056616B">
      <w:pPr>
        <w:pStyle w:val="ConsNonformat"/>
        <w:widowControl/>
        <w:ind w:right="0"/>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lastRenderedPageBreak/>
        <w:t>Приложение № 2</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к административному регламенту</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 xml:space="preserve">предоставления </w:t>
      </w:r>
      <w:proofErr w:type="gramStart"/>
      <w:r>
        <w:rPr>
          <w:rFonts w:ascii="Times New Roman" w:hAnsi="Times New Roman" w:cs="Times New Roman"/>
        </w:rPr>
        <w:t>муниципальной</w:t>
      </w:r>
      <w:proofErr w:type="gramEnd"/>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 xml:space="preserve">услуги по выдаче разрешения </w:t>
      </w:r>
      <w:proofErr w:type="gramStart"/>
      <w:r>
        <w:rPr>
          <w:rFonts w:ascii="Times New Roman" w:hAnsi="Times New Roman" w:cs="Times New Roman"/>
        </w:rPr>
        <w:t>на</w:t>
      </w:r>
      <w:proofErr w:type="gramEnd"/>
      <w:r>
        <w:rPr>
          <w:rFonts w:ascii="Times New Roman" w:hAnsi="Times New Roman" w:cs="Times New Roman"/>
        </w:rPr>
        <w:t xml:space="preserve"> </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установку рекламной конструкции</w:t>
      </w:r>
    </w:p>
    <w:p w:rsidR="0056616B" w:rsidRDefault="0056616B" w:rsidP="0056616B">
      <w:pPr>
        <w:pStyle w:val="ConsNonformat"/>
        <w:widowControl/>
        <w:ind w:right="0"/>
      </w:pPr>
    </w:p>
    <w:p w:rsidR="0056616B" w:rsidRDefault="0056616B" w:rsidP="0056616B">
      <w:pPr>
        <w:pStyle w:val="ConsNonformat"/>
        <w:widowControl/>
        <w:ind w:right="0"/>
      </w:pPr>
    </w:p>
    <w:p w:rsidR="0056616B" w:rsidRDefault="0056616B" w:rsidP="0056616B">
      <w:pPr>
        <w:pStyle w:val="ConsNonformat"/>
        <w:widowControl/>
        <w:ind w:right="0"/>
        <w:jc w:val="center"/>
        <w:rPr>
          <w:b/>
          <w:bCs/>
          <w:sz w:val="24"/>
        </w:rPr>
      </w:pPr>
      <w:r>
        <w:rPr>
          <w:b/>
          <w:bCs/>
          <w:sz w:val="24"/>
        </w:rPr>
        <w:t>РАЗРЕШЕНИЕ</w:t>
      </w:r>
    </w:p>
    <w:p w:rsidR="0056616B" w:rsidRDefault="0056616B" w:rsidP="0056616B">
      <w:pPr>
        <w:pStyle w:val="ConsNonformat"/>
        <w:widowControl/>
        <w:ind w:right="0"/>
        <w:jc w:val="center"/>
        <w:rPr>
          <w:b/>
          <w:bCs/>
          <w:sz w:val="24"/>
        </w:rPr>
      </w:pPr>
      <w:r>
        <w:rPr>
          <w:b/>
          <w:bCs/>
          <w:sz w:val="24"/>
        </w:rPr>
        <w:t xml:space="preserve">НА РАСПРОСТРАНЕНИЕ НАРУЖНОЙ РЕКЛАМЫ, УСТАНОВКУ РЕКЛАМНОЙ </w:t>
      </w:r>
    </w:p>
    <w:p w:rsidR="0056616B" w:rsidRDefault="0056616B" w:rsidP="0056616B">
      <w:pPr>
        <w:pStyle w:val="ConsNonformat"/>
        <w:widowControl/>
        <w:ind w:right="0"/>
        <w:jc w:val="center"/>
        <w:rPr>
          <w:b/>
          <w:bCs/>
          <w:sz w:val="24"/>
          <w:u w:val="single"/>
        </w:rPr>
      </w:pPr>
      <w:r>
        <w:rPr>
          <w:b/>
          <w:bCs/>
          <w:sz w:val="24"/>
        </w:rPr>
        <w:t>КОНСТРУКЦИИ N ___</w:t>
      </w:r>
    </w:p>
    <w:p w:rsidR="0056616B" w:rsidRDefault="0056616B" w:rsidP="0056616B">
      <w:pPr>
        <w:pStyle w:val="ConsNonformat"/>
        <w:widowControl/>
        <w:ind w:right="0"/>
      </w:pPr>
    </w:p>
    <w:p w:rsidR="0056616B" w:rsidRDefault="0056616B" w:rsidP="0056616B">
      <w:pPr>
        <w:pStyle w:val="ConsNonformat"/>
        <w:widowControl/>
        <w:ind w:right="0"/>
        <w:jc w:val="both"/>
      </w:pPr>
      <w:r>
        <w:rPr>
          <w:u w:val="single"/>
        </w:rPr>
        <w:t>С.Великое</w:t>
      </w:r>
      <w:r>
        <w:t xml:space="preserve">                                               «</w:t>
      </w:r>
      <w:r>
        <w:rPr>
          <w:u w:val="single"/>
        </w:rPr>
        <w:t xml:space="preserve">    </w:t>
      </w:r>
      <w:r>
        <w:t>»</w:t>
      </w:r>
      <w:r>
        <w:rPr>
          <w:u w:val="single"/>
        </w:rPr>
        <w:t xml:space="preserve">           </w:t>
      </w:r>
      <w:r>
        <w:t xml:space="preserve">20   </w:t>
      </w:r>
    </w:p>
    <w:p w:rsidR="0056616B" w:rsidRDefault="0056616B" w:rsidP="0056616B">
      <w:pPr>
        <w:pStyle w:val="ConsNonformat"/>
        <w:widowControl/>
        <w:ind w:right="0"/>
        <w:jc w:val="both"/>
      </w:pPr>
      <w:r>
        <w:t xml:space="preserve"> </w:t>
      </w:r>
    </w:p>
    <w:p w:rsidR="0056616B" w:rsidRDefault="0056616B" w:rsidP="0056616B">
      <w:pPr>
        <w:pStyle w:val="ConsNonformat"/>
        <w:widowControl/>
        <w:ind w:right="0"/>
        <w:jc w:val="both"/>
      </w:pPr>
      <w:r>
        <w:tab/>
        <w:t>Администрация Великосельского сельского поселения  разрешает установку средства наружной рекламы</w:t>
      </w:r>
    </w:p>
    <w:p w:rsidR="0056616B" w:rsidRDefault="0056616B" w:rsidP="0056616B">
      <w:pPr>
        <w:pStyle w:val="ConsNonformat"/>
        <w:widowControl/>
        <w:ind w:right="0"/>
        <w:jc w:val="both"/>
      </w:pPr>
    </w:p>
    <w:p w:rsidR="0056616B" w:rsidRDefault="0056616B" w:rsidP="0056616B">
      <w:pPr>
        <w:pStyle w:val="ConsNonformat"/>
        <w:widowControl/>
        <w:spacing w:line="360" w:lineRule="auto"/>
        <w:ind w:right="0"/>
        <w:rPr>
          <w:u w:val="single"/>
        </w:rPr>
      </w:pPr>
      <w:r>
        <w:t>Тип _</w:t>
      </w:r>
      <w:r>
        <w:rPr>
          <w:u w:val="single"/>
        </w:rPr>
        <w:t xml:space="preserve">  _________________________________________________________________________          </w:t>
      </w:r>
      <w:r>
        <w:t>Размеры _</w:t>
      </w:r>
      <w:r>
        <w:rPr>
          <w:u w:val="single"/>
        </w:rPr>
        <w:t xml:space="preserve"> _____________________________________________ ____________           _</w:t>
      </w:r>
    </w:p>
    <w:p w:rsidR="0056616B" w:rsidRDefault="0056616B" w:rsidP="0056616B">
      <w:pPr>
        <w:pStyle w:val="ConsNonformat"/>
        <w:widowControl/>
        <w:spacing w:line="480" w:lineRule="auto"/>
        <w:ind w:right="0"/>
        <w:rPr>
          <w:u w:val="single"/>
        </w:rPr>
      </w:pPr>
      <w:r>
        <w:t>Месторасположение _________________________</w:t>
      </w:r>
      <w:r>
        <w:rPr>
          <w:u w:val="single"/>
        </w:rPr>
        <w:t xml:space="preserve">_____________________________________                                                 </w:t>
      </w:r>
    </w:p>
    <w:p w:rsidR="0056616B" w:rsidRDefault="0056616B" w:rsidP="0056616B">
      <w:pPr>
        <w:pStyle w:val="ConsNonformat"/>
        <w:widowControl/>
        <w:ind w:right="0"/>
        <w:rPr>
          <w:u w:val="single"/>
        </w:rPr>
      </w:pPr>
      <w:r>
        <w:t xml:space="preserve">Владельцу рекламного средства </w:t>
      </w:r>
      <w:r>
        <w:rPr>
          <w:u w:val="single"/>
        </w:rPr>
        <w:t>_____________________                          ___                  __________________________________________                                  ____</w:t>
      </w:r>
    </w:p>
    <w:p w:rsidR="0056616B" w:rsidRDefault="0056616B" w:rsidP="0056616B">
      <w:pPr>
        <w:pStyle w:val="ConsNonformat"/>
        <w:widowControl/>
        <w:ind w:right="0"/>
      </w:pPr>
      <w:r>
        <w:t xml:space="preserve">                             </w:t>
      </w:r>
      <w:proofErr w:type="gramStart"/>
      <w:r>
        <w:t>(наименование юридического или ФИО физического лица</w:t>
      </w:r>
      <w:proofErr w:type="gramEnd"/>
    </w:p>
    <w:p w:rsidR="0056616B" w:rsidRDefault="0056616B" w:rsidP="0056616B">
      <w:pPr>
        <w:pStyle w:val="ConsNonformat"/>
        <w:widowControl/>
        <w:ind w:right="0"/>
      </w:pPr>
    </w:p>
    <w:p w:rsidR="0056616B" w:rsidRDefault="0056616B" w:rsidP="0056616B">
      <w:pPr>
        <w:pStyle w:val="ConsNonformat"/>
        <w:widowControl/>
        <w:ind w:right="0"/>
        <w:rPr>
          <w:u w:val="single"/>
        </w:rPr>
      </w:pPr>
      <w:r>
        <w:rPr>
          <w:u w:val="single"/>
        </w:rPr>
        <w:t xml:space="preserve"> ___________________________________________________________________ ___________                       ________________________________________________________________________________ </w:t>
      </w:r>
    </w:p>
    <w:p w:rsidR="0056616B" w:rsidRDefault="0056616B" w:rsidP="0056616B">
      <w:pPr>
        <w:pStyle w:val="ConsNonformat"/>
        <w:widowControl/>
        <w:ind w:right="0"/>
      </w:pPr>
      <w:r>
        <w:t xml:space="preserve">                        адрес, телефон)</w:t>
      </w:r>
    </w:p>
    <w:p w:rsidR="0056616B" w:rsidRDefault="0056616B" w:rsidP="0056616B">
      <w:pPr>
        <w:pStyle w:val="ConsNonformat"/>
        <w:widowControl/>
        <w:ind w:right="0"/>
      </w:pPr>
    </w:p>
    <w:p w:rsidR="0056616B" w:rsidRDefault="0056616B" w:rsidP="0056616B">
      <w:pPr>
        <w:pStyle w:val="ConsNonformat"/>
        <w:widowControl/>
        <w:ind w:right="0"/>
        <w:rPr>
          <w:u w:val="single"/>
        </w:rPr>
      </w:pPr>
      <w:proofErr w:type="gramStart"/>
      <w:r>
        <w:t>Ответственный</w:t>
      </w:r>
      <w:proofErr w:type="gramEnd"/>
      <w:r>
        <w:t xml:space="preserve"> за рекламу </w:t>
      </w:r>
      <w:r>
        <w:rPr>
          <w:u w:val="single"/>
        </w:rPr>
        <w:t>_______________________________________________________</w:t>
      </w:r>
    </w:p>
    <w:p w:rsidR="0056616B" w:rsidRDefault="0056616B" w:rsidP="0056616B">
      <w:pPr>
        <w:pStyle w:val="ConsNonformat"/>
        <w:widowControl/>
        <w:ind w:right="0"/>
      </w:pPr>
    </w:p>
    <w:p w:rsidR="0056616B" w:rsidRDefault="0056616B" w:rsidP="0056616B">
      <w:pPr>
        <w:pStyle w:val="ConsNonformat"/>
        <w:widowControl/>
        <w:ind w:right="0"/>
      </w:pPr>
      <w:r>
        <w:t>при выполнении следующих условий:</w:t>
      </w:r>
    </w:p>
    <w:p w:rsidR="0056616B" w:rsidRDefault="0056616B" w:rsidP="0056616B">
      <w:pPr>
        <w:pStyle w:val="ConsNonformat"/>
        <w:widowControl/>
        <w:ind w:right="0"/>
      </w:pPr>
      <w:r>
        <w:t xml:space="preserve">    1. Выполнить изготовление и установку объекта в строгом соответствии с согласованным проектом.</w:t>
      </w:r>
    </w:p>
    <w:p w:rsidR="0056616B" w:rsidRDefault="0056616B" w:rsidP="0056616B">
      <w:pPr>
        <w:pStyle w:val="ConsNonformat"/>
        <w:widowControl/>
        <w:ind w:right="0"/>
        <w:jc w:val="both"/>
      </w:pPr>
      <w:r>
        <w:t xml:space="preserve">    2. Разместить на рекламной конструкции свою маркировку с указанием владельца, его телефона и адреса, номера разрешения на распространение наружной рекламы. </w:t>
      </w:r>
    </w:p>
    <w:p w:rsidR="0056616B" w:rsidRDefault="0056616B" w:rsidP="0056616B">
      <w:pPr>
        <w:pStyle w:val="ConsNonformat"/>
        <w:widowControl/>
        <w:ind w:right="0"/>
        <w:jc w:val="both"/>
      </w:pPr>
      <w:r>
        <w:t xml:space="preserve">    3. После установки средства наружной рекламы оформить у Заместителя Главы Администрации Великосельского сельского поселения его приемку в эксплуатацию с внесением соответствующей записи.</w:t>
      </w:r>
    </w:p>
    <w:p w:rsidR="0056616B" w:rsidRDefault="0056616B" w:rsidP="0056616B">
      <w:pPr>
        <w:pStyle w:val="ConsNonformat"/>
        <w:widowControl/>
        <w:ind w:right="0"/>
        <w:jc w:val="both"/>
      </w:pPr>
      <w:r>
        <w:t xml:space="preserve">    4. Осуществить за свой счет необходимое обслуживание установленного объекта, поддерживая его эстетическое и техническое состояние в надлежащем виде, своевременно производить замену, ремонт и окраску конструкций.</w:t>
      </w:r>
    </w:p>
    <w:p w:rsidR="0056616B" w:rsidRDefault="0056616B" w:rsidP="0056616B">
      <w:pPr>
        <w:pStyle w:val="ConsNonformat"/>
        <w:widowControl/>
        <w:ind w:right="0"/>
        <w:jc w:val="both"/>
      </w:pPr>
      <w:r>
        <w:t xml:space="preserve">    5. Устранять повреждения не позднее 7 дней с момента обнаружения.</w:t>
      </w:r>
    </w:p>
    <w:p w:rsidR="0056616B" w:rsidRDefault="0056616B" w:rsidP="0056616B">
      <w:pPr>
        <w:pStyle w:val="ConsNonformat"/>
        <w:widowControl/>
        <w:ind w:right="0"/>
        <w:jc w:val="both"/>
      </w:pPr>
      <w:r>
        <w:t xml:space="preserve">    6. Согласовывать с Заместителем Главы Администрации Великосельского сельского поселения все изменения средства наружной рекламы, в том числе смену изображения с обязательным внесением соответствующей записи в настоящее разрешение.</w:t>
      </w:r>
    </w:p>
    <w:p w:rsidR="0056616B" w:rsidRDefault="0056616B" w:rsidP="0056616B">
      <w:pPr>
        <w:pStyle w:val="ConsNonformat"/>
        <w:widowControl/>
        <w:ind w:right="0"/>
      </w:pPr>
      <w:r>
        <w:t xml:space="preserve">    Срок действия настоящего разрешения до «_</w:t>
      </w:r>
      <w:r>
        <w:rPr>
          <w:u w:val="single"/>
        </w:rPr>
        <w:t xml:space="preserve"> </w:t>
      </w:r>
      <w:r>
        <w:t>_»_</w:t>
      </w:r>
      <w:r>
        <w:rPr>
          <w:u w:val="single"/>
        </w:rPr>
        <w:t xml:space="preserve">      </w:t>
      </w:r>
      <w:r>
        <w:t>__20__г.</w:t>
      </w:r>
    </w:p>
    <w:p w:rsidR="0056616B" w:rsidRDefault="0056616B" w:rsidP="0056616B">
      <w:pPr>
        <w:pStyle w:val="ConsNonformat"/>
        <w:widowControl/>
        <w:ind w:right="0"/>
      </w:pPr>
    </w:p>
    <w:p w:rsidR="0056616B" w:rsidRDefault="0056616B" w:rsidP="0056616B">
      <w:pPr>
        <w:pStyle w:val="ConsNonformat"/>
        <w:widowControl/>
        <w:ind w:right="0"/>
      </w:pPr>
    </w:p>
    <w:p w:rsidR="0056616B" w:rsidRDefault="0056616B" w:rsidP="0056616B">
      <w:pPr>
        <w:pStyle w:val="ConsNonformat"/>
        <w:widowControl/>
        <w:ind w:right="0"/>
        <w:rPr>
          <w:u w:val="single"/>
        </w:rPr>
      </w:pPr>
      <w:r>
        <w:t xml:space="preserve">                                          </w:t>
      </w:r>
    </w:p>
    <w:p w:rsidR="0056616B" w:rsidRDefault="0056616B" w:rsidP="0056616B">
      <w:pPr>
        <w:pStyle w:val="ConsNonformat"/>
        <w:widowControl/>
        <w:ind w:right="0"/>
        <w:rPr>
          <w:u w:val="single"/>
        </w:rPr>
      </w:pPr>
      <w:r>
        <w:t xml:space="preserve">    Заместитель Главы </w:t>
      </w:r>
      <w:r>
        <w:tab/>
      </w:r>
      <w:r>
        <w:tab/>
      </w:r>
      <w:r>
        <w:tab/>
      </w:r>
      <w:r>
        <w:tab/>
      </w:r>
      <w:r>
        <w:tab/>
      </w:r>
      <w:r>
        <w:tab/>
        <w:t xml:space="preserve">    </w:t>
      </w:r>
      <w:r>
        <w:rPr>
          <w:u w:val="single"/>
        </w:rPr>
        <w:t>В.А. Денисов</w:t>
      </w:r>
    </w:p>
    <w:p w:rsidR="0056616B" w:rsidRDefault="0056616B" w:rsidP="0056616B">
      <w:pPr>
        <w:pStyle w:val="ConsNonformat"/>
        <w:widowControl/>
        <w:ind w:right="0"/>
      </w:pPr>
      <w:r>
        <w:lastRenderedPageBreak/>
        <w:t xml:space="preserve">    Администрации Великосельского сельского </w:t>
      </w:r>
    </w:p>
    <w:p w:rsidR="0056616B" w:rsidRDefault="0056616B" w:rsidP="0056616B">
      <w:pPr>
        <w:pStyle w:val="ConsNonformat"/>
        <w:widowControl/>
        <w:ind w:right="0"/>
      </w:pPr>
      <w:r>
        <w:t xml:space="preserve">    поселения  </w:t>
      </w:r>
    </w:p>
    <w:p w:rsidR="0056616B" w:rsidRDefault="0056616B" w:rsidP="0056616B">
      <w:pPr>
        <w:pStyle w:val="ConsNonformat"/>
        <w:widowControl/>
        <w:ind w:right="0"/>
      </w:pPr>
      <w:r>
        <w:t xml:space="preserve">                                                   "___" ___________________</w:t>
      </w:r>
    </w:p>
    <w:p w:rsidR="0056616B" w:rsidRDefault="0056616B" w:rsidP="0056616B">
      <w:pPr>
        <w:pStyle w:val="ConsNonformat"/>
        <w:widowControl/>
        <w:ind w:right="0"/>
      </w:pPr>
    </w:p>
    <w:p w:rsidR="0056616B" w:rsidRDefault="0056616B" w:rsidP="0056616B">
      <w:pPr>
        <w:pStyle w:val="ConsNonformat"/>
        <w:widowControl/>
        <w:ind w:right="0"/>
      </w:pPr>
      <w:r>
        <w:t xml:space="preserve">    Специалист архитектуры</w:t>
      </w:r>
    </w:p>
    <w:p w:rsidR="0056616B" w:rsidRDefault="0056616B" w:rsidP="0056616B">
      <w:pPr>
        <w:pStyle w:val="ConsNonformat"/>
        <w:widowControl/>
        <w:ind w:right="0"/>
      </w:pPr>
      <w:r>
        <w:t xml:space="preserve">    и градостроительства администрации</w:t>
      </w:r>
    </w:p>
    <w:p w:rsidR="0056616B" w:rsidRDefault="0056616B" w:rsidP="0056616B">
      <w:pPr>
        <w:pStyle w:val="ConsNonformat"/>
        <w:widowControl/>
        <w:ind w:right="0"/>
      </w:pPr>
      <w:r>
        <w:t xml:space="preserve">    Великосельского сельского</w:t>
      </w:r>
    </w:p>
    <w:p w:rsidR="0056616B" w:rsidRDefault="0056616B" w:rsidP="0056616B">
      <w:pPr>
        <w:pStyle w:val="ConsNonformat"/>
        <w:widowControl/>
        <w:ind w:right="0"/>
        <w:rPr>
          <w:u w:val="single"/>
        </w:rPr>
      </w:pPr>
      <w:r>
        <w:t xml:space="preserve">    поселения                                              </w:t>
      </w:r>
      <w:proofErr w:type="spellStart"/>
      <w:r>
        <w:rPr>
          <w:u w:val="single"/>
        </w:rPr>
        <w:t>Л.В.Лю</w:t>
      </w:r>
      <w:proofErr w:type="spellEnd"/>
    </w:p>
    <w:p w:rsidR="0056616B" w:rsidRDefault="0056616B" w:rsidP="0056616B">
      <w:pPr>
        <w:pStyle w:val="ConsNonformat"/>
        <w:widowControl/>
        <w:ind w:right="0"/>
        <w:rPr>
          <w:u w:val="single"/>
        </w:rPr>
      </w:pPr>
    </w:p>
    <w:p w:rsidR="0056616B" w:rsidRDefault="0056616B" w:rsidP="0056616B">
      <w:pPr>
        <w:pStyle w:val="ConsNonformat"/>
        <w:widowControl/>
        <w:ind w:right="0"/>
      </w:pPr>
      <w:r>
        <w:t xml:space="preserve">                                                   "___" ___________________</w:t>
      </w:r>
    </w:p>
    <w:p w:rsidR="0056616B" w:rsidRDefault="0056616B" w:rsidP="0056616B">
      <w:pPr>
        <w:jc w:val="both"/>
        <w:rPr>
          <w:rFonts w:ascii="Courier New" w:hAnsi="Courier New" w:cs="Courier New"/>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lang w:eastAsia="ru-RU"/>
        </w:rPr>
      </w:pPr>
      <w:r>
        <w:rPr>
          <w:rFonts w:ascii="Times New Roman" w:hAnsi="Times New Roman" w:cs="Times New Roman"/>
        </w:rPr>
        <w:t>Приложение 3</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к административному регламенту</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 xml:space="preserve">предоставления </w:t>
      </w:r>
      <w:proofErr w:type="gramStart"/>
      <w:r>
        <w:rPr>
          <w:rFonts w:ascii="Times New Roman" w:hAnsi="Times New Roman" w:cs="Times New Roman"/>
        </w:rPr>
        <w:t>муниципальной</w:t>
      </w:r>
      <w:proofErr w:type="gramEnd"/>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 xml:space="preserve">услуги по выдаче разрешения </w:t>
      </w:r>
      <w:proofErr w:type="gramStart"/>
      <w:r>
        <w:rPr>
          <w:rFonts w:ascii="Times New Roman" w:hAnsi="Times New Roman" w:cs="Times New Roman"/>
        </w:rPr>
        <w:t>на</w:t>
      </w:r>
      <w:proofErr w:type="gramEnd"/>
      <w:r>
        <w:rPr>
          <w:rFonts w:ascii="Times New Roman" w:hAnsi="Times New Roman" w:cs="Times New Roman"/>
        </w:rPr>
        <w:t xml:space="preserve"> </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Pr>
          <w:rFonts w:ascii="Times New Roman" w:hAnsi="Times New Roman" w:cs="Times New Roman"/>
        </w:rPr>
        <w:t>установку рекламной конструкции</w:t>
      </w:r>
    </w:p>
    <w:p w:rsidR="0056616B" w:rsidRDefault="0056616B" w:rsidP="0056616B">
      <w:pPr>
        <w:rPr>
          <w:lang w:eastAsia="en-US"/>
        </w:rPr>
      </w:pPr>
    </w:p>
    <w:p w:rsidR="0056616B" w:rsidRDefault="0056616B" w:rsidP="0056616B">
      <w:pPr>
        <w:rPr>
          <w:lang w:eastAsia="en-US"/>
        </w:rPr>
      </w:pPr>
    </w:p>
    <w:p w:rsidR="0056616B" w:rsidRDefault="0056616B" w:rsidP="0056616B">
      <w:pPr>
        <w:rPr>
          <w:lang w:eastAsia="en-US"/>
        </w:rPr>
      </w:pPr>
    </w:p>
    <w:p w:rsidR="0056616B" w:rsidRDefault="0056616B" w:rsidP="0056616B">
      <w:pPr>
        <w:ind w:firstLine="567"/>
        <w:jc w:val="center"/>
      </w:pPr>
      <w:r>
        <w:t>Блок-схема последовательности административных процедур</w:t>
      </w:r>
    </w:p>
    <w:p w:rsidR="0056616B" w:rsidRDefault="0056616B" w:rsidP="0056616B">
      <w:pPr>
        <w:ind w:firstLine="567"/>
        <w:jc w:val="center"/>
      </w:pPr>
      <w:r>
        <w:t>предоставления муниципальной услуги по выдаче разрешения на установку</w:t>
      </w:r>
    </w:p>
    <w:p w:rsidR="0056616B" w:rsidRDefault="0056616B" w:rsidP="0056616B">
      <w:pPr>
        <w:ind w:firstLine="567"/>
        <w:jc w:val="center"/>
      </w:pPr>
      <w:r>
        <w:t>рекламной конструкции</w:t>
      </w:r>
    </w:p>
    <w:p w:rsidR="0056616B" w:rsidRDefault="0056616B" w:rsidP="0056616B">
      <w:pPr>
        <w:jc w:val="center"/>
        <w:rPr>
          <w:lang w:eastAsia="en-US"/>
        </w:rPr>
      </w:pPr>
    </w:p>
    <w:p w:rsidR="0056616B" w:rsidRDefault="0056616B" w:rsidP="0056616B">
      <w:pPr>
        <w:jc w:val="center"/>
        <w:rPr>
          <w:b/>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sz w:val="20"/>
          <w:szCs w:val="20"/>
        </w:rPr>
        <w:pict>
          <v:group id="_x0000_s1026" style="position:absolute;margin-left:99pt;margin-top:2.65pt;width:301.95pt;height:1in;z-index:251658240;mso-wrap-distance-left:0;mso-wrap-distance-right:0" coordorigin="360,156" coordsize="8640,1440">
            <v:roundrect id="_x0000_s1027" style="position:absolute;left:360;top:156;width:8640;height:1440;v-text-anchor:middle" arcsize="10923f" strokeweight=".26mm">
              <v:fill color2="black"/>
              <v:stroke joinstyle="miter"/>
            </v:roundrect>
            <v:shapetype id="_x0000_t202" coordsize="21600,21600" o:spt="202" path="m,l,21600r21600,l21600,xe">
              <v:stroke joinstyle="miter"/>
              <v:path gradientshapeok="t" o:connecttype="rect"/>
            </v:shapetype>
            <v:shape id="_x0000_s1028" type="#_x0000_t202" style="position:absolute;left:430;top:226;width:8500;height:1300;v-text-anchor:middle" filled="f" stroked="f">
              <v:stroke joinstyle="round"/>
              <v:textbox style="mso-next-textbox:#_x0000_s1028;mso-rotate-with-shape:t">
                <w:txbxContent>
                  <w:p w:rsidR="0056616B" w:rsidRDefault="0056616B" w:rsidP="0056616B">
                    <w:pPr>
                      <w:jc w:val="center"/>
                    </w:pPr>
                  </w:p>
                  <w:p w:rsidR="0056616B" w:rsidRDefault="0056616B" w:rsidP="0056616B">
                    <w:pPr>
                      <w:jc w:val="center"/>
                    </w:pPr>
                    <w:r>
                      <w:t>Заявление  на имя Главы Великосельского сельского поселения с пакетом документов для получения разрешения на установку рекламной конструкции</w:t>
                    </w:r>
                  </w:p>
                </w:txbxContent>
              </v:textbox>
            </v:shape>
          </v:group>
        </w:pict>
      </w:r>
      <w:r>
        <w:rPr>
          <w:sz w:val="20"/>
          <w:szCs w:val="20"/>
        </w:rPr>
        <w:pict>
          <v:shapetype id="_x0000_t4" coordsize="21600,21600" o:spt="4" path="m10800,l,10800,10800,21600,21600,10800xe">
            <v:stroke joinstyle="miter"/>
            <v:path gradientshapeok="t" o:connecttype="rect" textboxrect="5400,5400,16200,16200"/>
          </v:shapetype>
          <v:shape id="_x0000_s1029" type="#_x0000_t4" style="position:absolute;margin-left:99pt;margin-top:87.9pt;width:4in;height:105.85pt;z-index:251658240">
            <v:textbox style="mso-next-textbox:#_x0000_s1029">
              <w:txbxContent>
                <w:p w:rsidR="0056616B" w:rsidRDefault="0056616B" w:rsidP="0056616B">
                  <w:pPr>
                    <w:jc w:val="center"/>
                  </w:pPr>
                  <w:r>
                    <w:t>Экспертиза документов для определения наличия оснований для отказа</w:t>
                  </w:r>
                </w:p>
              </w:txbxContent>
            </v:textbox>
          </v:shape>
        </w:pict>
      </w:r>
      <w:r>
        <w:rPr>
          <w:sz w:val="20"/>
          <w:szCs w:val="20"/>
        </w:rPr>
        <w:pict>
          <v:line id="_x0000_s1034" style="position:absolute;z-index:251658240" from="243pt,73.25pt" to="243pt,91.85pt">
            <v:stroke endarrow="block"/>
          </v:line>
        </w:pic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 xml:space="preserve">                               </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 xml:space="preserve">Есть основания </w:t>
      </w:r>
      <w:proofErr w:type="gramStart"/>
      <w:r>
        <w:rPr>
          <w:rFonts w:ascii="Times New Roman" w:hAnsi="Times New Roman" w:cs="Times New Roman"/>
          <w:sz w:val="28"/>
          <w:szCs w:val="28"/>
        </w:rPr>
        <w:t>для</w:t>
      </w:r>
      <w:proofErr w:type="gramEnd"/>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sz w:val="20"/>
          <w:szCs w:val="20"/>
        </w:rPr>
        <w:pict>
          <v:line id="_x0000_s1030" style="position:absolute;z-index:251658240" from="36pt,14.85pt" to="99pt,14.85pt"/>
        </w:pict>
      </w:r>
      <w:r>
        <w:rPr>
          <w:sz w:val="20"/>
          <w:szCs w:val="20"/>
        </w:rPr>
        <w:pict>
          <v:line id="_x0000_s1031" style="position:absolute;z-index:251658240" from="36pt,14.85pt" to="36pt,59.85pt">
            <v:stroke endarrow="block"/>
          </v:line>
        </w:pict>
      </w:r>
      <w:r>
        <w:rPr>
          <w:rFonts w:ascii="Times New Roman" w:hAnsi="Times New Roman" w:cs="Times New Roman"/>
          <w:sz w:val="28"/>
          <w:szCs w:val="28"/>
        </w:rPr>
        <w:t>отказа</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sz w:val="20"/>
          <w:szCs w:val="20"/>
        </w:rPr>
        <w:pict>
          <v:rect id="_x0000_s1032" style="position:absolute;margin-left:-18pt;margin-top:10.05pt;width:153pt;height:1in;z-index:251658240">
            <v:textbox style="mso-next-textbox:#_x0000_s1032">
              <w:txbxContent>
                <w:p w:rsidR="0056616B" w:rsidRDefault="0056616B" w:rsidP="0056616B">
                  <w:pPr>
                    <w:jc w:val="center"/>
                  </w:pPr>
                  <w:r>
                    <w:t>Оформление и отправка  письма об отказе в выдаче разрешения на установку рекламной конструкции</w:t>
                  </w:r>
                </w:p>
              </w:txbxContent>
            </v:textbox>
          </v:rect>
        </w:pic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Нет оснований для отказа</w: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sz w:val="20"/>
          <w:szCs w:val="20"/>
        </w:rPr>
        <w:pict>
          <v:rect id="_x0000_s1033" style="position:absolute;margin-left:2in;margin-top:10.05pt;width:324pt;height:36pt;z-index:251658240">
            <v:textbox style="mso-next-textbox:#_x0000_s1033">
              <w:txbxContent>
                <w:p w:rsidR="0056616B" w:rsidRDefault="0056616B" w:rsidP="0056616B">
                  <w:pPr>
                    <w:jc w:val="center"/>
                  </w:pPr>
                  <w:r>
                    <w:t>Подготовка разрешения на установку рекламной конструкции</w:t>
                  </w:r>
                </w:p>
              </w:txbxContent>
            </v:textbox>
          </v:rect>
        </w:pict>
      </w:r>
      <w:r>
        <w:rPr>
          <w:sz w:val="20"/>
          <w:szCs w:val="20"/>
        </w:rPr>
        <w:pict>
          <v:line id="_x0000_s1035" style="position:absolute;z-index:251658240" from="243pt,4.45pt" to="243pt,10.75pt">
            <v:stroke endarrow="block"/>
          </v:line>
        </w:pict>
      </w:r>
      <w:r>
        <w:rPr>
          <w:sz w:val="20"/>
          <w:szCs w:val="20"/>
        </w:rPr>
        <w:pict>
          <v:rect id="_x0000_s1036" style="position:absolute;margin-left:2in;margin-top:70.4pt;width:324pt;height:36pt;z-index:251658240">
            <v:textbox style="mso-next-textbox:#_x0000_s1036">
              <w:txbxContent>
                <w:p w:rsidR="0056616B" w:rsidRDefault="0056616B" w:rsidP="0056616B">
                  <w:pPr>
                    <w:jc w:val="center"/>
                  </w:pPr>
                  <w:r>
                    <w:t>Согласование разрешения на установку рекламной конструкции</w:t>
                  </w:r>
                </w:p>
              </w:txbxContent>
            </v:textbox>
          </v:rect>
        </w:pict>
      </w:r>
      <w:r>
        <w:rPr>
          <w:sz w:val="20"/>
          <w:szCs w:val="20"/>
        </w:rPr>
        <w:pict>
          <v:rect id="_x0000_s1037" style="position:absolute;margin-left:2in;margin-top:134pt;width:324pt;height:36pt;z-index:251658240">
            <v:textbox>
              <w:txbxContent>
                <w:p w:rsidR="0056616B" w:rsidRDefault="0056616B" w:rsidP="0056616B">
                  <w:pPr>
                    <w:jc w:val="center"/>
                  </w:pPr>
                  <w:r>
                    <w:t>Уведомление заявителя о готовности разрешения на установку рекламной конструкции</w:t>
                  </w:r>
                </w:p>
              </w:txbxContent>
            </v:textbox>
          </v:rect>
        </w:pict>
      </w:r>
      <w:r>
        <w:rPr>
          <w:sz w:val="20"/>
          <w:szCs w:val="20"/>
        </w:rPr>
        <w:pict>
          <v:group id="_x0000_s1038" style="position:absolute;margin-left:2in;margin-top:190.95pt;width:324pt;height:46.1pt;z-index:251658240;mso-wrap-distance-left:0;mso-wrap-distance-right:0" coordorigin="360,156" coordsize="8640,1440">
            <v:roundrect id="_x0000_s1039" style="position:absolute;left:360;top:156;width:8640;height:1440;v-text-anchor:middle" arcsize="10923f" strokeweight=".26mm">
              <v:fill color2="black"/>
              <v:stroke joinstyle="miter"/>
            </v:roundrect>
            <v:shape id="_x0000_s1040" type="#_x0000_t202" style="position:absolute;left:430;top:226;width:8500;height:1300;v-text-anchor:middle" filled="f" stroked="f">
              <v:stroke joinstyle="round"/>
              <v:textbox style="mso-next-textbox:#_x0000_s1040;mso-rotate-with-shape:t">
                <w:txbxContent>
                  <w:p w:rsidR="0056616B" w:rsidRDefault="0056616B" w:rsidP="0056616B">
                    <w:pPr>
                      <w:jc w:val="center"/>
                    </w:pPr>
                    <w:r>
                      <w:t xml:space="preserve">Выдача готового разрешения на установку </w:t>
                    </w:r>
                    <w:proofErr w:type="gramStart"/>
                    <w:r>
                      <w:t>рекламной</w:t>
                    </w:r>
                    <w:proofErr w:type="gramEnd"/>
                  </w:p>
                  <w:p w:rsidR="0056616B" w:rsidRDefault="0056616B" w:rsidP="0056616B">
                    <w:pPr>
                      <w:jc w:val="center"/>
                    </w:pPr>
                    <w:r>
                      <w:t>конструкции заявителю</w:t>
                    </w:r>
                  </w:p>
                </w:txbxContent>
              </v:textbox>
            </v:shape>
          </v:group>
        </w:pict>
      </w:r>
      <w:r>
        <w:rPr>
          <w:sz w:val="20"/>
          <w:szCs w:val="20"/>
        </w:rPr>
        <w:pict>
          <v:line id="_x0000_s1041" style="position:absolute;z-index:251658240" from="306pt,46.05pt" to="306pt,73.05pt">
            <v:stroke endarrow="block"/>
          </v:line>
        </w:pict>
      </w:r>
      <w:r>
        <w:rPr>
          <w:sz w:val="20"/>
          <w:szCs w:val="20"/>
        </w:rPr>
        <w:pict>
          <v:line id="_x0000_s1042" style="position:absolute;z-index:251658240" from="306pt,107.7pt" to="306pt,134.7pt">
            <v:stroke endarrow="block"/>
          </v:line>
        </w:pict>
      </w:r>
      <w:r>
        <w:rPr>
          <w:sz w:val="20"/>
          <w:szCs w:val="20"/>
        </w:rPr>
        <w:pict>
          <v:line id="_x0000_s1043" style="position:absolute;z-index:251658240" from="306pt,169.3pt" to="306pt,191.3pt">
            <v:stroke endarrow="block"/>
          </v:line>
        </w:pict>
      </w: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6616B" w:rsidRDefault="0056616B" w:rsidP="0056616B">
      <w:pPr>
        <w:shd w:val="clear" w:color="auto" w:fill="FFFFFF"/>
        <w:tabs>
          <w:tab w:val="left" w:pos="708"/>
          <w:tab w:val="left" w:pos="1416"/>
          <w:tab w:val="left" w:pos="2124"/>
          <w:tab w:val="left" w:pos="2832"/>
          <w:tab w:val="left" w:pos="3540"/>
          <w:tab w:val="left" w:pos="4248"/>
          <w:tab w:val="left" w:pos="4956"/>
        </w:tabs>
        <w:spacing w:before="120"/>
        <w:jc w:val="center"/>
        <w:rPr>
          <w:bCs/>
          <w:sz w:val="28"/>
          <w:szCs w:val="28"/>
        </w:rPr>
      </w:pPr>
    </w:p>
    <w:p w:rsidR="0056616B" w:rsidRDefault="0056616B" w:rsidP="0056616B">
      <w:pPr>
        <w:shd w:val="clear" w:color="auto" w:fill="FFFFFF"/>
        <w:tabs>
          <w:tab w:val="left" w:pos="708"/>
          <w:tab w:val="left" w:pos="1416"/>
          <w:tab w:val="left" w:pos="2124"/>
          <w:tab w:val="left" w:pos="2832"/>
          <w:tab w:val="left" w:pos="3540"/>
          <w:tab w:val="left" w:pos="4248"/>
          <w:tab w:val="left" w:pos="4956"/>
        </w:tabs>
        <w:spacing w:before="120"/>
        <w:jc w:val="both"/>
        <w:rPr>
          <w:bCs/>
          <w:sz w:val="28"/>
          <w:szCs w:val="28"/>
        </w:rPr>
      </w:pPr>
    </w:p>
    <w:p w:rsidR="0056616B" w:rsidRDefault="0056616B" w:rsidP="0056616B">
      <w:pPr>
        <w:shd w:val="clear" w:color="auto" w:fill="FFFFFF"/>
        <w:tabs>
          <w:tab w:val="left" w:pos="708"/>
          <w:tab w:val="left" w:pos="1416"/>
          <w:tab w:val="left" w:pos="2124"/>
          <w:tab w:val="left" w:pos="2832"/>
          <w:tab w:val="left" w:pos="3540"/>
          <w:tab w:val="left" w:pos="4248"/>
          <w:tab w:val="left" w:pos="4956"/>
        </w:tabs>
        <w:spacing w:before="120"/>
        <w:jc w:val="both"/>
        <w:rPr>
          <w:bCs/>
          <w:sz w:val="28"/>
          <w:szCs w:val="28"/>
        </w:rPr>
      </w:pPr>
    </w:p>
    <w:p w:rsidR="0056616B" w:rsidRDefault="0056616B" w:rsidP="0056616B">
      <w:pPr>
        <w:tabs>
          <w:tab w:val="left" w:pos="708"/>
          <w:tab w:val="left" w:pos="1416"/>
          <w:tab w:val="left" w:pos="2124"/>
          <w:tab w:val="left" w:pos="2832"/>
          <w:tab w:val="left" w:pos="3540"/>
          <w:tab w:val="left" w:pos="4248"/>
          <w:tab w:val="left" w:pos="4956"/>
        </w:tabs>
      </w:pPr>
    </w:p>
    <w:p w:rsidR="0056616B" w:rsidRDefault="0056616B" w:rsidP="0056616B">
      <w:pPr>
        <w:tabs>
          <w:tab w:val="left" w:pos="708"/>
          <w:tab w:val="left" w:pos="1416"/>
          <w:tab w:val="left" w:pos="2124"/>
          <w:tab w:val="left" w:pos="2832"/>
          <w:tab w:val="left" w:pos="3540"/>
          <w:tab w:val="left" w:pos="4248"/>
          <w:tab w:val="left" w:pos="4956"/>
        </w:tabs>
        <w:rPr>
          <w:sz w:val="24"/>
          <w:szCs w:val="24"/>
        </w:rPr>
      </w:pPr>
    </w:p>
    <w:p w:rsidR="0056616B" w:rsidRDefault="0056616B" w:rsidP="0056616B">
      <w:pPr>
        <w:tabs>
          <w:tab w:val="left" w:pos="1260"/>
        </w:tabs>
        <w:rPr>
          <w:lang w:eastAsia="en-US"/>
        </w:rPr>
      </w:pPr>
    </w:p>
    <w:p w:rsidR="0056616B" w:rsidRDefault="0056616B" w:rsidP="0056616B">
      <w:pPr>
        <w:rPr>
          <w:sz w:val="28"/>
          <w:szCs w:val="28"/>
        </w:rPr>
      </w:pPr>
    </w:p>
    <w:p w:rsidR="0056616B" w:rsidRDefault="0056616B" w:rsidP="0056616B">
      <w:pPr>
        <w:pStyle w:val="a7"/>
        <w:spacing w:before="0" w:beforeAutospacing="0" w:after="0" w:afterAutospacing="0"/>
        <w:jc w:val="right"/>
        <w:rPr>
          <w:rFonts w:ascii="Courier New" w:hAnsi="Courier New" w:cs="Courier New"/>
          <w:lang w:val="ru-RU"/>
        </w:rPr>
      </w:pPr>
    </w:p>
    <w:p w:rsidR="0056616B" w:rsidRDefault="0056616B" w:rsidP="0056616B">
      <w:pPr>
        <w:pStyle w:val="a7"/>
        <w:spacing w:before="0" w:beforeAutospacing="0" w:after="0" w:afterAutospacing="0"/>
        <w:jc w:val="right"/>
        <w:rPr>
          <w:rFonts w:ascii="Courier New" w:hAnsi="Courier New" w:cs="Courier New"/>
          <w:lang w:val="ru-RU"/>
        </w:rPr>
      </w:pPr>
    </w:p>
    <w:p w:rsidR="0056616B" w:rsidRDefault="0056616B" w:rsidP="0056616B">
      <w:pPr>
        <w:pStyle w:val="a7"/>
        <w:spacing w:before="0" w:beforeAutospacing="0" w:after="0" w:afterAutospacing="0"/>
        <w:jc w:val="right"/>
        <w:rPr>
          <w:rFonts w:ascii="Courier New" w:hAnsi="Courier New" w:cs="Courier New"/>
          <w:lang w:val="ru-RU"/>
        </w:rPr>
      </w:pPr>
    </w:p>
    <w:p w:rsidR="0056616B" w:rsidRDefault="0056616B" w:rsidP="0056616B">
      <w:pPr>
        <w:pStyle w:val="a7"/>
        <w:spacing w:before="0" w:beforeAutospacing="0" w:after="0" w:afterAutospacing="0"/>
        <w:jc w:val="right"/>
        <w:rPr>
          <w:rFonts w:ascii="Courier New" w:hAnsi="Courier New" w:cs="Courier New"/>
          <w:lang w:val="ru-RU"/>
        </w:rPr>
      </w:pPr>
    </w:p>
    <w:p w:rsidR="0056616B" w:rsidRDefault="0056616B" w:rsidP="0056616B">
      <w:pPr>
        <w:pStyle w:val="a7"/>
        <w:spacing w:before="0" w:beforeAutospacing="0" w:after="0" w:afterAutospacing="0"/>
        <w:jc w:val="right"/>
        <w:rPr>
          <w:rFonts w:ascii="Courier New" w:hAnsi="Courier New" w:cs="Courier New"/>
          <w:lang w:val="ru-RU"/>
        </w:rPr>
      </w:pPr>
    </w:p>
    <w:p w:rsidR="0056616B" w:rsidRDefault="0056616B" w:rsidP="0056616B">
      <w:pPr>
        <w:pStyle w:val="a7"/>
        <w:spacing w:before="0" w:beforeAutospacing="0" w:after="0" w:afterAutospacing="0"/>
        <w:jc w:val="right"/>
        <w:rPr>
          <w:rFonts w:ascii="Courier New" w:hAnsi="Courier New" w:cs="Courier New"/>
          <w:lang w:val="ru-RU"/>
        </w:rPr>
      </w:pPr>
    </w:p>
    <w:p w:rsidR="0056616B" w:rsidRDefault="0056616B" w:rsidP="0056616B">
      <w:pPr>
        <w:pStyle w:val="a7"/>
        <w:spacing w:before="0" w:beforeAutospacing="0" w:after="0" w:afterAutospacing="0"/>
        <w:jc w:val="right"/>
        <w:rPr>
          <w:rFonts w:ascii="Courier New" w:hAnsi="Courier New" w:cs="Courier New"/>
          <w:lang w:val="ru-RU"/>
        </w:rPr>
      </w:pPr>
    </w:p>
    <w:p w:rsidR="0056616B" w:rsidRDefault="0056616B" w:rsidP="0056616B">
      <w:pPr>
        <w:pStyle w:val="ConsPlusNonformat"/>
        <w:widowControl/>
        <w:jc w:val="both"/>
        <w:rPr>
          <w:rFonts w:cs="Times New Roman"/>
          <w:sz w:val="24"/>
          <w:szCs w:val="24"/>
        </w:rPr>
      </w:pPr>
    </w:p>
    <w:p w:rsidR="0056616B" w:rsidRDefault="0056616B" w:rsidP="0056616B">
      <w:pPr>
        <w:tabs>
          <w:tab w:val="left" w:pos="2432"/>
        </w:tabs>
      </w:pPr>
    </w:p>
    <w:p w:rsidR="001624DD" w:rsidRDefault="001624DD"/>
    <w:sectPr w:rsidR="001624DD" w:rsidSect="001624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616B"/>
    <w:rsid w:val="000160FF"/>
    <w:rsid w:val="00034E89"/>
    <w:rsid w:val="0005520A"/>
    <w:rsid w:val="00062034"/>
    <w:rsid w:val="00081C07"/>
    <w:rsid w:val="000B5AC6"/>
    <w:rsid w:val="000C2E91"/>
    <w:rsid w:val="000D0122"/>
    <w:rsid w:val="000D230D"/>
    <w:rsid w:val="000F6D9C"/>
    <w:rsid w:val="0010534D"/>
    <w:rsid w:val="00156295"/>
    <w:rsid w:val="001624DD"/>
    <w:rsid w:val="001747CD"/>
    <w:rsid w:val="00192273"/>
    <w:rsid w:val="001956D5"/>
    <w:rsid w:val="00196877"/>
    <w:rsid w:val="001A1D00"/>
    <w:rsid w:val="001A78F2"/>
    <w:rsid w:val="001B09CC"/>
    <w:rsid w:val="001B41DF"/>
    <w:rsid w:val="001C0B3C"/>
    <w:rsid w:val="001C1B82"/>
    <w:rsid w:val="001D19DB"/>
    <w:rsid w:val="001D7623"/>
    <w:rsid w:val="001E6BD0"/>
    <w:rsid w:val="001F0735"/>
    <w:rsid w:val="00200DD7"/>
    <w:rsid w:val="00223621"/>
    <w:rsid w:val="002513FB"/>
    <w:rsid w:val="002632D4"/>
    <w:rsid w:val="0026656A"/>
    <w:rsid w:val="00267F33"/>
    <w:rsid w:val="002C1F43"/>
    <w:rsid w:val="002C3300"/>
    <w:rsid w:val="002D047C"/>
    <w:rsid w:val="002F5D9A"/>
    <w:rsid w:val="00302301"/>
    <w:rsid w:val="00311C6C"/>
    <w:rsid w:val="00327F88"/>
    <w:rsid w:val="0034367A"/>
    <w:rsid w:val="003536D4"/>
    <w:rsid w:val="003560F3"/>
    <w:rsid w:val="00362749"/>
    <w:rsid w:val="003651E7"/>
    <w:rsid w:val="00372AB7"/>
    <w:rsid w:val="00383253"/>
    <w:rsid w:val="00393DA5"/>
    <w:rsid w:val="003A2E86"/>
    <w:rsid w:val="003D42E5"/>
    <w:rsid w:val="003D4F09"/>
    <w:rsid w:val="003D604D"/>
    <w:rsid w:val="003D605D"/>
    <w:rsid w:val="003F3BA7"/>
    <w:rsid w:val="004100A2"/>
    <w:rsid w:val="00415105"/>
    <w:rsid w:val="004240AF"/>
    <w:rsid w:val="00425B63"/>
    <w:rsid w:val="00426CDA"/>
    <w:rsid w:val="0043021C"/>
    <w:rsid w:val="00431DB2"/>
    <w:rsid w:val="004410E8"/>
    <w:rsid w:val="0044113D"/>
    <w:rsid w:val="00445434"/>
    <w:rsid w:val="00446E37"/>
    <w:rsid w:val="00462434"/>
    <w:rsid w:val="00467DB8"/>
    <w:rsid w:val="00470E5C"/>
    <w:rsid w:val="00474817"/>
    <w:rsid w:val="0048786C"/>
    <w:rsid w:val="004979E2"/>
    <w:rsid w:val="004A5AF0"/>
    <w:rsid w:val="004A64E2"/>
    <w:rsid w:val="004E5B98"/>
    <w:rsid w:val="00513F35"/>
    <w:rsid w:val="00522A8B"/>
    <w:rsid w:val="00536FA6"/>
    <w:rsid w:val="0056102C"/>
    <w:rsid w:val="0056616B"/>
    <w:rsid w:val="00580EC7"/>
    <w:rsid w:val="005867AB"/>
    <w:rsid w:val="00597EB1"/>
    <w:rsid w:val="005C4B88"/>
    <w:rsid w:val="005C5BDD"/>
    <w:rsid w:val="005C6015"/>
    <w:rsid w:val="005C7D74"/>
    <w:rsid w:val="005D77FC"/>
    <w:rsid w:val="005E2C31"/>
    <w:rsid w:val="006031C1"/>
    <w:rsid w:val="006056DA"/>
    <w:rsid w:val="00651DBF"/>
    <w:rsid w:val="006855BF"/>
    <w:rsid w:val="00697F1F"/>
    <w:rsid w:val="006E6FDE"/>
    <w:rsid w:val="00700C3A"/>
    <w:rsid w:val="00755026"/>
    <w:rsid w:val="00760AF2"/>
    <w:rsid w:val="00760CCD"/>
    <w:rsid w:val="00763ACE"/>
    <w:rsid w:val="007658F2"/>
    <w:rsid w:val="007716D2"/>
    <w:rsid w:val="007764A3"/>
    <w:rsid w:val="00780D46"/>
    <w:rsid w:val="00796303"/>
    <w:rsid w:val="007A0AFF"/>
    <w:rsid w:val="007C1A5A"/>
    <w:rsid w:val="007D4B2D"/>
    <w:rsid w:val="007F7A22"/>
    <w:rsid w:val="00800818"/>
    <w:rsid w:val="00847E87"/>
    <w:rsid w:val="00895820"/>
    <w:rsid w:val="008A20A5"/>
    <w:rsid w:val="008A2416"/>
    <w:rsid w:val="008A2E47"/>
    <w:rsid w:val="008A6E5E"/>
    <w:rsid w:val="008C4EF4"/>
    <w:rsid w:val="008E2B1A"/>
    <w:rsid w:val="00911CD1"/>
    <w:rsid w:val="0092051E"/>
    <w:rsid w:val="00934DC8"/>
    <w:rsid w:val="00942540"/>
    <w:rsid w:val="00957FAB"/>
    <w:rsid w:val="00967271"/>
    <w:rsid w:val="00985B9C"/>
    <w:rsid w:val="00997275"/>
    <w:rsid w:val="009B3072"/>
    <w:rsid w:val="00A477D2"/>
    <w:rsid w:val="00A5255F"/>
    <w:rsid w:val="00A53ECD"/>
    <w:rsid w:val="00AA0EBE"/>
    <w:rsid w:val="00AA3A2D"/>
    <w:rsid w:val="00AB043A"/>
    <w:rsid w:val="00AB2ABD"/>
    <w:rsid w:val="00AC7ACD"/>
    <w:rsid w:val="00B27980"/>
    <w:rsid w:val="00B35D20"/>
    <w:rsid w:val="00B44D76"/>
    <w:rsid w:val="00B94F89"/>
    <w:rsid w:val="00B96350"/>
    <w:rsid w:val="00BA544C"/>
    <w:rsid w:val="00BA54DE"/>
    <w:rsid w:val="00BB40A7"/>
    <w:rsid w:val="00BB7092"/>
    <w:rsid w:val="00C143CF"/>
    <w:rsid w:val="00C17B91"/>
    <w:rsid w:val="00C20159"/>
    <w:rsid w:val="00C35607"/>
    <w:rsid w:val="00C36495"/>
    <w:rsid w:val="00C3722B"/>
    <w:rsid w:val="00C40744"/>
    <w:rsid w:val="00C60A47"/>
    <w:rsid w:val="00C838FD"/>
    <w:rsid w:val="00D17FD5"/>
    <w:rsid w:val="00D2287B"/>
    <w:rsid w:val="00D25F7A"/>
    <w:rsid w:val="00D41F04"/>
    <w:rsid w:val="00D45A3A"/>
    <w:rsid w:val="00D46D97"/>
    <w:rsid w:val="00D5168C"/>
    <w:rsid w:val="00D64489"/>
    <w:rsid w:val="00D821A7"/>
    <w:rsid w:val="00D95F59"/>
    <w:rsid w:val="00DA7CE4"/>
    <w:rsid w:val="00DC2860"/>
    <w:rsid w:val="00DD4A28"/>
    <w:rsid w:val="00DD7337"/>
    <w:rsid w:val="00DE221D"/>
    <w:rsid w:val="00DE4981"/>
    <w:rsid w:val="00DF5783"/>
    <w:rsid w:val="00E17B3D"/>
    <w:rsid w:val="00E24269"/>
    <w:rsid w:val="00E27C52"/>
    <w:rsid w:val="00E341AD"/>
    <w:rsid w:val="00E45BFD"/>
    <w:rsid w:val="00E5477F"/>
    <w:rsid w:val="00E90657"/>
    <w:rsid w:val="00EA5EF5"/>
    <w:rsid w:val="00ED6D91"/>
    <w:rsid w:val="00ED6E71"/>
    <w:rsid w:val="00EE1A49"/>
    <w:rsid w:val="00EF64FA"/>
    <w:rsid w:val="00F06476"/>
    <w:rsid w:val="00F114AB"/>
    <w:rsid w:val="00F53CA9"/>
    <w:rsid w:val="00F66FA1"/>
    <w:rsid w:val="00F752AC"/>
    <w:rsid w:val="00FA59D1"/>
    <w:rsid w:val="00FB4D53"/>
    <w:rsid w:val="00FD100B"/>
    <w:rsid w:val="00FE6BBE"/>
    <w:rsid w:val="00FE6EDF"/>
    <w:rsid w:val="00FF3686"/>
    <w:rsid w:val="00FF61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16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 Знак"/>
    <w:basedOn w:val="a0"/>
    <w:link w:val="HTML0"/>
    <w:semiHidden/>
    <w:locked/>
    <w:rsid w:val="0056616B"/>
    <w:rPr>
      <w:rFonts w:ascii="Courier New" w:hAnsi="Courier New" w:cs="Courier New"/>
    </w:rPr>
  </w:style>
  <w:style w:type="paragraph" w:styleId="HTML0">
    <w:name w:val="HTML Preformatted"/>
    <w:aliases w:val="Знак"/>
    <w:basedOn w:val="a"/>
    <w:link w:val="HTML"/>
    <w:semiHidden/>
    <w:unhideWhenUsed/>
    <w:rsid w:val="0056616B"/>
    <w:pPr>
      <w:widowControl/>
      <w:autoSpaceDE/>
      <w:autoSpaceDN/>
      <w:adjustRightInd/>
    </w:pPr>
    <w:rPr>
      <w:rFonts w:ascii="Courier New" w:eastAsiaTheme="minorHAnsi" w:hAnsi="Courier New" w:cs="Courier New"/>
      <w:sz w:val="22"/>
      <w:szCs w:val="22"/>
      <w:lang w:eastAsia="en-US"/>
    </w:rPr>
  </w:style>
  <w:style w:type="character" w:customStyle="1" w:styleId="HTML1">
    <w:name w:val="Стандартный HTML Знак1"/>
    <w:basedOn w:val="a0"/>
    <w:link w:val="HTML0"/>
    <w:uiPriority w:val="99"/>
    <w:semiHidden/>
    <w:rsid w:val="0056616B"/>
    <w:rPr>
      <w:rFonts w:ascii="Consolas" w:eastAsia="Times New Roman" w:hAnsi="Consolas" w:cs="Times New Roman"/>
      <w:sz w:val="20"/>
      <w:szCs w:val="20"/>
      <w:lang w:eastAsia="ru-RU"/>
    </w:rPr>
  </w:style>
  <w:style w:type="paragraph" w:styleId="a3">
    <w:name w:val="Title"/>
    <w:basedOn w:val="a"/>
    <w:link w:val="a4"/>
    <w:qFormat/>
    <w:rsid w:val="0056616B"/>
    <w:pPr>
      <w:widowControl/>
      <w:autoSpaceDE/>
      <w:autoSpaceDN/>
      <w:adjustRightInd/>
      <w:jc w:val="center"/>
    </w:pPr>
    <w:rPr>
      <w:sz w:val="28"/>
    </w:rPr>
  </w:style>
  <w:style w:type="character" w:customStyle="1" w:styleId="a4">
    <w:name w:val="Название Знак"/>
    <w:basedOn w:val="a0"/>
    <w:link w:val="a3"/>
    <w:rsid w:val="0056616B"/>
    <w:rPr>
      <w:rFonts w:ascii="Times New Roman" w:eastAsia="Times New Roman" w:hAnsi="Times New Roman" w:cs="Times New Roman"/>
      <w:sz w:val="28"/>
      <w:szCs w:val="20"/>
      <w:lang w:eastAsia="ru-RU"/>
    </w:rPr>
  </w:style>
  <w:style w:type="paragraph" w:styleId="a5">
    <w:name w:val="Body Text Indent"/>
    <w:basedOn w:val="a"/>
    <w:link w:val="a6"/>
    <w:semiHidden/>
    <w:unhideWhenUsed/>
    <w:rsid w:val="0056616B"/>
    <w:pPr>
      <w:widowControl/>
      <w:autoSpaceDE/>
      <w:autoSpaceDN/>
      <w:adjustRightInd/>
      <w:spacing w:after="120"/>
      <w:ind w:left="283"/>
    </w:pPr>
    <w:rPr>
      <w:sz w:val="24"/>
      <w:szCs w:val="24"/>
    </w:rPr>
  </w:style>
  <w:style w:type="character" w:customStyle="1" w:styleId="a6">
    <w:name w:val="Основной текст с отступом Знак"/>
    <w:basedOn w:val="a0"/>
    <w:link w:val="a5"/>
    <w:semiHidden/>
    <w:rsid w:val="0056616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56616B"/>
    <w:pPr>
      <w:spacing w:after="120" w:line="480" w:lineRule="auto"/>
    </w:pPr>
  </w:style>
  <w:style w:type="character" w:customStyle="1" w:styleId="20">
    <w:name w:val="Основной текст 2 Знак"/>
    <w:basedOn w:val="a0"/>
    <w:link w:val="2"/>
    <w:semiHidden/>
    <w:rsid w:val="0056616B"/>
    <w:rPr>
      <w:rFonts w:ascii="Times New Roman" w:eastAsia="Times New Roman" w:hAnsi="Times New Roman" w:cs="Times New Roman"/>
      <w:sz w:val="20"/>
      <w:szCs w:val="20"/>
      <w:lang w:eastAsia="ru-RU"/>
    </w:rPr>
  </w:style>
  <w:style w:type="paragraph" w:customStyle="1" w:styleId="ConsPlusNonformat">
    <w:name w:val="ConsPlusNonformat"/>
    <w:rsid w:val="005661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Знак"/>
    <w:basedOn w:val="a0"/>
    <w:link w:val="ConsPlusNormal0"/>
    <w:locked/>
    <w:rsid w:val="0056616B"/>
    <w:rPr>
      <w:rFonts w:ascii="Arial" w:hAnsi="Arial" w:cs="Arial"/>
    </w:rPr>
  </w:style>
  <w:style w:type="paragraph" w:customStyle="1" w:styleId="ConsPlusNormal0">
    <w:name w:val="ConsPlusNormal Знак"/>
    <w:link w:val="ConsPlusNormal"/>
    <w:rsid w:val="0056616B"/>
    <w:pPr>
      <w:autoSpaceDE w:val="0"/>
      <w:autoSpaceDN w:val="0"/>
      <w:adjustRightInd w:val="0"/>
      <w:spacing w:after="0" w:line="240" w:lineRule="auto"/>
      <w:ind w:firstLine="720"/>
    </w:pPr>
    <w:rPr>
      <w:rFonts w:ascii="Arial" w:hAnsi="Arial" w:cs="Arial"/>
    </w:rPr>
  </w:style>
  <w:style w:type="paragraph" w:customStyle="1" w:styleId="a7">
    <w:name w:val="Знак Знак Знак Знак Знак Знак Знак"/>
    <w:basedOn w:val="a"/>
    <w:rsid w:val="0056616B"/>
    <w:pPr>
      <w:widowControl/>
      <w:autoSpaceDE/>
      <w:autoSpaceDN/>
      <w:adjustRightInd/>
      <w:spacing w:before="100" w:beforeAutospacing="1" w:after="100" w:afterAutospacing="1"/>
    </w:pPr>
    <w:rPr>
      <w:rFonts w:ascii="Tahoma" w:hAnsi="Tahoma"/>
      <w:lang w:val="en-US" w:eastAsia="en-US"/>
    </w:rPr>
  </w:style>
  <w:style w:type="paragraph" w:customStyle="1" w:styleId="ConsNonformat">
    <w:name w:val="ConsNonformat"/>
    <w:rsid w:val="005661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3371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6627</Words>
  <Characters>37776</Characters>
  <Application>Microsoft Office Word</Application>
  <DocSecurity>0</DocSecurity>
  <Lines>314</Lines>
  <Paragraphs>88</Paragraphs>
  <ScaleCrop>false</ScaleCrop>
  <Company/>
  <LinksUpToDate>false</LinksUpToDate>
  <CharactersWithSpaces>44315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2012-06-21T08:19:00Z</dcterms:created>
  <dcterms:modified xsi:type="dcterms:W3CDTF">2012-06-21T08:22:00Z</dcterms:modified>
</cp:coreProperties>
</file>