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4" w:rsidRPr="00980468" w:rsidRDefault="00392844" w:rsidP="00392844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401A13">
        <w:rPr>
          <w:rFonts w:ascii="Times New Roman" w:hAnsi="Times New Roman" w:cs="Times New Roman"/>
          <w:sz w:val="28"/>
        </w:rPr>
        <w:t xml:space="preserve">                    Приложение 3</w:t>
      </w:r>
      <w:r w:rsidRPr="00980468">
        <w:rPr>
          <w:rFonts w:ascii="Times New Roman" w:hAnsi="Times New Roman" w:cs="Times New Roman"/>
          <w:sz w:val="28"/>
        </w:rPr>
        <w:t xml:space="preserve"> к приказу</w:t>
      </w:r>
    </w:p>
    <w:p w:rsidR="00392844" w:rsidRPr="00980468" w:rsidRDefault="00392844" w:rsidP="00392844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</w:t>
      </w:r>
      <w:r w:rsidRPr="00980468">
        <w:rPr>
          <w:rFonts w:ascii="Times New Roman" w:hAnsi="Times New Roman" w:cs="Times New Roman"/>
          <w:sz w:val="28"/>
        </w:rPr>
        <w:t>Управления финансов администрации</w:t>
      </w:r>
    </w:p>
    <w:p w:rsidR="00392844" w:rsidRPr="00980468" w:rsidRDefault="00392844" w:rsidP="00392844">
      <w:pPr>
        <w:spacing w:after="0"/>
        <w:jc w:val="right"/>
        <w:rPr>
          <w:rFonts w:ascii="Times New Roman" w:hAnsi="Times New Roman" w:cs="Times New Roman"/>
          <w:sz w:val="28"/>
        </w:rPr>
      </w:pPr>
      <w:r w:rsidRPr="00980468">
        <w:rPr>
          <w:rFonts w:ascii="Times New Roman" w:hAnsi="Times New Roman" w:cs="Times New Roman"/>
          <w:sz w:val="28"/>
        </w:rPr>
        <w:t>Гаврилов-Ямского муниципального района</w:t>
      </w:r>
    </w:p>
    <w:p w:rsidR="00392844" w:rsidRDefault="00392844" w:rsidP="00392844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</w:t>
      </w:r>
      <w:r w:rsidRPr="00980468">
        <w:rPr>
          <w:rFonts w:ascii="Times New Roman" w:hAnsi="Times New Roman" w:cs="Times New Roman"/>
          <w:sz w:val="28"/>
        </w:rPr>
        <w:t>от 12.02.2020 № 12/о</w:t>
      </w:r>
    </w:p>
    <w:p w:rsidR="00392844" w:rsidRDefault="00392844" w:rsidP="0039284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92844" w:rsidRDefault="00392844" w:rsidP="0039284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01A13" w:rsidRPr="00392844" w:rsidRDefault="00401A13" w:rsidP="00401A1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92844">
        <w:rPr>
          <w:rFonts w:ascii="Times New Roman" w:hAnsi="Times New Roman" w:cs="Times New Roman"/>
          <w:b/>
          <w:sz w:val="28"/>
        </w:rPr>
        <w:t>СРОКИ</w:t>
      </w:r>
    </w:p>
    <w:p w:rsidR="00401A13" w:rsidRDefault="00401A13" w:rsidP="00401A1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92844">
        <w:rPr>
          <w:rFonts w:ascii="Times New Roman" w:hAnsi="Times New Roman" w:cs="Times New Roman"/>
          <w:b/>
          <w:sz w:val="28"/>
        </w:rPr>
        <w:t xml:space="preserve">представления  главными </w:t>
      </w:r>
      <w:r>
        <w:rPr>
          <w:rFonts w:ascii="Times New Roman" w:hAnsi="Times New Roman" w:cs="Times New Roman"/>
          <w:b/>
          <w:sz w:val="28"/>
        </w:rPr>
        <w:t>распорядителями</w:t>
      </w:r>
      <w:r w:rsidRPr="00392844">
        <w:rPr>
          <w:rFonts w:ascii="Times New Roman" w:hAnsi="Times New Roman" w:cs="Times New Roman"/>
          <w:b/>
          <w:sz w:val="28"/>
        </w:rPr>
        <w:t xml:space="preserve"> бюджетных средств</w:t>
      </w:r>
      <w:r>
        <w:rPr>
          <w:rFonts w:ascii="Times New Roman" w:hAnsi="Times New Roman" w:cs="Times New Roman"/>
          <w:b/>
          <w:sz w:val="28"/>
        </w:rPr>
        <w:t>, выполняющими полномочия учредителя в отношении муниципальных бюджетных и автономных учреждений,</w:t>
      </w:r>
      <w:r w:rsidRPr="00392844">
        <w:rPr>
          <w:rFonts w:ascii="Times New Roman" w:hAnsi="Times New Roman" w:cs="Times New Roman"/>
          <w:b/>
          <w:sz w:val="28"/>
        </w:rPr>
        <w:t xml:space="preserve"> сводной квартальной б</w:t>
      </w:r>
      <w:r>
        <w:rPr>
          <w:rFonts w:ascii="Times New Roman" w:hAnsi="Times New Roman" w:cs="Times New Roman"/>
          <w:b/>
          <w:sz w:val="28"/>
        </w:rPr>
        <w:t>ухгалтерской</w:t>
      </w:r>
      <w:r w:rsidRPr="00392844">
        <w:rPr>
          <w:rFonts w:ascii="Times New Roman" w:hAnsi="Times New Roman" w:cs="Times New Roman"/>
          <w:b/>
          <w:sz w:val="28"/>
        </w:rPr>
        <w:t xml:space="preserve"> отчетности в 2020 году</w:t>
      </w:r>
    </w:p>
    <w:p w:rsidR="00401A13" w:rsidRDefault="00401A13" w:rsidP="00401A13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401A13" w:rsidRDefault="00401A13" w:rsidP="00401A13">
      <w:pPr>
        <w:pStyle w:val="a3"/>
        <w:numPr>
          <w:ilvl w:val="0"/>
          <w:numId w:val="8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срок </w:t>
      </w:r>
      <w:r w:rsidRPr="0010199C">
        <w:rPr>
          <w:rFonts w:ascii="Times New Roman" w:hAnsi="Times New Roman" w:cs="Times New Roman"/>
          <w:b/>
          <w:sz w:val="28"/>
        </w:rPr>
        <w:t>не позднее 7 числа месяца</w:t>
      </w:r>
      <w:r>
        <w:rPr>
          <w:rFonts w:ascii="Times New Roman" w:hAnsi="Times New Roman" w:cs="Times New Roman"/>
          <w:sz w:val="28"/>
        </w:rPr>
        <w:t xml:space="preserve">, следующего за </w:t>
      </w:r>
      <w:proofErr w:type="gramStart"/>
      <w:r>
        <w:rPr>
          <w:rFonts w:ascii="Times New Roman" w:hAnsi="Times New Roman" w:cs="Times New Roman"/>
          <w:sz w:val="28"/>
        </w:rPr>
        <w:t>отчетным</w:t>
      </w:r>
      <w:proofErr w:type="gramEnd"/>
      <w:r>
        <w:rPr>
          <w:rFonts w:ascii="Times New Roman" w:hAnsi="Times New Roman" w:cs="Times New Roman"/>
          <w:sz w:val="28"/>
        </w:rPr>
        <w:t>:</w:t>
      </w:r>
    </w:p>
    <w:p w:rsidR="00401A13" w:rsidRDefault="00401A13" w:rsidP="00401A13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-Отчет об исполнении учреждением плана его финансово-хозяйственной деятельности (ф.0503737);</w:t>
      </w:r>
    </w:p>
    <w:p w:rsidR="00401A13" w:rsidRDefault="00401A13" w:rsidP="00401A13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-Сведения об остатках денежных средств учреждения (ф.0503779);</w:t>
      </w:r>
    </w:p>
    <w:p w:rsidR="00401A13" w:rsidRDefault="00401A13" w:rsidP="00401A13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-Сведения об исполнении судебных решений по денежным обязательствам учреждения (ф.0503295).</w:t>
      </w:r>
    </w:p>
    <w:p w:rsidR="00401A13" w:rsidRDefault="00401A13" w:rsidP="00401A13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</w:rPr>
      </w:pPr>
    </w:p>
    <w:p w:rsidR="00401A13" w:rsidRDefault="00401A13" w:rsidP="00401A13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В срок </w:t>
      </w:r>
      <w:r w:rsidRPr="005144A0">
        <w:rPr>
          <w:rFonts w:ascii="Times New Roman" w:hAnsi="Times New Roman" w:cs="Times New Roman"/>
          <w:b/>
          <w:sz w:val="28"/>
        </w:rPr>
        <w:t>не позднее 15 числа месяца</w:t>
      </w:r>
      <w:r>
        <w:rPr>
          <w:rFonts w:ascii="Times New Roman" w:hAnsi="Times New Roman" w:cs="Times New Roman"/>
          <w:sz w:val="28"/>
        </w:rPr>
        <w:t xml:space="preserve">, следующего за </w:t>
      </w:r>
      <w:proofErr w:type="gramStart"/>
      <w:r>
        <w:rPr>
          <w:rFonts w:ascii="Times New Roman" w:hAnsi="Times New Roman" w:cs="Times New Roman"/>
          <w:sz w:val="28"/>
        </w:rPr>
        <w:t>отчетным</w:t>
      </w:r>
      <w:proofErr w:type="gramEnd"/>
      <w:r>
        <w:rPr>
          <w:rFonts w:ascii="Times New Roman" w:hAnsi="Times New Roman" w:cs="Times New Roman"/>
          <w:sz w:val="28"/>
        </w:rPr>
        <w:t>:</w:t>
      </w:r>
    </w:p>
    <w:p w:rsidR="00401A13" w:rsidRDefault="00401A13" w:rsidP="00401A13">
      <w:pPr>
        <w:spacing w:after="0"/>
        <w:ind w:left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-Отчет о движении денежных средств учреждения (ф.0503723) (</w:t>
      </w:r>
      <w:proofErr w:type="gramStart"/>
      <w:r>
        <w:rPr>
          <w:rFonts w:ascii="Times New Roman" w:hAnsi="Times New Roman" w:cs="Times New Roman"/>
          <w:sz w:val="28"/>
        </w:rPr>
        <w:t>формируется и представляется</w:t>
      </w:r>
      <w:proofErr w:type="gramEnd"/>
      <w:r>
        <w:rPr>
          <w:rFonts w:ascii="Times New Roman" w:hAnsi="Times New Roman" w:cs="Times New Roman"/>
          <w:sz w:val="28"/>
        </w:rPr>
        <w:t xml:space="preserve"> по состоянию на 01 июля);</w:t>
      </w:r>
    </w:p>
    <w:p w:rsidR="00401A13" w:rsidRDefault="00401A13" w:rsidP="00401A13">
      <w:pPr>
        <w:spacing w:after="0"/>
        <w:ind w:left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-Отчет об обязательствах учреждения (ф.0503738)</w:t>
      </w:r>
      <w:r w:rsidRPr="0085374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</w:t>
      </w:r>
      <w:proofErr w:type="gramStart"/>
      <w:r>
        <w:rPr>
          <w:rFonts w:ascii="Times New Roman" w:hAnsi="Times New Roman" w:cs="Times New Roman"/>
          <w:sz w:val="28"/>
        </w:rPr>
        <w:t>формируется и представляется</w:t>
      </w:r>
      <w:proofErr w:type="gramEnd"/>
      <w:r>
        <w:rPr>
          <w:rFonts w:ascii="Times New Roman" w:hAnsi="Times New Roman" w:cs="Times New Roman"/>
          <w:sz w:val="28"/>
        </w:rPr>
        <w:t xml:space="preserve"> по состоянию на 01 июля, 01 октября);</w:t>
      </w:r>
    </w:p>
    <w:p w:rsidR="00401A13" w:rsidRDefault="00401A13" w:rsidP="00401A13">
      <w:pPr>
        <w:spacing w:after="0"/>
        <w:ind w:left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-Сведения по дебиторской и кредиторской задолженности (ф.0503769)</w:t>
      </w:r>
      <w:r w:rsidRPr="0085374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</w:t>
      </w:r>
      <w:proofErr w:type="gramStart"/>
      <w:r>
        <w:rPr>
          <w:rFonts w:ascii="Times New Roman" w:hAnsi="Times New Roman" w:cs="Times New Roman"/>
          <w:sz w:val="28"/>
        </w:rPr>
        <w:t>формируются и представляются</w:t>
      </w:r>
      <w:proofErr w:type="gramEnd"/>
      <w:r>
        <w:rPr>
          <w:rFonts w:ascii="Times New Roman" w:hAnsi="Times New Roman" w:cs="Times New Roman"/>
          <w:sz w:val="28"/>
        </w:rPr>
        <w:t xml:space="preserve"> по состоянию на 01 июля, 01 октября); </w:t>
      </w:r>
    </w:p>
    <w:p w:rsidR="00401A13" w:rsidRDefault="00401A13" w:rsidP="00401A13">
      <w:pPr>
        <w:spacing w:after="0"/>
        <w:ind w:left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-Сведения об изменении остатков валюты баланса учреждения (ф.0503773);</w:t>
      </w:r>
    </w:p>
    <w:p w:rsidR="00401A13" w:rsidRPr="005144A0" w:rsidRDefault="00401A13" w:rsidP="00401A13">
      <w:pPr>
        <w:spacing w:after="0"/>
        <w:ind w:left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-текстовую часть Пояснительной записки к балансу учреждения (ф.0503760).</w:t>
      </w:r>
    </w:p>
    <w:p w:rsidR="0010199C" w:rsidRDefault="0010199C" w:rsidP="009A6D72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</w:rPr>
      </w:pPr>
    </w:p>
    <w:p w:rsidR="0010199C" w:rsidRDefault="0010199C" w:rsidP="009A6D72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</w:rPr>
      </w:pPr>
    </w:p>
    <w:p w:rsidR="0010199C" w:rsidRDefault="0010199C" w:rsidP="009A6D72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</w:rPr>
      </w:pPr>
    </w:p>
    <w:p w:rsidR="0010199C" w:rsidRDefault="0010199C" w:rsidP="009A6D72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</w:rPr>
      </w:pPr>
    </w:p>
    <w:p w:rsidR="0010199C" w:rsidRDefault="0010199C" w:rsidP="009A6D72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</w:rPr>
      </w:pPr>
    </w:p>
    <w:p w:rsidR="0010199C" w:rsidRDefault="0010199C" w:rsidP="009A6D72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</w:rPr>
      </w:pPr>
    </w:p>
    <w:p w:rsidR="0010199C" w:rsidRDefault="0010199C" w:rsidP="009A6D72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</w:rPr>
      </w:pPr>
    </w:p>
    <w:sectPr w:rsidR="0010199C" w:rsidSect="004B53E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05B37"/>
    <w:multiLevelType w:val="multilevel"/>
    <w:tmpl w:val="472E09F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>
    <w:nsid w:val="2D3222E2"/>
    <w:multiLevelType w:val="hybridMultilevel"/>
    <w:tmpl w:val="FD44B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F39D8"/>
    <w:multiLevelType w:val="hybridMultilevel"/>
    <w:tmpl w:val="E64EE1F4"/>
    <w:lvl w:ilvl="0" w:tplc="E7AA0D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097FA1"/>
    <w:multiLevelType w:val="hybridMultilevel"/>
    <w:tmpl w:val="72A0C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8E4AFD"/>
    <w:multiLevelType w:val="multilevel"/>
    <w:tmpl w:val="FC7E24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5C462092"/>
    <w:multiLevelType w:val="hybridMultilevel"/>
    <w:tmpl w:val="0A9AF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0626D6"/>
    <w:multiLevelType w:val="hybridMultilevel"/>
    <w:tmpl w:val="B1686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B5217E"/>
    <w:multiLevelType w:val="hybridMultilevel"/>
    <w:tmpl w:val="E64EE1F4"/>
    <w:lvl w:ilvl="0" w:tplc="E7AA0D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C17"/>
    <w:rsid w:val="000278B3"/>
    <w:rsid w:val="00041291"/>
    <w:rsid w:val="00071367"/>
    <w:rsid w:val="0007647D"/>
    <w:rsid w:val="000910F6"/>
    <w:rsid w:val="000C0C6C"/>
    <w:rsid w:val="000D5A94"/>
    <w:rsid w:val="000D74CC"/>
    <w:rsid w:val="0010199C"/>
    <w:rsid w:val="00102A23"/>
    <w:rsid w:val="00132CA4"/>
    <w:rsid w:val="0014118A"/>
    <w:rsid w:val="0014670A"/>
    <w:rsid w:val="00154AF1"/>
    <w:rsid w:val="0016335F"/>
    <w:rsid w:val="00172C5B"/>
    <w:rsid w:val="001B5296"/>
    <w:rsid w:val="001D6065"/>
    <w:rsid w:val="001E560B"/>
    <w:rsid w:val="001E7107"/>
    <w:rsid w:val="001F67F9"/>
    <w:rsid w:val="0020513D"/>
    <w:rsid w:val="0022140E"/>
    <w:rsid w:val="002375C6"/>
    <w:rsid w:val="00245D04"/>
    <w:rsid w:val="00275A0A"/>
    <w:rsid w:val="00287190"/>
    <w:rsid w:val="002877D7"/>
    <w:rsid w:val="00307DE5"/>
    <w:rsid w:val="003117F8"/>
    <w:rsid w:val="003157C0"/>
    <w:rsid w:val="00340E07"/>
    <w:rsid w:val="003831C7"/>
    <w:rsid w:val="00387D55"/>
    <w:rsid w:val="00392844"/>
    <w:rsid w:val="003E53A8"/>
    <w:rsid w:val="00401A13"/>
    <w:rsid w:val="0043099A"/>
    <w:rsid w:val="00447E10"/>
    <w:rsid w:val="00453C17"/>
    <w:rsid w:val="00462C09"/>
    <w:rsid w:val="004701F8"/>
    <w:rsid w:val="00472FA7"/>
    <w:rsid w:val="00495470"/>
    <w:rsid w:val="004A3764"/>
    <w:rsid w:val="004B53E5"/>
    <w:rsid w:val="004C6A27"/>
    <w:rsid w:val="004E481A"/>
    <w:rsid w:val="004E5383"/>
    <w:rsid w:val="0051347E"/>
    <w:rsid w:val="005144A0"/>
    <w:rsid w:val="00515131"/>
    <w:rsid w:val="005272A0"/>
    <w:rsid w:val="005416EB"/>
    <w:rsid w:val="005A3DF8"/>
    <w:rsid w:val="005B50CE"/>
    <w:rsid w:val="005D5A4A"/>
    <w:rsid w:val="005E0A43"/>
    <w:rsid w:val="005E71CC"/>
    <w:rsid w:val="00645812"/>
    <w:rsid w:val="006654EB"/>
    <w:rsid w:val="00673878"/>
    <w:rsid w:val="006C5D3D"/>
    <w:rsid w:val="006F564E"/>
    <w:rsid w:val="006F598F"/>
    <w:rsid w:val="0072014B"/>
    <w:rsid w:val="007C6CF2"/>
    <w:rsid w:val="00800591"/>
    <w:rsid w:val="00801EB6"/>
    <w:rsid w:val="00816601"/>
    <w:rsid w:val="00852E6A"/>
    <w:rsid w:val="0085374A"/>
    <w:rsid w:val="008577D9"/>
    <w:rsid w:val="00880A6C"/>
    <w:rsid w:val="00882E2D"/>
    <w:rsid w:val="008903FE"/>
    <w:rsid w:val="008B0630"/>
    <w:rsid w:val="008B5BD3"/>
    <w:rsid w:val="008C2513"/>
    <w:rsid w:val="008F03C0"/>
    <w:rsid w:val="00954725"/>
    <w:rsid w:val="00960ECC"/>
    <w:rsid w:val="00963A34"/>
    <w:rsid w:val="00965C8F"/>
    <w:rsid w:val="00966D31"/>
    <w:rsid w:val="00976CFB"/>
    <w:rsid w:val="00980468"/>
    <w:rsid w:val="009A1B42"/>
    <w:rsid w:val="009A3882"/>
    <w:rsid w:val="009A6D72"/>
    <w:rsid w:val="009B4D98"/>
    <w:rsid w:val="009D28F6"/>
    <w:rsid w:val="009E3711"/>
    <w:rsid w:val="009E42A3"/>
    <w:rsid w:val="009E5472"/>
    <w:rsid w:val="009F7620"/>
    <w:rsid w:val="00A04D63"/>
    <w:rsid w:val="00A06BE2"/>
    <w:rsid w:val="00A245CD"/>
    <w:rsid w:val="00A516D9"/>
    <w:rsid w:val="00A70B55"/>
    <w:rsid w:val="00AA1116"/>
    <w:rsid w:val="00AE41F4"/>
    <w:rsid w:val="00AF2272"/>
    <w:rsid w:val="00B22E79"/>
    <w:rsid w:val="00B2567F"/>
    <w:rsid w:val="00B459BA"/>
    <w:rsid w:val="00B7683C"/>
    <w:rsid w:val="00B84F90"/>
    <w:rsid w:val="00B861D6"/>
    <w:rsid w:val="00B9264E"/>
    <w:rsid w:val="00B96E98"/>
    <w:rsid w:val="00BA04B2"/>
    <w:rsid w:val="00BF7194"/>
    <w:rsid w:val="00C23EF6"/>
    <w:rsid w:val="00C36837"/>
    <w:rsid w:val="00C72DE3"/>
    <w:rsid w:val="00C8146B"/>
    <w:rsid w:val="00C93BA0"/>
    <w:rsid w:val="00CE2A3B"/>
    <w:rsid w:val="00E07700"/>
    <w:rsid w:val="00E448B3"/>
    <w:rsid w:val="00E70522"/>
    <w:rsid w:val="00E94D04"/>
    <w:rsid w:val="00F1019D"/>
    <w:rsid w:val="00F17D93"/>
    <w:rsid w:val="00F45FB2"/>
    <w:rsid w:val="00F770B0"/>
    <w:rsid w:val="00FA1E1A"/>
    <w:rsid w:val="00FC4B4D"/>
    <w:rsid w:val="00FF398B"/>
    <w:rsid w:val="00FF5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DE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4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 3</dc:creator>
  <cp:lastModifiedBy>Владелец</cp:lastModifiedBy>
  <cp:revision>14</cp:revision>
  <cp:lastPrinted>2020-02-12T13:05:00Z</cp:lastPrinted>
  <dcterms:created xsi:type="dcterms:W3CDTF">2018-12-25T05:27:00Z</dcterms:created>
  <dcterms:modified xsi:type="dcterms:W3CDTF">2020-02-12T13:23:00Z</dcterms:modified>
</cp:coreProperties>
</file>