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66" w:rsidRPr="00EE0E2A" w:rsidRDefault="00D74866" w:rsidP="00D74866">
      <w:pPr>
        <w:jc w:val="center"/>
        <w:outlineLvl w:val="0"/>
        <w:rPr>
          <w:b/>
          <w:sz w:val="26"/>
          <w:szCs w:val="26"/>
        </w:rPr>
      </w:pPr>
      <w:r w:rsidRPr="00EE0E2A">
        <w:rPr>
          <w:b/>
          <w:sz w:val="26"/>
          <w:szCs w:val="26"/>
        </w:rPr>
        <w:t>ПОЯСНИТЕЛЬНАЯ ЗАПИСКА</w:t>
      </w:r>
    </w:p>
    <w:p w:rsidR="00D74866" w:rsidRPr="00EE0E2A" w:rsidRDefault="00D74866" w:rsidP="00D74866">
      <w:pPr>
        <w:jc w:val="center"/>
        <w:outlineLvl w:val="0"/>
        <w:rPr>
          <w:b/>
          <w:sz w:val="26"/>
          <w:szCs w:val="26"/>
        </w:rPr>
      </w:pPr>
    </w:p>
    <w:p w:rsidR="00D74866" w:rsidRPr="00EE0E2A" w:rsidRDefault="00D74866" w:rsidP="00D74866">
      <w:pPr>
        <w:jc w:val="center"/>
        <w:rPr>
          <w:sz w:val="26"/>
          <w:szCs w:val="26"/>
        </w:rPr>
      </w:pPr>
      <w:r w:rsidRPr="00EE0E2A">
        <w:rPr>
          <w:sz w:val="26"/>
          <w:szCs w:val="26"/>
        </w:rPr>
        <w:t>к проекту постановления об утверждении административного  регламента</w:t>
      </w:r>
    </w:p>
    <w:p w:rsidR="00D74866" w:rsidRPr="00EE0E2A" w:rsidRDefault="00D74866" w:rsidP="00D74866">
      <w:pPr>
        <w:jc w:val="center"/>
        <w:rPr>
          <w:sz w:val="26"/>
          <w:szCs w:val="26"/>
        </w:rPr>
      </w:pPr>
      <w:r w:rsidRPr="00EE0E2A">
        <w:rPr>
          <w:sz w:val="26"/>
          <w:szCs w:val="26"/>
        </w:rPr>
        <w:t xml:space="preserve">по </w:t>
      </w:r>
      <w:r w:rsidR="00E4065C" w:rsidRPr="00EE0E2A">
        <w:rPr>
          <w:sz w:val="26"/>
          <w:szCs w:val="26"/>
        </w:rPr>
        <w:t>перераспределению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</w:r>
    </w:p>
    <w:p w:rsidR="00E4065C" w:rsidRPr="00EE0E2A" w:rsidRDefault="00E4065C" w:rsidP="00D74866">
      <w:pPr>
        <w:jc w:val="center"/>
        <w:rPr>
          <w:sz w:val="26"/>
          <w:szCs w:val="26"/>
        </w:rPr>
      </w:pPr>
    </w:p>
    <w:p w:rsidR="00D74866" w:rsidRPr="00EE0E2A" w:rsidRDefault="00D74866" w:rsidP="00E406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 xml:space="preserve">Проект постановления об утверждении административного  регламента разработан в соответствии с </w:t>
      </w:r>
      <w:r w:rsidR="00E4065C" w:rsidRPr="00EE0E2A">
        <w:rPr>
          <w:sz w:val="26"/>
          <w:szCs w:val="26"/>
        </w:rPr>
        <w:t>Земельным</w:t>
      </w:r>
      <w:r w:rsidRPr="00EE0E2A">
        <w:rPr>
          <w:sz w:val="26"/>
          <w:szCs w:val="26"/>
        </w:rPr>
        <w:t xml:space="preserve"> кодексом Российской Федерации, </w:t>
      </w:r>
      <w:r w:rsidR="00E4065C" w:rsidRPr="00EE0E2A">
        <w:rPr>
          <w:rFonts w:eastAsiaTheme="minorHAnsi"/>
          <w:sz w:val="26"/>
          <w:szCs w:val="26"/>
          <w:lang w:eastAsia="en-US"/>
        </w:rPr>
        <w:t>Постановление</w:t>
      </w:r>
      <w:r w:rsidR="0050090A">
        <w:rPr>
          <w:rFonts w:eastAsiaTheme="minorHAnsi"/>
          <w:sz w:val="26"/>
          <w:szCs w:val="26"/>
          <w:lang w:eastAsia="en-US"/>
        </w:rPr>
        <w:t>м</w:t>
      </w:r>
      <w:r w:rsidR="00E4065C" w:rsidRPr="00EE0E2A">
        <w:rPr>
          <w:rFonts w:eastAsiaTheme="minorHAnsi"/>
          <w:sz w:val="26"/>
          <w:szCs w:val="26"/>
          <w:lang w:eastAsia="en-US"/>
        </w:rPr>
        <w:t xml:space="preserve"> Правительства РФ от 03.12.2014 № 1308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</w:t>
      </w:r>
      <w:r w:rsidR="00A26777" w:rsidRPr="00EE0E2A">
        <w:rPr>
          <w:rFonts w:eastAsiaTheme="minorHAnsi"/>
          <w:sz w:val="26"/>
          <w:szCs w:val="26"/>
          <w:lang w:eastAsia="en-US"/>
        </w:rPr>
        <w:t>»,</w:t>
      </w:r>
      <w:r w:rsidR="00A26777" w:rsidRPr="00EE0E2A">
        <w:rPr>
          <w:sz w:val="26"/>
          <w:szCs w:val="26"/>
        </w:rPr>
        <w:t xml:space="preserve"> </w:t>
      </w:r>
      <w:r w:rsidRPr="00EE0E2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  <w:proofErr w:type="gramEnd"/>
    </w:p>
    <w:p w:rsidR="00D74866" w:rsidRPr="00EE0E2A" w:rsidRDefault="00D74866" w:rsidP="00D74866">
      <w:pPr>
        <w:pStyle w:val="31"/>
        <w:spacing w:after="0"/>
        <w:ind w:firstLine="709"/>
        <w:jc w:val="both"/>
        <w:rPr>
          <w:sz w:val="26"/>
          <w:szCs w:val="26"/>
        </w:rPr>
      </w:pPr>
      <w:r w:rsidRPr="00EE0E2A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EE0E2A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EE0E2A">
        <w:rPr>
          <w:sz w:val="26"/>
          <w:szCs w:val="26"/>
        </w:rPr>
        <w:t>Гаврилов-Ямского</w:t>
      </w:r>
      <w:proofErr w:type="gramEnd"/>
      <w:r w:rsidRPr="00EE0E2A">
        <w:rPr>
          <w:sz w:val="26"/>
          <w:szCs w:val="26"/>
        </w:rPr>
        <w:t xml:space="preserve"> муниципального района.</w:t>
      </w:r>
    </w:p>
    <w:p w:rsidR="00D74866" w:rsidRPr="00EE0E2A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EE0E2A">
        <w:rPr>
          <w:color w:val="000000"/>
          <w:sz w:val="26"/>
          <w:szCs w:val="26"/>
        </w:rPr>
        <w:t xml:space="preserve">Проект постановления </w:t>
      </w:r>
      <w:r w:rsidRPr="00EE0E2A">
        <w:rPr>
          <w:sz w:val="26"/>
          <w:szCs w:val="26"/>
        </w:rPr>
        <w:t>об утверждении административного  регламента</w:t>
      </w:r>
      <w:r w:rsidRPr="00EE0E2A">
        <w:rPr>
          <w:color w:val="000000"/>
          <w:sz w:val="26"/>
          <w:szCs w:val="26"/>
        </w:rPr>
        <w:t xml:space="preserve"> разработан с целью приведения его в соответствие с требованиями Федерального закона </w:t>
      </w:r>
      <w:r w:rsidRPr="00EE0E2A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EE0E2A">
        <w:rPr>
          <w:color w:val="000000"/>
          <w:sz w:val="26"/>
          <w:szCs w:val="26"/>
        </w:rPr>
        <w:t>направлен на оптимизацию пр</w:t>
      </w:r>
      <w:r w:rsidR="00C84212" w:rsidRPr="00EE0E2A">
        <w:rPr>
          <w:color w:val="000000"/>
          <w:sz w:val="26"/>
          <w:szCs w:val="26"/>
        </w:rPr>
        <w:t>оцедур по оформлению документов</w:t>
      </w:r>
      <w:r w:rsidRPr="00EE0E2A">
        <w:rPr>
          <w:color w:val="000000"/>
          <w:sz w:val="26"/>
          <w:szCs w:val="26"/>
        </w:rPr>
        <w:t xml:space="preserve"> </w:t>
      </w:r>
      <w:r w:rsidR="00C84212" w:rsidRPr="00EE0E2A">
        <w:rPr>
          <w:color w:val="000000"/>
          <w:sz w:val="26"/>
          <w:szCs w:val="26"/>
        </w:rPr>
        <w:t xml:space="preserve">в соответствии с </w:t>
      </w:r>
      <w:r w:rsidRPr="00EE0E2A">
        <w:rPr>
          <w:color w:val="000000"/>
          <w:sz w:val="26"/>
          <w:szCs w:val="26"/>
        </w:rPr>
        <w:t>требованиям</w:t>
      </w:r>
      <w:r w:rsidR="00C84212" w:rsidRPr="00EE0E2A">
        <w:rPr>
          <w:color w:val="000000"/>
          <w:sz w:val="26"/>
          <w:szCs w:val="26"/>
        </w:rPr>
        <w:t>и</w:t>
      </w:r>
      <w:r w:rsidRPr="00EE0E2A">
        <w:rPr>
          <w:color w:val="000000"/>
          <w:sz w:val="26"/>
          <w:szCs w:val="26"/>
        </w:rPr>
        <w:t xml:space="preserve"> федерального и регионального законодательства.</w:t>
      </w:r>
    </w:p>
    <w:p w:rsidR="00D74866" w:rsidRPr="00EE0E2A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EE0E2A">
        <w:rPr>
          <w:color w:val="000000"/>
          <w:sz w:val="26"/>
          <w:szCs w:val="26"/>
        </w:rPr>
        <w:t xml:space="preserve">Проект постановления </w:t>
      </w:r>
      <w:r w:rsidRPr="00EE0E2A">
        <w:rPr>
          <w:sz w:val="26"/>
          <w:szCs w:val="26"/>
        </w:rPr>
        <w:t>об утверждении административного  регламента</w:t>
      </w:r>
      <w:r w:rsidRPr="00EE0E2A"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D74866" w:rsidRPr="00EE0E2A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EE0E2A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D74866" w:rsidRPr="00EE0E2A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EE0E2A"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D74866" w:rsidRPr="00EE0E2A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EE0E2A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D74866" w:rsidRPr="00EE0E2A" w:rsidRDefault="00D74866" w:rsidP="00D74866">
      <w:pPr>
        <w:pStyle w:val="31"/>
        <w:spacing w:after="0"/>
        <w:ind w:firstLine="709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</w:t>
      </w:r>
      <w:r w:rsidR="00A26777" w:rsidRPr="00EE0E2A">
        <w:rPr>
          <w:sz w:val="26"/>
          <w:szCs w:val="26"/>
        </w:rPr>
        <w:t>асть, Гаврилов-Ямский район, г.</w:t>
      </w:r>
      <w:r w:rsidR="006B0D00" w:rsidRPr="00EE0E2A">
        <w:rPr>
          <w:sz w:val="26"/>
          <w:szCs w:val="26"/>
        </w:rPr>
        <w:t xml:space="preserve"> </w:t>
      </w:r>
      <w:r w:rsidR="00A26777" w:rsidRPr="00EE0E2A">
        <w:rPr>
          <w:sz w:val="26"/>
          <w:szCs w:val="26"/>
        </w:rPr>
        <w:t>Гаврилов-Ям, ул.</w:t>
      </w:r>
      <w:r w:rsidR="006B0D00" w:rsidRPr="00EE0E2A">
        <w:rPr>
          <w:sz w:val="26"/>
          <w:szCs w:val="26"/>
        </w:rPr>
        <w:t xml:space="preserve"> </w:t>
      </w:r>
      <w:r w:rsidRPr="00EE0E2A">
        <w:rPr>
          <w:sz w:val="26"/>
          <w:szCs w:val="26"/>
        </w:rPr>
        <w:t>Кирова, д.1-а, п</w:t>
      </w:r>
      <w:r w:rsidRPr="00EE0E2A">
        <w:rPr>
          <w:color w:val="000000"/>
          <w:sz w:val="26"/>
          <w:szCs w:val="26"/>
        </w:rPr>
        <w:t>о телефонам: (</w:t>
      </w:r>
      <w:r w:rsidRPr="00EE0E2A">
        <w:rPr>
          <w:sz w:val="26"/>
          <w:szCs w:val="26"/>
        </w:rPr>
        <w:t xml:space="preserve">48534) 2-05-59, 2-34-96, факсом: </w:t>
      </w:r>
      <w:r w:rsidRPr="00EE0E2A">
        <w:rPr>
          <w:color w:val="000000"/>
          <w:sz w:val="26"/>
          <w:szCs w:val="26"/>
        </w:rPr>
        <w:t>(</w:t>
      </w:r>
      <w:r w:rsidRPr="00EE0E2A">
        <w:rPr>
          <w:sz w:val="26"/>
          <w:szCs w:val="26"/>
        </w:rPr>
        <w:t xml:space="preserve">48534) 2-34-96. </w:t>
      </w:r>
      <w:proofErr w:type="gramEnd"/>
    </w:p>
    <w:p w:rsidR="00D74866" w:rsidRPr="002F7644" w:rsidRDefault="00D74866" w:rsidP="00D74866">
      <w:pPr>
        <w:pStyle w:val="31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EE0E2A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EE0E2A">
        <w:rPr>
          <w:color w:val="FF0000"/>
          <w:sz w:val="26"/>
          <w:szCs w:val="26"/>
        </w:rPr>
        <w:t xml:space="preserve"> </w:t>
      </w:r>
      <w:r w:rsidRPr="00EE0E2A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</w:t>
      </w:r>
      <w:r w:rsidRPr="002F7644">
        <w:rPr>
          <w:color w:val="000000" w:themeColor="text1"/>
          <w:sz w:val="26"/>
          <w:szCs w:val="26"/>
        </w:rPr>
        <w:t xml:space="preserve">почты </w:t>
      </w:r>
      <w:hyperlink r:id="rId9" w:history="1">
        <w:r w:rsidRPr="002F7644">
          <w:rPr>
            <w:rStyle w:val="af4"/>
            <w:color w:val="000000" w:themeColor="text1"/>
            <w:sz w:val="26"/>
            <w:szCs w:val="26"/>
            <w:lang w:val="en-US"/>
          </w:rPr>
          <w:t>ozo</w:t>
        </w:r>
        <w:r w:rsidRPr="002F7644">
          <w:rPr>
            <w:rStyle w:val="af4"/>
            <w:color w:val="000000" w:themeColor="text1"/>
            <w:sz w:val="26"/>
            <w:szCs w:val="26"/>
          </w:rPr>
          <w:t>@gavyam.adm.yar.ru</w:t>
        </w:r>
      </w:hyperlink>
      <w:r w:rsidR="002F7644">
        <w:rPr>
          <w:color w:val="000000" w:themeColor="text1"/>
          <w:sz w:val="26"/>
          <w:szCs w:val="26"/>
        </w:rPr>
        <w:t>.</w:t>
      </w:r>
      <w:r w:rsidRPr="002F7644">
        <w:rPr>
          <w:color w:val="000000" w:themeColor="text1"/>
          <w:sz w:val="26"/>
          <w:szCs w:val="26"/>
        </w:rPr>
        <w:t xml:space="preserve"> </w:t>
      </w:r>
    </w:p>
    <w:p w:rsidR="00D74866" w:rsidRPr="00EE0E2A" w:rsidRDefault="00D74866" w:rsidP="00D74866">
      <w:pPr>
        <w:rPr>
          <w:color w:val="FF0000"/>
          <w:sz w:val="26"/>
          <w:szCs w:val="26"/>
        </w:rPr>
      </w:pPr>
    </w:p>
    <w:p w:rsidR="00D74866" w:rsidRPr="00EE0E2A" w:rsidRDefault="00D74866" w:rsidP="00D74866">
      <w:pPr>
        <w:rPr>
          <w:color w:val="FF0000"/>
          <w:sz w:val="26"/>
          <w:szCs w:val="26"/>
        </w:rPr>
      </w:pPr>
    </w:p>
    <w:p w:rsidR="00D74866" w:rsidRPr="00EE0E2A" w:rsidRDefault="00D74866" w:rsidP="00D74866">
      <w:pPr>
        <w:rPr>
          <w:sz w:val="26"/>
          <w:szCs w:val="26"/>
        </w:rPr>
      </w:pPr>
      <w:r w:rsidRPr="00EE0E2A">
        <w:rPr>
          <w:sz w:val="26"/>
          <w:szCs w:val="26"/>
        </w:rPr>
        <w:t xml:space="preserve">Начальник Управления                                                                    </w:t>
      </w:r>
      <w:r w:rsidR="00EE0E2A" w:rsidRPr="00EE0E2A">
        <w:rPr>
          <w:sz w:val="26"/>
          <w:szCs w:val="26"/>
        </w:rPr>
        <w:t xml:space="preserve">                  </w:t>
      </w:r>
      <w:r w:rsidRPr="00EE0E2A">
        <w:rPr>
          <w:sz w:val="26"/>
          <w:szCs w:val="26"/>
        </w:rPr>
        <w:t xml:space="preserve">   В.В. Василевская</w:t>
      </w:r>
    </w:p>
    <w:p w:rsidR="00D74866" w:rsidRPr="00EE0E2A" w:rsidRDefault="00D74866" w:rsidP="00D74866">
      <w:pPr>
        <w:rPr>
          <w:sz w:val="26"/>
          <w:szCs w:val="26"/>
        </w:rPr>
      </w:pPr>
    </w:p>
    <w:p w:rsidR="00D74866" w:rsidRPr="00EE0E2A" w:rsidRDefault="00D74866" w:rsidP="00D74866">
      <w:pPr>
        <w:rPr>
          <w:sz w:val="26"/>
          <w:szCs w:val="26"/>
        </w:rPr>
      </w:pPr>
    </w:p>
    <w:p w:rsidR="00D74866" w:rsidRPr="00EE0E2A" w:rsidRDefault="00D74866" w:rsidP="00D74866">
      <w:pPr>
        <w:rPr>
          <w:sz w:val="26"/>
          <w:szCs w:val="26"/>
        </w:rPr>
      </w:pPr>
    </w:p>
    <w:p w:rsidR="00F162CB" w:rsidRPr="00EE0E2A" w:rsidRDefault="00F162CB" w:rsidP="00D74866">
      <w:pPr>
        <w:rPr>
          <w:sz w:val="26"/>
          <w:szCs w:val="26"/>
        </w:rPr>
      </w:pPr>
    </w:p>
    <w:p w:rsidR="00F162CB" w:rsidRPr="00EE0E2A" w:rsidRDefault="00F162CB" w:rsidP="00D74866">
      <w:pPr>
        <w:rPr>
          <w:sz w:val="26"/>
          <w:szCs w:val="26"/>
        </w:rPr>
      </w:pPr>
    </w:p>
    <w:p w:rsidR="00F162CB" w:rsidRPr="00EE0E2A" w:rsidRDefault="00F162CB" w:rsidP="00D74866">
      <w:pPr>
        <w:rPr>
          <w:sz w:val="26"/>
          <w:szCs w:val="26"/>
        </w:rPr>
      </w:pPr>
    </w:p>
    <w:p w:rsidR="00317D38" w:rsidRPr="00EE0E2A" w:rsidRDefault="00317D38" w:rsidP="00D74866">
      <w:pPr>
        <w:rPr>
          <w:sz w:val="26"/>
          <w:szCs w:val="26"/>
        </w:rPr>
      </w:pPr>
    </w:p>
    <w:p w:rsidR="00E4065C" w:rsidRPr="00EE0E2A" w:rsidRDefault="00E4065C" w:rsidP="00D74866">
      <w:pPr>
        <w:rPr>
          <w:sz w:val="26"/>
          <w:szCs w:val="26"/>
        </w:rPr>
      </w:pPr>
    </w:p>
    <w:p w:rsidR="00D74866" w:rsidRPr="00EE0E2A" w:rsidRDefault="00D74866" w:rsidP="00D74866">
      <w:pPr>
        <w:rPr>
          <w:sz w:val="26"/>
          <w:szCs w:val="26"/>
        </w:rPr>
      </w:pPr>
    </w:p>
    <w:p w:rsidR="00D74866" w:rsidRPr="00EE0E2A" w:rsidRDefault="00D74866" w:rsidP="00D74866">
      <w:pPr>
        <w:jc w:val="right"/>
        <w:rPr>
          <w:color w:val="000000"/>
          <w:sz w:val="26"/>
          <w:szCs w:val="26"/>
        </w:rPr>
      </w:pPr>
      <w:r w:rsidRPr="00EE0E2A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0E2A">
        <w:rPr>
          <w:color w:val="000000"/>
          <w:sz w:val="26"/>
          <w:szCs w:val="26"/>
        </w:rPr>
        <w:t>Проект</w:t>
      </w:r>
    </w:p>
    <w:p w:rsidR="00D74866" w:rsidRPr="00EE0E2A" w:rsidRDefault="00D74866" w:rsidP="00D74866">
      <w:pPr>
        <w:rPr>
          <w:color w:val="000000"/>
          <w:sz w:val="26"/>
          <w:szCs w:val="26"/>
        </w:rPr>
      </w:pPr>
    </w:p>
    <w:p w:rsidR="00D74866" w:rsidRPr="00EE0E2A" w:rsidRDefault="00D74866" w:rsidP="00D74866">
      <w:pPr>
        <w:jc w:val="both"/>
        <w:rPr>
          <w:color w:val="000000"/>
          <w:sz w:val="26"/>
          <w:szCs w:val="26"/>
        </w:rPr>
      </w:pPr>
    </w:p>
    <w:p w:rsidR="00D74866" w:rsidRPr="00EE0E2A" w:rsidRDefault="00D74866" w:rsidP="00D74866">
      <w:pPr>
        <w:jc w:val="center"/>
        <w:rPr>
          <w:color w:val="000000"/>
          <w:sz w:val="26"/>
          <w:szCs w:val="26"/>
        </w:rPr>
      </w:pPr>
      <w:r w:rsidRPr="00EE0E2A">
        <w:rPr>
          <w:color w:val="000000"/>
          <w:sz w:val="26"/>
          <w:szCs w:val="26"/>
        </w:rPr>
        <w:t xml:space="preserve">АДМИНИСТРАЦИЯ  </w:t>
      </w:r>
      <w:proofErr w:type="gramStart"/>
      <w:r w:rsidRPr="00EE0E2A">
        <w:rPr>
          <w:color w:val="000000"/>
          <w:sz w:val="26"/>
          <w:szCs w:val="26"/>
        </w:rPr>
        <w:t>ГАВРИЛОВ-ЯМСКОГО</w:t>
      </w:r>
      <w:proofErr w:type="gramEnd"/>
    </w:p>
    <w:p w:rsidR="00D74866" w:rsidRPr="00EE0E2A" w:rsidRDefault="00D74866" w:rsidP="00D74866">
      <w:pPr>
        <w:jc w:val="center"/>
        <w:rPr>
          <w:color w:val="000000"/>
          <w:sz w:val="26"/>
          <w:szCs w:val="26"/>
        </w:rPr>
      </w:pPr>
      <w:r w:rsidRPr="00EE0E2A">
        <w:rPr>
          <w:color w:val="000000"/>
          <w:sz w:val="26"/>
          <w:szCs w:val="26"/>
        </w:rPr>
        <w:t>МУНИЦИПАЛЬНОГО  РАЙОНА</w:t>
      </w:r>
    </w:p>
    <w:p w:rsidR="00D74866" w:rsidRPr="00EE0E2A" w:rsidRDefault="00D74866" w:rsidP="00D74866">
      <w:pPr>
        <w:jc w:val="center"/>
        <w:rPr>
          <w:color w:val="000000"/>
          <w:sz w:val="26"/>
          <w:szCs w:val="26"/>
        </w:rPr>
      </w:pPr>
    </w:p>
    <w:p w:rsidR="00D74866" w:rsidRPr="00EE0E2A" w:rsidRDefault="00D74866" w:rsidP="00D74866">
      <w:pPr>
        <w:jc w:val="center"/>
        <w:rPr>
          <w:b/>
          <w:color w:val="000000"/>
          <w:sz w:val="26"/>
          <w:szCs w:val="26"/>
        </w:rPr>
      </w:pPr>
      <w:r w:rsidRPr="00EE0E2A">
        <w:rPr>
          <w:b/>
          <w:color w:val="000000"/>
          <w:sz w:val="26"/>
          <w:szCs w:val="26"/>
        </w:rPr>
        <w:t>ПОСТАНОВЛЕНИЕ</w:t>
      </w:r>
    </w:p>
    <w:p w:rsidR="00D74866" w:rsidRPr="00EE0E2A" w:rsidRDefault="00D74866" w:rsidP="00D74866">
      <w:pPr>
        <w:jc w:val="both"/>
        <w:rPr>
          <w:sz w:val="26"/>
          <w:szCs w:val="26"/>
        </w:rPr>
      </w:pPr>
    </w:p>
    <w:p w:rsidR="00D74866" w:rsidRPr="00EE0E2A" w:rsidRDefault="00D74866" w:rsidP="00D74866">
      <w:pPr>
        <w:jc w:val="both"/>
        <w:rPr>
          <w:sz w:val="26"/>
          <w:szCs w:val="26"/>
        </w:rPr>
      </w:pPr>
      <w:r w:rsidRPr="00EE0E2A">
        <w:rPr>
          <w:sz w:val="26"/>
          <w:szCs w:val="26"/>
        </w:rPr>
        <w:t>00.00.</w:t>
      </w:r>
      <w:r w:rsidR="00A26777" w:rsidRPr="00EE0E2A">
        <w:rPr>
          <w:sz w:val="26"/>
          <w:szCs w:val="26"/>
        </w:rPr>
        <w:t>2018</w:t>
      </w:r>
      <w:r w:rsidRPr="00EE0E2A">
        <w:rPr>
          <w:sz w:val="26"/>
          <w:szCs w:val="26"/>
        </w:rPr>
        <w:t xml:space="preserve">   № </w:t>
      </w:r>
    </w:p>
    <w:p w:rsidR="00D74866" w:rsidRPr="00EE0E2A" w:rsidRDefault="00D74866" w:rsidP="00D74866">
      <w:pPr>
        <w:jc w:val="both"/>
        <w:rPr>
          <w:sz w:val="26"/>
          <w:szCs w:val="26"/>
        </w:rPr>
      </w:pPr>
    </w:p>
    <w:p w:rsidR="00D74866" w:rsidRPr="00EE0E2A" w:rsidRDefault="00D74866" w:rsidP="00D74866">
      <w:pPr>
        <w:rPr>
          <w:sz w:val="26"/>
          <w:szCs w:val="26"/>
        </w:rPr>
      </w:pPr>
      <w:r w:rsidRPr="00EE0E2A">
        <w:rPr>
          <w:sz w:val="26"/>
          <w:szCs w:val="26"/>
        </w:rPr>
        <w:t xml:space="preserve">Об утверждении Административного  регламента </w:t>
      </w:r>
    </w:p>
    <w:p w:rsidR="00C84212" w:rsidRPr="00EE0E2A" w:rsidRDefault="00D74866" w:rsidP="00D74866">
      <w:pPr>
        <w:rPr>
          <w:sz w:val="26"/>
          <w:szCs w:val="26"/>
        </w:rPr>
      </w:pPr>
      <w:r w:rsidRPr="00EE0E2A">
        <w:rPr>
          <w:sz w:val="26"/>
          <w:szCs w:val="26"/>
        </w:rPr>
        <w:t xml:space="preserve">предоставления муниципальной услуги </w:t>
      </w:r>
    </w:p>
    <w:p w:rsidR="00D74866" w:rsidRPr="00EE0E2A" w:rsidRDefault="00D74866" w:rsidP="00D74866">
      <w:pPr>
        <w:rPr>
          <w:sz w:val="26"/>
          <w:szCs w:val="26"/>
        </w:rPr>
      </w:pPr>
      <w:r w:rsidRPr="00EE0E2A">
        <w:rPr>
          <w:sz w:val="26"/>
          <w:szCs w:val="26"/>
        </w:rPr>
        <w:t>«</w:t>
      </w:r>
      <w:r w:rsidR="00E4065C" w:rsidRPr="00EE0E2A">
        <w:rPr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</w:r>
      <w:r w:rsidRPr="00EE0E2A">
        <w:rPr>
          <w:sz w:val="26"/>
          <w:szCs w:val="26"/>
        </w:rPr>
        <w:t>»</w:t>
      </w:r>
    </w:p>
    <w:p w:rsidR="00D74866" w:rsidRPr="00EE0E2A" w:rsidRDefault="00D74866" w:rsidP="00D74866">
      <w:pPr>
        <w:jc w:val="both"/>
        <w:rPr>
          <w:sz w:val="26"/>
          <w:szCs w:val="26"/>
        </w:rPr>
      </w:pPr>
    </w:p>
    <w:p w:rsidR="00D74866" w:rsidRPr="00EE0E2A" w:rsidRDefault="00D74866" w:rsidP="00D74866">
      <w:pPr>
        <w:ind w:firstLine="567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В соответствии с </w:t>
      </w:r>
      <w:r w:rsidR="00E4065C" w:rsidRPr="00EE0E2A">
        <w:rPr>
          <w:sz w:val="26"/>
          <w:szCs w:val="26"/>
        </w:rPr>
        <w:t>Земельным</w:t>
      </w:r>
      <w:r w:rsidRPr="00EE0E2A">
        <w:rPr>
          <w:sz w:val="26"/>
          <w:szCs w:val="26"/>
        </w:rPr>
        <w:t xml:space="preserve">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EE0E2A">
        <w:rPr>
          <w:sz w:val="26"/>
          <w:szCs w:val="26"/>
        </w:rPr>
        <w:t>Гаврилов-Ямского</w:t>
      </w:r>
      <w:proofErr w:type="gramEnd"/>
      <w:r w:rsidRPr="00EE0E2A">
        <w:rPr>
          <w:sz w:val="26"/>
          <w:szCs w:val="26"/>
        </w:rPr>
        <w:t xml:space="preserve"> муниципального района Ярославской области</w:t>
      </w:r>
      <w:r w:rsidR="002331A1">
        <w:rPr>
          <w:sz w:val="26"/>
          <w:szCs w:val="26"/>
        </w:rPr>
        <w:t>,</w:t>
      </w:r>
    </w:p>
    <w:p w:rsidR="00D74866" w:rsidRPr="00EE0E2A" w:rsidRDefault="00D74866" w:rsidP="00D74866">
      <w:pPr>
        <w:rPr>
          <w:sz w:val="26"/>
          <w:szCs w:val="26"/>
        </w:rPr>
      </w:pPr>
    </w:p>
    <w:p w:rsidR="00D74866" w:rsidRPr="00EE0E2A" w:rsidRDefault="00D74866" w:rsidP="00D74866">
      <w:pPr>
        <w:rPr>
          <w:sz w:val="26"/>
          <w:szCs w:val="26"/>
        </w:rPr>
      </w:pPr>
      <w:r w:rsidRPr="00EE0E2A">
        <w:rPr>
          <w:sz w:val="26"/>
          <w:szCs w:val="26"/>
        </w:rPr>
        <w:t>АДМИНИСТРАЦИЯ МУНИЦИПАЛЬНОГО РАЙОНА ПОСТАНОВЛЯЕТ:</w:t>
      </w:r>
    </w:p>
    <w:p w:rsidR="00D74866" w:rsidRPr="00EE0E2A" w:rsidRDefault="00D74866" w:rsidP="00D74866">
      <w:pPr>
        <w:jc w:val="center"/>
        <w:rPr>
          <w:sz w:val="26"/>
          <w:szCs w:val="26"/>
        </w:rPr>
      </w:pPr>
    </w:p>
    <w:p w:rsidR="00D74866" w:rsidRPr="00EE0E2A" w:rsidRDefault="00D74866" w:rsidP="00D748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1. Утвердить Административный регламент предоставления муниципальной услуги «</w:t>
      </w:r>
      <w:r w:rsidR="00E4065C" w:rsidRPr="00EE0E2A">
        <w:rPr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</w:r>
      <w:r w:rsidRPr="00EE0E2A">
        <w:rPr>
          <w:sz w:val="26"/>
          <w:szCs w:val="26"/>
        </w:rPr>
        <w:t>» (Приложение).</w:t>
      </w:r>
    </w:p>
    <w:p w:rsidR="00660499" w:rsidRPr="00EE0E2A" w:rsidRDefault="00660499" w:rsidP="00660499">
      <w:pPr>
        <w:widowControl w:val="0"/>
        <w:ind w:left="20" w:right="20" w:firstLine="540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2. Конт</w:t>
      </w:r>
      <w:r w:rsidR="002331A1">
        <w:rPr>
          <w:sz w:val="26"/>
          <w:szCs w:val="26"/>
        </w:rPr>
        <w:t>роль за исполнением настоящего п</w:t>
      </w:r>
      <w:r w:rsidRPr="00EE0E2A">
        <w:rPr>
          <w:sz w:val="26"/>
          <w:szCs w:val="26"/>
        </w:rPr>
        <w:t xml:space="preserve">остановления возложить на  заместителя Главы Администрации </w:t>
      </w:r>
      <w:proofErr w:type="gramStart"/>
      <w:r w:rsidRPr="00EE0E2A">
        <w:rPr>
          <w:sz w:val="26"/>
          <w:szCs w:val="26"/>
        </w:rPr>
        <w:t>Гаврилов-Ямского</w:t>
      </w:r>
      <w:proofErr w:type="gramEnd"/>
      <w:r w:rsidRPr="00EE0E2A">
        <w:rPr>
          <w:sz w:val="26"/>
          <w:szCs w:val="26"/>
        </w:rPr>
        <w:t xml:space="preserve"> муниципального района Таганова В.Н.</w:t>
      </w:r>
    </w:p>
    <w:p w:rsidR="00D74866" w:rsidRPr="00EE0E2A" w:rsidRDefault="00D74866" w:rsidP="00D74866">
      <w:pPr>
        <w:widowControl w:val="0"/>
        <w:ind w:left="20" w:right="20" w:firstLine="540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3. Опубликовать постановление в районной газете «Гаврилов-Ямский вестник» и разместить его на официальном сайте Администрации </w:t>
      </w:r>
      <w:proofErr w:type="gramStart"/>
      <w:r w:rsidRPr="00EE0E2A">
        <w:rPr>
          <w:sz w:val="26"/>
          <w:szCs w:val="26"/>
        </w:rPr>
        <w:t>Гаврилов-Ямского</w:t>
      </w:r>
      <w:proofErr w:type="gramEnd"/>
      <w:r w:rsidRPr="00EE0E2A">
        <w:rPr>
          <w:sz w:val="26"/>
          <w:szCs w:val="26"/>
        </w:rPr>
        <w:t xml:space="preserve"> муниципального района в информационно-телекоммуникационной сети Интернет.      </w:t>
      </w:r>
    </w:p>
    <w:p w:rsidR="00D74866" w:rsidRPr="00EE0E2A" w:rsidRDefault="00660499" w:rsidP="00D74866">
      <w:pPr>
        <w:snapToGrid w:val="0"/>
        <w:ind w:firstLine="540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4</w:t>
      </w:r>
      <w:r w:rsidR="00D74866" w:rsidRPr="00EE0E2A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D74866" w:rsidRPr="00EE0E2A" w:rsidRDefault="00D74866" w:rsidP="00D74866">
      <w:pPr>
        <w:rPr>
          <w:sz w:val="26"/>
          <w:szCs w:val="26"/>
        </w:rPr>
      </w:pPr>
    </w:p>
    <w:p w:rsidR="00EE0E2A" w:rsidRPr="00EE0E2A" w:rsidRDefault="00EE0E2A" w:rsidP="00D74866">
      <w:pPr>
        <w:rPr>
          <w:sz w:val="26"/>
          <w:szCs w:val="26"/>
        </w:rPr>
      </w:pPr>
    </w:p>
    <w:p w:rsidR="00EE0E2A" w:rsidRPr="00EE0E2A" w:rsidRDefault="00EE0E2A" w:rsidP="00D74866">
      <w:pPr>
        <w:rPr>
          <w:sz w:val="26"/>
          <w:szCs w:val="26"/>
        </w:rPr>
      </w:pPr>
    </w:p>
    <w:p w:rsidR="00EE0E2A" w:rsidRPr="00EE0E2A" w:rsidRDefault="00EE0E2A" w:rsidP="00D74866">
      <w:pPr>
        <w:rPr>
          <w:sz w:val="26"/>
          <w:szCs w:val="26"/>
        </w:rPr>
      </w:pPr>
    </w:p>
    <w:p w:rsidR="00D74866" w:rsidRPr="00EE0E2A" w:rsidRDefault="00D74866" w:rsidP="00D74866">
      <w:pPr>
        <w:rPr>
          <w:sz w:val="26"/>
          <w:szCs w:val="26"/>
        </w:rPr>
      </w:pPr>
      <w:r w:rsidRPr="00EE0E2A">
        <w:rPr>
          <w:sz w:val="26"/>
          <w:szCs w:val="26"/>
        </w:rPr>
        <w:t>Глава Администрации</w:t>
      </w:r>
    </w:p>
    <w:p w:rsidR="00D74866" w:rsidRPr="00EE0E2A" w:rsidRDefault="00D74866" w:rsidP="00D74866">
      <w:pPr>
        <w:rPr>
          <w:sz w:val="26"/>
          <w:szCs w:val="26"/>
        </w:rPr>
      </w:pPr>
      <w:r w:rsidRPr="00EE0E2A">
        <w:rPr>
          <w:sz w:val="26"/>
          <w:szCs w:val="26"/>
        </w:rPr>
        <w:t>муниципального района</w:t>
      </w:r>
      <w:r w:rsidRPr="00EE0E2A">
        <w:rPr>
          <w:sz w:val="26"/>
          <w:szCs w:val="26"/>
        </w:rPr>
        <w:tab/>
      </w:r>
      <w:r w:rsidRPr="00EE0E2A">
        <w:rPr>
          <w:sz w:val="26"/>
          <w:szCs w:val="26"/>
        </w:rPr>
        <w:tab/>
      </w:r>
      <w:r w:rsidRPr="00EE0E2A">
        <w:rPr>
          <w:sz w:val="26"/>
          <w:szCs w:val="26"/>
        </w:rPr>
        <w:tab/>
      </w:r>
      <w:r w:rsidRPr="00EE0E2A">
        <w:rPr>
          <w:sz w:val="26"/>
          <w:szCs w:val="26"/>
        </w:rPr>
        <w:tab/>
      </w:r>
      <w:r w:rsidRPr="00EE0E2A">
        <w:rPr>
          <w:sz w:val="26"/>
          <w:szCs w:val="26"/>
        </w:rPr>
        <w:tab/>
      </w:r>
      <w:r w:rsidRPr="00EE0E2A">
        <w:rPr>
          <w:sz w:val="26"/>
          <w:szCs w:val="26"/>
        </w:rPr>
        <w:tab/>
        <w:t xml:space="preserve">    </w:t>
      </w:r>
      <w:r w:rsidR="0050090A">
        <w:rPr>
          <w:sz w:val="26"/>
          <w:szCs w:val="26"/>
        </w:rPr>
        <w:t xml:space="preserve">                   </w:t>
      </w:r>
      <w:r w:rsidRPr="00EE0E2A">
        <w:rPr>
          <w:sz w:val="26"/>
          <w:szCs w:val="26"/>
        </w:rPr>
        <w:t xml:space="preserve">              В.И.</w:t>
      </w:r>
      <w:r w:rsidR="006B0D00" w:rsidRPr="00EE0E2A">
        <w:rPr>
          <w:sz w:val="26"/>
          <w:szCs w:val="26"/>
        </w:rPr>
        <w:t xml:space="preserve"> </w:t>
      </w:r>
      <w:r w:rsidRPr="00EE0E2A">
        <w:rPr>
          <w:sz w:val="26"/>
          <w:szCs w:val="26"/>
        </w:rPr>
        <w:t>Серебряков</w:t>
      </w:r>
    </w:p>
    <w:p w:rsidR="00D74866" w:rsidRPr="00EE0E2A" w:rsidRDefault="00D74866" w:rsidP="00D74866">
      <w:pPr>
        <w:rPr>
          <w:sz w:val="26"/>
          <w:szCs w:val="26"/>
        </w:rPr>
      </w:pPr>
    </w:p>
    <w:p w:rsidR="00C84212" w:rsidRPr="00EE0E2A" w:rsidRDefault="00C84212" w:rsidP="00D74866">
      <w:pPr>
        <w:ind w:firstLine="5528"/>
        <w:jc w:val="right"/>
        <w:rPr>
          <w:sz w:val="26"/>
          <w:szCs w:val="26"/>
        </w:rPr>
      </w:pPr>
    </w:p>
    <w:p w:rsidR="00EE0E2A" w:rsidRPr="00EE0E2A" w:rsidRDefault="00EE0E2A" w:rsidP="00D74866">
      <w:pPr>
        <w:ind w:firstLine="5528"/>
        <w:jc w:val="right"/>
        <w:rPr>
          <w:sz w:val="26"/>
          <w:szCs w:val="26"/>
        </w:rPr>
      </w:pPr>
    </w:p>
    <w:p w:rsidR="00C84212" w:rsidRPr="00EE0E2A" w:rsidRDefault="00C84212" w:rsidP="00D74866">
      <w:pPr>
        <w:ind w:firstLine="5528"/>
        <w:jc w:val="right"/>
        <w:rPr>
          <w:sz w:val="26"/>
          <w:szCs w:val="26"/>
        </w:rPr>
      </w:pPr>
    </w:p>
    <w:p w:rsidR="00317D38" w:rsidRPr="00EE0E2A" w:rsidRDefault="00317D38" w:rsidP="00D74866">
      <w:pPr>
        <w:ind w:firstLine="5528"/>
        <w:jc w:val="right"/>
        <w:rPr>
          <w:sz w:val="26"/>
          <w:szCs w:val="26"/>
        </w:rPr>
      </w:pPr>
    </w:p>
    <w:p w:rsidR="00C84212" w:rsidRPr="00EE0E2A" w:rsidRDefault="00C84212" w:rsidP="00D74866">
      <w:pPr>
        <w:ind w:firstLine="5528"/>
        <w:jc w:val="right"/>
        <w:rPr>
          <w:sz w:val="26"/>
          <w:szCs w:val="26"/>
        </w:rPr>
      </w:pPr>
    </w:p>
    <w:p w:rsidR="00C84212" w:rsidRPr="00EE0E2A" w:rsidRDefault="00C84212" w:rsidP="00D74866">
      <w:pPr>
        <w:ind w:firstLine="5528"/>
        <w:jc w:val="right"/>
        <w:rPr>
          <w:sz w:val="26"/>
          <w:szCs w:val="26"/>
        </w:rPr>
      </w:pPr>
    </w:p>
    <w:p w:rsidR="00DD2FAF" w:rsidRPr="00EE0E2A" w:rsidRDefault="00DD2FAF" w:rsidP="00D74866">
      <w:pPr>
        <w:ind w:firstLine="5528"/>
        <w:jc w:val="right"/>
        <w:rPr>
          <w:sz w:val="26"/>
          <w:szCs w:val="26"/>
        </w:rPr>
      </w:pPr>
    </w:p>
    <w:p w:rsidR="00E4065C" w:rsidRPr="00EE0E2A" w:rsidRDefault="00E4065C" w:rsidP="00D74866">
      <w:pPr>
        <w:ind w:firstLine="5528"/>
        <w:jc w:val="right"/>
        <w:rPr>
          <w:sz w:val="26"/>
          <w:szCs w:val="26"/>
        </w:rPr>
      </w:pPr>
    </w:p>
    <w:p w:rsidR="00E4065C" w:rsidRPr="00EE0E2A" w:rsidRDefault="00E4065C" w:rsidP="00D74866">
      <w:pPr>
        <w:ind w:firstLine="5528"/>
        <w:jc w:val="right"/>
        <w:rPr>
          <w:sz w:val="26"/>
          <w:szCs w:val="26"/>
        </w:rPr>
      </w:pPr>
    </w:p>
    <w:p w:rsidR="003A1137" w:rsidRPr="00EE0E2A" w:rsidRDefault="003A1137" w:rsidP="00D74866">
      <w:pPr>
        <w:ind w:firstLine="5528"/>
        <w:jc w:val="right"/>
        <w:rPr>
          <w:sz w:val="26"/>
          <w:szCs w:val="26"/>
        </w:rPr>
      </w:pPr>
    </w:p>
    <w:p w:rsidR="00D74866" w:rsidRPr="00EE0E2A" w:rsidRDefault="00D74866" w:rsidP="00D74866">
      <w:pPr>
        <w:ind w:firstLine="5528"/>
        <w:jc w:val="right"/>
        <w:rPr>
          <w:sz w:val="26"/>
          <w:szCs w:val="26"/>
        </w:rPr>
      </w:pPr>
      <w:r w:rsidRPr="00EE0E2A">
        <w:rPr>
          <w:sz w:val="26"/>
          <w:szCs w:val="26"/>
        </w:rPr>
        <w:lastRenderedPageBreak/>
        <w:t>Приложение к постановлению</w:t>
      </w:r>
    </w:p>
    <w:p w:rsidR="00D74866" w:rsidRPr="00EE0E2A" w:rsidRDefault="00D74866" w:rsidP="00D74866">
      <w:pPr>
        <w:ind w:firstLine="5528"/>
        <w:jc w:val="right"/>
        <w:rPr>
          <w:sz w:val="26"/>
          <w:szCs w:val="26"/>
        </w:rPr>
      </w:pPr>
      <w:r w:rsidRPr="00EE0E2A">
        <w:rPr>
          <w:sz w:val="26"/>
          <w:szCs w:val="26"/>
        </w:rPr>
        <w:t xml:space="preserve">Администрации </w:t>
      </w:r>
      <w:proofErr w:type="gramStart"/>
      <w:r w:rsidRPr="00EE0E2A">
        <w:rPr>
          <w:sz w:val="26"/>
          <w:szCs w:val="26"/>
        </w:rPr>
        <w:t>Гаврилов-Ямского</w:t>
      </w:r>
      <w:proofErr w:type="gramEnd"/>
    </w:p>
    <w:p w:rsidR="00D74866" w:rsidRPr="00EE0E2A" w:rsidRDefault="00D74866" w:rsidP="00D74866">
      <w:pPr>
        <w:ind w:firstLine="5528"/>
        <w:jc w:val="right"/>
        <w:rPr>
          <w:sz w:val="26"/>
          <w:szCs w:val="26"/>
        </w:rPr>
      </w:pPr>
      <w:r w:rsidRPr="00EE0E2A">
        <w:rPr>
          <w:sz w:val="26"/>
          <w:szCs w:val="26"/>
        </w:rPr>
        <w:t>муниципального района</w:t>
      </w:r>
    </w:p>
    <w:p w:rsidR="00D74866" w:rsidRPr="00EE0E2A" w:rsidRDefault="00D74866" w:rsidP="00D74866">
      <w:pPr>
        <w:ind w:firstLine="5528"/>
        <w:jc w:val="right"/>
        <w:rPr>
          <w:sz w:val="26"/>
          <w:szCs w:val="26"/>
        </w:rPr>
      </w:pPr>
      <w:r w:rsidRPr="00EE0E2A">
        <w:rPr>
          <w:sz w:val="26"/>
          <w:szCs w:val="26"/>
        </w:rPr>
        <w:t>00.00.</w:t>
      </w:r>
      <w:r w:rsidR="00660499" w:rsidRPr="00EE0E2A">
        <w:rPr>
          <w:sz w:val="26"/>
          <w:szCs w:val="26"/>
        </w:rPr>
        <w:t>2018</w:t>
      </w:r>
      <w:r w:rsidRPr="00EE0E2A">
        <w:rPr>
          <w:sz w:val="26"/>
          <w:szCs w:val="26"/>
        </w:rPr>
        <w:t xml:space="preserve"> № 0</w:t>
      </w:r>
    </w:p>
    <w:p w:rsidR="003D58C9" w:rsidRPr="00EE0E2A" w:rsidRDefault="003D58C9" w:rsidP="003D58C9">
      <w:pPr>
        <w:pStyle w:val="a8"/>
        <w:tabs>
          <w:tab w:val="left" w:pos="7020"/>
        </w:tabs>
        <w:spacing w:before="0"/>
        <w:ind w:firstLine="709"/>
        <w:jc w:val="right"/>
        <w:rPr>
          <w:b/>
          <w:szCs w:val="26"/>
        </w:rPr>
      </w:pPr>
    </w:p>
    <w:p w:rsidR="003D58C9" w:rsidRPr="00EE0E2A" w:rsidRDefault="003D58C9" w:rsidP="003D58C9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EE0E2A">
        <w:rPr>
          <w:b/>
          <w:szCs w:val="26"/>
        </w:rPr>
        <w:t>Административный регламент</w:t>
      </w:r>
    </w:p>
    <w:p w:rsidR="003D58C9" w:rsidRDefault="003D58C9" w:rsidP="00847BD8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EE0E2A">
        <w:rPr>
          <w:b/>
          <w:szCs w:val="26"/>
        </w:rPr>
        <w:t>предоставления муниципальной услуги по</w:t>
      </w:r>
      <w:r w:rsidR="00B61437" w:rsidRPr="00EE0E2A">
        <w:rPr>
          <w:b/>
          <w:szCs w:val="26"/>
        </w:rPr>
        <w:t xml:space="preserve"> перераспределению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</w:r>
    </w:p>
    <w:p w:rsidR="002331A1" w:rsidRPr="00EE0E2A" w:rsidRDefault="002331A1" w:rsidP="00847BD8">
      <w:pPr>
        <w:pStyle w:val="a8"/>
        <w:tabs>
          <w:tab w:val="left" w:pos="7020"/>
        </w:tabs>
        <w:spacing w:before="0"/>
        <w:ind w:firstLine="709"/>
        <w:jc w:val="center"/>
        <w:rPr>
          <w:rFonts w:eastAsiaTheme="minorHAnsi"/>
          <w:b/>
          <w:bCs/>
          <w:szCs w:val="26"/>
          <w:lang w:eastAsia="en-US"/>
        </w:rPr>
      </w:pPr>
    </w:p>
    <w:p w:rsidR="003D58C9" w:rsidRDefault="003D58C9" w:rsidP="003D58C9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EE0E2A">
        <w:rPr>
          <w:b/>
          <w:szCs w:val="26"/>
        </w:rPr>
        <w:t>1. Общие положения</w:t>
      </w:r>
    </w:p>
    <w:p w:rsidR="002331A1" w:rsidRPr="00EE0E2A" w:rsidRDefault="002331A1" w:rsidP="003D58C9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:rsidR="003D58C9" w:rsidRPr="00EE0E2A" w:rsidRDefault="003D58C9" w:rsidP="00B61437">
      <w:pPr>
        <w:pStyle w:val="a8"/>
        <w:tabs>
          <w:tab w:val="left" w:pos="7020"/>
        </w:tabs>
        <w:spacing w:before="0"/>
        <w:ind w:firstLine="709"/>
        <w:rPr>
          <w:rFonts w:eastAsiaTheme="minorHAnsi"/>
          <w:szCs w:val="26"/>
          <w:lang w:eastAsia="en-US"/>
        </w:rPr>
      </w:pPr>
      <w:r w:rsidRPr="00EE0E2A">
        <w:rPr>
          <w:szCs w:val="26"/>
        </w:rPr>
        <w:t xml:space="preserve">1.1. </w:t>
      </w:r>
      <w:proofErr w:type="gramStart"/>
      <w:r w:rsidRPr="00EE0E2A">
        <w:rPr>
          <w:szCs w:val="26"/>
        </w:rPr>
        <w:t xml:space="preserve">Административный регламент предоставления муниципальной услуги по </w:t>
      </w:r>
      <w:r w:rsidR="00B61437" w:rsidRPr="00EE0E2A">
        <w:rPr>
          <w:szCs w:val="26"/>
        </w:rPr>
        <w:t xml:space="preserve">перераспределению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 </w:t>
      </w:r>
      <w:r w:rsidRPr="00EE0E2A">
        <w:rPr>
          <w:szCs w:val="26"/>
        </w:rPr>
        <w:t>(далее – регламент) разработан в целях оптимизации административных процедур, повышения качества и доступности предоставления муниципальной услуги</w:t>
      </w:r>
      <w:r w:rsidR="001B047D" w:rsidRPr="00EE0E2A">
        <w:rPr>
          <w:szCs w:val="26"/>
        </w:rPr>
        <w:t>, создания комфортных условий для заявителей и устанавливает стандарт предоставления муниципальной услуги</w:t>
      </w:r>
      <w:r w:rsidR="00130004" w:rsidRPr="00EE0E2A">
        <w:rPr>
          <w:szCs w:val="26"/>
        </w:rPr>
        <w:t>.</w:t>
      </w:r>
      <w:proofErr w:type="gramEnd"/>
      <w:r w:rsidR="00130004" w:rsidRPr="00EE0E2A">
        <w:rPr>
          <w:szCs w:val="26"/>
        </w:rPr>
        <w:t xml:space="preserve"> </w:t>
      </w:r>
      <w:r w:rsidRPr="00EE0E2A">
        <w:rPr>
          <w:rFonts w:eastAsiaTheme="minorHAnsi"/>
          <w:szCs w:val="26"/>
          <w:lang w:eastAsia="en-US"/>
        </w:rPr>
        <w:t>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и в электронной форме в информационно-телекоммуникационной сети «Интернет».</w:t>
      </w:r>
    </w:p>
    <w:p w:rsidR="000774CA" w:rsidRPr="00EE0E2A" w:rsidRDefault="003D58C9" w:rsidP="004553E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1.2. </w:t>
      </w:r>
      <w:r w:rsidR="004553EE" w:rsidRPr="00EE0E2A">
        <w:rPr>
          <w:rFonts w:ascii="Times New Roman" w:hAnsi="Times New Roman" w:cs="Times New Roman"/>
          <w:sz w:val="26"/>
          <w:szCs w:val="26"/>
        </w:rPr>
        <w:t>Заявителем при предоставлении муниципальной услуги является физическое или юридическое лицо - собственник земельного участка (далее - заявитель)</w:t>
      </w:r>
      <w:r w:rsidR="003D4CFD"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>, расположенн</w:t>
      </w:r>
      <w:r w:rsidR="004553EE"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="000774CA"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F0B63"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</w:t>
      </w:r>
      <w:r w:rsidR="00C84212"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сельских поселений </w:t>
      </w:r>
      <w:proofErr w:type="gramStart"/>
      <w:r w:rsidR="00C84212"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="00C84212"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Ярославкой области.</w:t>
      </w:r>
    </w:p>
    <w:p w:rsidR="003D58C9" w:rsidRPr="00EE0E2A" w:rsidRDefault="000774CA" w:rsidP="000774C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 </w:t>
      </w:r>
      <w:r w:rsidR="00C84212" w:rsidRPr="00EE0E2A">
        <w:rPr>
          <w:sz w:val="26"/>
          <w:szCs w:val="26"/>
        </w:rPr>
        <w:t xml:space="preserve">         </w:t>
      </w:r>
      <w:r w:rsidR="003D58C9" w:rsidRPr="00EE0E2A">
        <w:rPr>
          <w:sz w:val="26"/>
          <w:szCs w:val="26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2331A1" w:rsidRDefault="003D58C9" w:rsidP="002331A1">
      <w:pPr>
        <w:tabs>
          <w:tab w:val="left" w:pos="567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1.3. Информирование о порядке предоставления муниципальной услуги.</w:t>
      </w:r>
    </w:p>
    <w:p w:rsidR="00C84212" w:rsidRPr="002331A1" w:rsidRDefault="003D58C9" w:rsidP="002331A1">
      <w:pPr>
        <w:tabs>
          <w:tab w:val="left" w:pos="567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sz w:val="26"/>
          <w:szCs w:val="26"/>
        </w:rPr>
        <w:t xml:space="preserve">1.3.1. </w:t>
      </w:r>
      <w:r w:rsidR="00C84212" w:rsidRPr="00EE0E2A">
        <w:rPr>
          <w:sz w:val="26"/>
          <w:szCs w:val="26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</w:t>
      </w:r>
      <w:proofErr w:type="gramStart"/>
      <w:r w:rsidR="00C84212" w:rsidRPr="00EE0E2A">
        <w:rPr>
          <w:sz w:val="26"/>
          <w:szCs w:val="26"/>
        </w:rPr>
        <w:t>Гаврилов-Ямского</w:t>
      </w:r>
      <w:proofErr w:type="gramEnd"/>
      <w:r w:rsidR="00C84212" w:rsidRPr="00EE0E2A">
        <w:rPr>
          <w:sz w:val="26"/>
          <w:szCs w:val="26"/>
        </w:rPr>
        <w:t xml:space="preserve"> муниципального района (далее по тексту – Управление).</w:t>
      </w:r>
    </w:p>
    <w:p w:rsidR="00C84212" w:rsidRPr="00EE0E2A" w:rsidRDefault="002331A1" w:rsidP="002331A1">
      <w:pPr>
        <w:tabs>
          <w:tab w:val="left" w:pos="426"/>
        </w:tabs>
        <w:jc w:val="both"/>
        <w:rPr>
          <w:sz w:val="26"/>
          <w:szCs w:val="26"/>
        </w:rPr>
      </w:pPr>
      <w:bookmarkStart w:id="0" w:name="OLE_LINK3"/>
      <w:bookmarkStart w:id="1" w:name="OLE_LINK4"/>
      <w:bookmarkStart w:id="2" w:name="OLE_LINK5"/>
      <w:r>
        <w:rPr>
          <w:sz w:val="26"/>
          <w:szCs w:val="26"/>
        </w:rPr>
        <w:tab/>
      </w:r>
      <w:r w:rsidR="003D58C9" w:rsidRPr="00EE0E2A">
        <w:rPr>
          <w:sz w:val="26"/>
          <w:szCs w:val="26"/>
        </w:rPr>
        <w:t xml:space="preserve">Место нахождения: </w:t>
      </w:r>
      <w:r w:rsidR="00C84212" w:rsidRPr="00EE0E2A">
        <w:rPr>
          <w:sz w:val="26"/>
          <w:szCs w:val="26"/>
        </w:rPr>
        <w:t>Ярославская область, Гаврилов-Ямский район, г. Гаврилов-Ям, ул. Советская, д. 51.</w:t>
      </w:r>
    </w:p>
    <w:p w:rsidR="00C84212" w:rsidRPr="00EE0E2A" w:rsidRDefault="002331A1" w:rsidP="002331A1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3D58C9" w:rsidRPr="00EE0E2A">
        <w:rPr>
          <w:sz w:val="26"/>
          <w:szCs w:val="26"/>
        </w:rPr>
        <w:t xml:space="preserve">Почтовый адрес: </w:t>
      </w:r>
      <w:r w:rsidR="00C84212" w:rsidRPr="00EE0E2A">
        <w:rPr>
          <w:sz w:val="26"/>
          <w:szCs w:val="26"/>
        </w:rPr>
        <w:t>152240,</w:t>
      </w:r>
      <w:r>
        <w:rPr>
          <w:sz w:val="26"/>
          <w:szCs w:val="26"/>
        </w:rPr>
        <w:t xml:space="preserve"> </w:t>
      </w:r>
      <w:r w:rsidR="00C84212" w:rsidRPr="00EE0E2A">
        <w:rPr>
          <w:sz w:val="26"/>
          <w:szCs w:val="26"/>
        </w:rPr>
        <w:t>Ярославская область, Гаврилов-Ямский район, г. Гаврилов-Ям, ул. Советская, д. 51.</w:t>
      </w:r>
      <w:proofErr w:type="gramEnd"/>
    </w:p>
    <w:p w:rsidR="00C84212" w:rsidRPr="00EE0E2A" w:rsidRDefault="00C84212" w:rsidP="00C84212">
      <w:pPr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         Прием по вопросам предоставления муниципальной услуги ведется в отделе по архитектуре, градостроительству и земельным отношениям Управления в помещении четвертого этажа здания, расположенного по адресу: </w:t>
      </w:r>
      <w:proofErr w:type="gramStart"/>
      <w:r w:rsidRPr="00EE0E2A">
        <w:rPr>
          <w:sz w:val="26"/>
          <w:szCs w:val="26"/>
        </w:rPr>
        <w:t xml:space="preserve">Ярославская область, Гаврилов-Ямский район, г. Гаврилов-Ям, ул. Кирова, д. 1а, по следующему графику: </w:t>
      </w:r>
      <w:proofErr w:type="gramEnd"/>
    </w:p>
    <w:p w:rsidR="00C84212" w:rsidRPr="00EE0E2A" w:rsidRDefault="00C84212" w:rsidP="00C84212">
      <w:pPr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       понедельник, среда – с 08.00 до 12.00; </w:t>
      </w:r>
    </w:p>
    <w:p w:rsidR="00C84212" w:rsidRPr="00EE0E2A" w:rsidRDefault="00C84212" w:rsidP="00C84212">
      <w:pPr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       вторник, четверг – с 08.00 до 17.00;</w:t>
      </w:r>
    </w:p>
    <w:p w:rsidR="00C84212" w:rsidRPr="00EE0E2A" w:rsidRDefault="00660499" w:rsidP="00C84212">
      <w:pPr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       </w:t>
      </w:r>
      <w:r w:rsidR="00C84212" w:rsidRPr="00EE0E2A">
        <w:rPr>
          <w:sz w:val="26"/>
          <w:szCs w:val="26"/>
        </w:rPr>
        <w:t xml:space="preserve">пятница – с 08.00 до 16.00; </w:t>
      </w:r>
    </w:p>
    <w:p w:rsidR="00C84212" w:rsidRPr="00EE0E2A" w:rsidRDefault="00C84212" w:rsidP="00C84212">
      <w:pPr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       перерыв на обед – с 12.00 до 12.48.</w:t>
      </w:r>
    </w:p>
    <w:p w:rsidR="00C84212" w:rsidRPr="00EE0E2A" w:rsidRDefault="00C84212" w:rsidP="00C84212">
      <w:pPr>
        <w:ind w:firstLine="708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Справочные телефоны: 8 (48534) 2-34-96, 2-05-59 (отдел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</w:t>
      </w:r>
      <w:proofErr w:type="gramStart"/>
      <w:r w:rsidRPr="00EE0E2A">
        <w:rPr>
          <w:sz w:val="26"/>
          <w:szCs w:val="26"/>
        </w:rPr>
        <w:t>Гаврилов-Ямского</w:t>
      </w:r>
      <w:proofErr w:type="gramEnd"/>
      <w:r w:rsidRPr="00EE0E2A">
        <w:rPr>
          <w:sz w:val="26"/>
          <w:szCs w:val="26"/>
        </w:rPr>
        <w:t xml:space="preserve"> МР).</w:t>
      </w:r>
    </w:p>
    <w:p w:rsidR="00C84212" w:rsidRPr="00EE0E2A" w:rsidRDefault="00C84212" w:rsidP="00C8421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Адрес электронной почты: (e-</w:t>
      </w:r>
      <w:proofErr w:type="spellStart"/>
      <w:r w:rsidRPr="00EE0E2A">
        <w:rPr>
          <w:sz w:val="26"/>
          <w:szCs w:val="26"/>
        </w:rPr>
        <w:t>mail</w:t>
      </w:r>
      <w:proofErr w:type="spellEnd"/>
      <w:r w:rsidRPr="00EE0E2A">
        <w:rPr>
          <w:sz w:val="26"/>
          <w:szCs w:val="26"/>
        </w:rPr>
        <w:t xml:space="preserve">): </w:t>
      </w:r>
      <w:hyperlink r:id="rId11" w:history="1">
        <w:r w:rsidRPr="00EE0E2A">
          <w:rPr>
            <w:rStyle w:val="af4"/>
            <w:b/>
            <w:bCs/>
            <w:sz w:val="26"/>
            <w:szCs w:val="26"/>
          </w:rPr>
          <w:t>gyammr@gavyam.adm.yar.ru</w:t>
        </w:r>
      </w:hyperlink>
    </w:p>
    <w:p w:rsidR="003D58C9" w:rsidRPr="00EE0E2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lastRenderedPageBreak/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bookmarkEnd w:id="0"/>
    <w:bookmarkEnd w:id="1"/>
    <w:bookmarkEnd w:id="2"/>
    <w:p w:rsidR="003D58C9" w:rsidRPr="00EE0E2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Региональный центр телефонного обслуживания: 8 4852 49-09-49, 8 800 100-76-09.</w:t>
      </w:r>
    </w:p>
    <w:p w:rsidR="003D58C9" w:rsidRPr="00EE0E2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C84212" w:rsidRPr="00EE0E2A" w:rsidRDefault="00C84212" w:rsidP="0013650F">
      <w:pPr>
        <w:ind w:firstLine="426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 xml:space="preserve">Местонахождение: 152240, Ярославская область, г. Гаврилов-Ям, ул. Кирова, д.3 (здание Автовокзала).                 </w:t>
      </w:r>
      <w:proofErr w:type="gramEnd"/>
    </w:p>
    <w:p w:rsidR="00C84212" w:rsidRPr="00EE0E2A" w:rsidRDefault="0013650F" w:rsidP="0013650F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84212" w:rsidRPr="00EE0E2A">
        <w:rPr>
          <w:sz w:val="26"/>
          <w:szCs w:val="26"/>
        </w:rPr>
        <w:t>Справочные телефоны: 8(48534) 2-42-20, 8 (800) 100-76-09</w:t>
      </w:r>
    </w:p>
    <w:p w:rsidR="00C84212" w:rsidRPr="00EE0E2A" w:rsidRDefault="00C84212" w:rsidP="00C8421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</w:t>
      </w:r>
      <w:r w:rsidR="0013650F">
        <w:rPr>
          <w:sz w:val="26"/>
          <w:szCs w:val="26"/>
        </w:rPr>
        <w:t>.</w:t>
      </w:r>
    </w:p>
    <w:p w:rsidR="00C84212" w:rsidRPr="00EE0E2A" w:rsidRDefault="00C84212" w:rsidP="00C8421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Адрес электронной почты МФЦ: mfc@mfc76.ru.</w:t>
      </w:r>
    </w:p>
    <w:p w:rsidR="00C84212" w:rsidRPr="00EE0E2A" w:rsidRDefault="00C84212" w:rsidP="00C8421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3D58C9" w:rsidRPr="00792EF6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92EF6">
        <w:rPr>
          <w:sz w:val="26"/>
          <w:szCs w:val="26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</w:t>
      </w:r>
      <w:r w:rsidRPr="00792EF6">
        <w:rPr>
          <w:rFonts w:eastAsiaTheme="minorHAnsi"/>
          <w:sz w:val="26"/>
          <w:szCs w:val="26"/>
          <w:lang w:eastAsia="en-US"/>
        </w:rPr>
        <w:t xml:space="preserve"> </w:t>
      </w:r>
      <w:r w:rsidR="0013650F" w:rsidRPr="00792EF6">
        <w:rPr>
          <w:rFonts w:eastAsiaTheme="minorHAnsi"/>
          <w:sz w:val="26"/>
          <w:szCs w:val="26"/>
          <w:lang w:eastAsia="en-US"/>
        </w:rPr>
        <w:t>доступные</w:t>
      </w:r>
      <w:r w:rsidRPr="00792EF6">
        <w:rPr>
          <w:rFonts w:eastAsiaTheme="minorHAnsi"/>
          <w:sz w:val="26"/>
          <w:szCs w:val="26"/>
          <w:lang w:eastAsia="en-US"/>
        </w:rPr>
        <w:t xml:space="preserve"> для копирования и заполнения, в том числе в электронной форме,</w:t>
      </w:r>
      <w:r w:rsidRPr="00792EF6">
        <w:rPr>
          <w:sz w:val="26"/>
          <w:szCs w:val="26"/>
        </w:rPr>
        <w:t xml:space="preserve"> размещаются:</w:t>
      </w:r>
    </w:p>
    <w:p w:rsidR="00C831DE" w:rsidRPr="00EE0E2A" w:rsidRDefault="003D58C9" w:rsidP="00C84212">
      <w:pPr>
        <w:pStyle w:val="af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792EF6">
        <w:rPr>
          <w:sz w:val="26"/>
          <w:szCs w:val="26"/>
        </w:rPr>
        <w:t>на официальном сайте</w:t>
      </w:r>
      <w:r w:rsidRPr="00EE0E2A">
        <w:rPr>
          <w:sz w:val="26"/>
          <w:szCs w:val="26"/>
        </w:rPr>
        <w:t xml:space="preserve"> </w:t>
      </w:r>
      <w:r w:rsidR="00C84212" w:rsidRPr="00EE0E2A">
        <w:rPr>
          <w:sz w:val="26"/>
          <w:szCs w:val="26"/>
        </w:rPr>
        <w:t>Администрации в информационно-телекоммуникационной сети «Интернет»: http: //www.gavyam.ru – «Главная» – «Услуги» – «Муниципальные услуги» - «Перечень муниципальных услуг – раздел 2 «Строительс</w:t>
      </w:r>
      <w:r w:rsidR="006B0D00" w:rsidRPr="00EE0E2A">
        <w:rPr>
          <w:sz w:val="26"/>
          <w:szCs w:val="26"/>
        </w:rPr>
        <w:t>тво, земельные отношения»</w:t>
      </w:r>
      <w:r w:rsidR="00C831DE" w:rsidRPr="00EE0E2A">
        <w:rPr>
          <w:sz w:val="26"/>
          <w:szCs w:val="26"/>
        </w:rPr>
        <w:t>;</w:t>
      </w:r>
    </w:p>
    <w:p w:rsidR="003D58C9" w:rsidRPr="00EE0E2A" w:rsidRDefault="003D58C9" w:rsidP="00C84212">
      <w:pPr>
        <w:pStyle w:val="af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на информационных стендах </w:t>
      </w:r>
      <w:r w:rsidR="00C831DE" w:rsidRPr="00EE0E2A">
        <w:rPr>
          <w:sz w:val="26"/>
          <w:szCs w:val="26"/>
        </w:rPr>
        <w:t>Управления</w:t>
      </w:r>
      <w:r w:rsidRPr="00EE0E2A">
        <w:rPr>
          <w:sz w:val="26"/>
          <w:szCs w:val="26"/>
        </w:rPr>
        <w:t xml:space="preserve">; </w:t>
      </w:r>
    </w:p>
    <w:p w:rsidR="003D58C9" w:rsidRPr="00EE0E2A" w:rsidRDefault="003D58C9" w:rsidP="006B0D00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в </w:t>
      </w:r>
      <w:bookmarkStart w:id="3" w:name="OLE_LINK9"/>
      <w:r w:rsidRPr="00EE0E2A">
        <w:rPr>
          <w:sz w:val="26"/>
          <w:szCs w:val="26"/>
        </w:rPr>
        <w:t xml:space="preserve">федеральной государственной информационной системе «Единый портал </w:t>
      </w:r>
      <w:bookmarkEnd w:id="3"/>
      <w:r w:rsidRPr="00EE0E2A">
        <w:rPr>
          <w:sz w:val="26"/>
          <w:szCs w:val="26"/>
        </w:rPr>
        <w:t>государственных и муниципальных услуг (функций)» www.gosuslugi.ru (далее – Единый портал)</w:t>
      </w:r>
      <w:r w:rsidR="006B0D00" w:rsidRPr="00EE0E2A">
        <w:rPr>
          <w:sz w:val="26"/>
          <w:szCs w:val="26"/>
        </w:rPr>
        <w:t>.</w:t>
      </w:r>
    </w:p>
    <w:p w:rsidR="003D58C9" w:rsidRPr="00EE0E2A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на сайте многофункционального центра;</w:t>
      </w:r>
    </w:p>
    <w:p w:rsidR="003D58C9" w:rsidRPr="00EE0E2A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в многофункциональном центре.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3D58C9" w:rsidRPr="00EE0E2A" w:rsidRDefault="003D58C9" w:rsidP="0066049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в устной форме при личном обращении в</w:t>
      </w:r>
      <w:r w:rsidR="00C831DE" w:rsidRPr="00EE0E2A">
        <w:rPr>
          <w:sz w:val="26"/>
          <w:szCs w:val="26"/>
        </w:rPr>
        <w:t xml:space="preserve"> Управление </w:t>
      </w:r>
      <w:r w:rsidRPr="00EE0E2A">
        <w:rPr>
          <w:sz w:val="26"/>
          <w:szCs w:val="26"/>
        </w:rPr>
        <w:t xml:space="preserve">или в МФЦ;                                                                 </w:t>
      </w:r>
    </w:p>
    <w:p w:rsidR="003D58C9" w:rsidRPr="00EE0E2A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посредством телефонной связи: </w:t>
      </w:r>
      <w:r w:rsidR="00C831DE" w:rsidRPr="00EE0E2A">
        <w:rPr>
          <w:sz w:val="26"/>
          <w:szCs w:val="26"/>
        </w:rPr>
        <w:t xml:space="preserve">8 (48534) 2-34-96, 2-05-59, в многофункциональном центре телефон: 8 (48534) 2-42-20, 8 (800) 100-76-09; </w:t>
      </w:r>
    </w:p>
    <w:p w:rsidR="003D58C9" w:rsidRPr="00EE0E2A" w:rsidRDefault="003D58C9" w:rsidP="00C831DE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с использованием электронной почты: </w:t>
      </w:r>
      <w:hyperlink r:id="rId12" w:history="1">
        <w:r w:rsidR="00C831DE" w:rsidRPr="00EE0E2A">
          <w:rPr>
            <w:rStyle w:val="af4"/>
            <w:b/>
            <w:bCs/>
            <w:sz w:val="26"/>
            <w:szCs w:val="26"/>
          </w:rPr>
          <w:t>gyammr@gavyam.adm.yar.ru</w:t>
        </w:r>
      </w:hyperlink>
      <w:r w:rsidR="00C831DE" w:rsidRPr="00EE0E2A">
        <w:rPr>
          <w:sz w:val="26"/>
          <w:szCs w:val="26"/>
        </w:rPr>
        <w:t>, в многофункциональном центре</w:t>
      </w:r>
      <w:r w:rsidR="0013650F">
        <w:rPr>
          <w:sz w:val="26"/>
          <w:szCs w:val="26"/>
        </w:rPr>
        <w:t xml:space="preserve"> </w:t>
      </w:r>
      <w:hyperlink r:id="rId13" w:history="1">
        <w:r w:rsidR="00C831DE" w:rsidRPr="00EE0E2A">
          <w:rPr>
            <w:color w:val="0563C1"/>
            <w:sz w:val="26"/>
            <w:szCs w:val="26"/>
            <w:u w:val="single"/>
          </w:rPr>
          <w:t>mfc@mfc76.ru</w:t>
        </w:r>
      </w:hyperlink>
      <w:r w:rsidR="00C831DE" w:rsidRPr="00EE0E2A">
        <w:rPr>
          <w:sz w:val="26"/>
          <w:szCs w:val="26"/>
        </w:rPr>
        <w:t xml:space="preserve">;  </w:t>
      </w:r>
    </w:p>
    <w:p w:rsidR="003D58C9" w:rsidRPr="00EE0E2A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с использованием Единого портала;</w:t>
      </w:r>
    </w:p>
    <w:p w:rsidR="003D58C9" w:rsidRPr="00EE0E2A" w:rsidRDefault="003D58C9" w:rsidP="00C831DE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через официальный сайт </w:t>
      </w:r>
      <w:r w:rsidR="00C831DE" w:rsidRPr="00EE0E2A">
        <w:rPr>
          <w:sz w:val="26"/>
          <w:szCs w:val="26"/>
        </w:rPr>
        <w:t xml:space="preserve">Администрации </w:t>
      </w:r>
      <w:proofErr w:type="gramStart"/>
      <w:r w:rsidR="00C831DE" w:rsidRPr="00EE0E2A">
        <w:rPr>
          <w:sz w:val="26"/>
          <w:szCs w:val="26"/>
        </w:rPr>
        <w:t>Гаврилов-Ямского</w:t>
      </w:r>
      <w:proofErr w:type="gramEnd"/>
      <w:r w:rsidR="00C831DE" w:rsidRPr="00EE0E2A">
        <w:rPr>
          <w:sz w:val="26"/>
          <w:szCs w:val="26"/>
        </w:rPr>
        <w:t xml:space="preserve"> муниципального района </w:t>
      </w:r>
      <w:r w:rsidRPr="00EE0E2A">
        <w:rPr>
          <w:sz w:val="26"/>
          <w:szCs w:val="26"/>
        </w:rPr>
        <w:t xml:space="preserve"> </w:t>
      </w:r>
      <w:hyperlink r:id="rId14" w:history="1">
        <w:r w:rsidR="00C831DE" w:rsidRPr="00EE0E2A">
          <w:rPr>
            <w:rStyle w:val="af4"/>
            <w:sz w:val="26"/>
            <w:szCs w:val="26"/>
          </w:rPr>
          <w:t>http://www.gavyam.ru/feedback/new.php</w:t>
        </w:r>
      </w:hyperlink>
      <w:r w:rsidR="00C831DE" w:rsidRPr="00EE0E2A">
        <w:rPr>
          <w:sz w:val="26"/>
          <w:szCs w:val="26"/>
        </w:rPr>
        <w:t xml:space="preserve">  </w:t>
      </w:r>
      <w:r w:rsidRPr="00EE0E2A">
        <w:rPr>
          <w:sz w:val="26"/>
          <w:szCs w:val="26"/>
        </w:rPr>
        <w:t>или МФЦ по форме обратной связи;</w:t>
      </w:r>
    </w:p>
    <w:p w:rsidR="00C831DE" w:rsidRPr="00EE0E2A" w:rsidRDefault="00C831DE" w:rsidP="00C831DE">
      <w:pPr>
        <w:pStyle w:val="af5"/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 xml:space="preserve">- </w:t>
      </w:r>
      <w:r w:rsidR="003D58C9" w:rsidRPr="00EE0E2A">
        <w:rPr>
          <w:sz w:val="26"/>
          <w:szCs w:val="26"/>
        </w:rPr>
        <w:t>посредством почтового отправления:</w:t>
      </w:r>
      <w:r w:rsidRPr="00EE0E2A">
        <w:rPr>
          <w:sz w:val="26"/>
          <w:szCs w:val="26"/>
        </w:rPr>
        <w:t xml:space="preserve"> 152240, Ярославская область, Гаврилов-Ямский район, г. Гаврилов-Ям, ул. Советская, д. 51.</w:t>
      </w:r>
      <w:proofErr w:type="gramEnd"/>
    </w:p>
    <w:p w:rsidR="003D58C9" w:rsidRPr="00EE0E2A" w:rsidRDefault="00C831DE" w:rsidP="00C831DE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          </w:t>
      </w:r>
      <w:r w:rsidR="003D58C9" w:rsidRPr="00EE0E2A">
        <w:rPr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="007368C3" w:rsidRPr="00EE0E2A">
        <w:rPr>
          <w:sz w:val="26"/>
          <w:szCs w:val="26"/>
        </w:rPr>
        <w:t>Управлением</w:t>
      </w:r>
      <w:r w:rsidR="003D58C9" w:rsidRPr="00EE0E2A">
        <w:rPr>
          <w:sz w:val="26"/>
          <w:szCs w:val="26"/>
        </w:rPr>
        <w:t xml:space="preserve"> в личный кабинет заявителя на Едином портале. 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Уведомление о ходе предоставления услуги направляется не позднее 1 рабочего дня завершения выполнения административной процедуры.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EE0E2A">
        <w:rPr>
          <w:sz w:val="26"/>
          <w:szCs w:val="26"/>
        </w:rPr>
        <w:t>с даты поступления</w:t>
      </w:r>
      <w:proofErr w:type="gramEnd"/>
      <w:r w:rsidRPr="00EE0E2A">
        <w:rPr>
          <w:sz w:val="26"/>
          <w:szCs w:val="26"/>
        </w:rPr>
        <w:t xml:space="preserve"> такого обращения в </w:t>
      </w:r>
      <w:r w:rsidR="007368C3" w:rsidRPr="00EE0E2A">
        <w:rPr>
          <w:sz w:val="26"/>
          <w:szCs w:val="26"/>
        </w:rPr>
        <w:t>Управление</w:t>
      </w:r>
      <w:r w:rsidRPr="00EE0E2A">
        <w:rPr>
          <w:sz w:val="26"/>
          <w:szCs w:val="26"/>
        </w:rPr>
        <w:t>.</w:t>
      </w:r>
      <w:r w:rsidRPr="00EE0E2A">
        <w:rPr>
          <w:i/>
          <w:sz w:val="26"/>
          <w:szCs w:val="26"/>
        </w:rPr>
        <w:t xml:space="preserve"> </w:t>
      </w:r>
      <w:r w:rsidRPr="00EE0E2A">
        <w:rPr>
          <w:i/>
          <w:sz w:val="26"/>
          <w:szCs w:val="26"/>
        </w:rPr>
        <w:tab/>
      </w:r>
      <w:r w:rsidRPr="00EE0E2A">
        <w:rPr>
          <w:sz w:val="26"/>
          <w:szCs w:val="26"/>
        </w:rPr>
        <w:t xml:space="preserve"> 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lastRenderedPageBreak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1.</w:t>
      </w:r>
      <w:r w:rsidR="00B565BD" w:rsidRPr="00EE0E2A">
        <w:rPr>
          <w:sz w:val="26"/>
          <w:szCs w:val="26"/>
        </w:rPr>
        <w:t>6</w:t>
      </w:r>
      <w:r w:rsidRPr="00EE0E2A">
        <w:rPr>
          <w:sz w:val="26"/>
          <w:szCs w:val="26"/>
        </w:rPr>
        <w:t xml:space="preserve">. </w:t>
      </w:r>
      <w:proofErr w:type="gramStart"/>
      <w:r w:rsidRPr="00EE0E2A">
        <w:rPr>
          <w:sz w:val="26"/>
          <w:szCs w:val="26"/>
        </w:rPr>
        <w:t>Заявителю обеспечена возможность осуществить предварительную запись на прием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(</w:t>
      </w:r>
      <w:hyperlink r:id="rId15" w:history="1">
        <w:r w:rsidRPr="00EE0E2A">
          <w:rPr>
            <w:rStyle w:val="af4"/>
            <w:color w:val="auto"/>
            <w:sz w:val="26"/>
            <w:szCs w:val="26"/>
            <w:u w:val="none"/>
          </w:rPr>
          <w:t>https://mfc76.ru</w:t>
        </w:r>
      </w:hyperlink>
      <w:r w:rsidRPr="00EE0E2A">
        <w:rPr>
          <w:sz w:val="26"/>
          <w:szCs w:val="26"/>
        </w:rPr>
        <w:t xml:space="preserve">) для подачи заявления о предоставлении муниципальной услуги, выбрав удобные для заявителя дату и время приема в пределах установленного в многофункциональном центре графика приема заявителей. </w:t>
      </w:r>
      <w:proofErr w:type="gramEnd"/>
    </w:p>
    <w:p w:rsidR="00FC6555" w:rsidRPr="00EE0E2A" w:rsidRDefault="00FC6555" w:rsidP="00FC655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EE0E2A">
        <w:rPr>
          <w:sz w:val="26"/>
          <w:szCs w:val="26"/>
        </w:rPr>
        <w:t>1.8. З</w:t>
      </w:r>
      <w:r w:rsidRPr="00EE0E2A">
        <w:rPr>
          <w:rFonts w:eastAsia="Calibri"/>
          <w:sz w:val="26"/>
          <w:szCs w:val="26"/>
        </w:rPr>
        <w:t xml:space="preserve">аявитель вправе в период рассмотрения заявления о предоставлении муниципальной услуги отказаться от получения муниципальной услуги на основании заявления, оформленного в произвольной форме и поданного в </w:t>
      </w:r>
      <w:r w:rsidR="007368C3" w:rsidRPr="00EE0E2A">
        <w:rPr>
          <w:rFonts w:eastAsia="Calibri"/>
          <w:sz w:val="26"/>
          <w:szCs w:val="26"/>
        </w:rPr>
        <w:t>Управление</w:t>
      </w:r>
      <w:r w:rsidRPr="00EE0E2A">
        <w:rPr>
          <w:rFonts w:eastAsia="Calibri"/>
          <w:sz w:val="26"/>
          <w:szCs w:val="26"/>
        </w:rPr>
        <w:t xml:space="preserve"> либо МФЦ лично.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</w:p>
    <w:p w:rsidR="003D58C9" w:rsidRPr="00EE0E2A" w:rsidRDefault="003D58C9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b/>
          <w:szCs w:val="26"/>
        </w:rPr>
      </w:pPr>
      <w:r w:rsidRPr="00EE0E2A">
        <w:rPr>
          <w:b/>
          <w:szCs w:val="26"/>
        </w:rPr>
        <w:t>2. Стандарт предоставления муниципальной услуги</w:t>
      </w:r>
    </w:p>
    <w:p w:rsidR="006B0D00" w:rsidRPr="00EE0E2A" w:rsidRDefault="006B0D00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Cs w:val="26"/>
        </w:rPr>
      </w:pPr>
    </w:p>
    <w:p w:rsidR="00B81ADF" w:rsidRPr="00EE0E2A" w:rsidRDefault="003D58C9" w:rsidP="00B81ADF">
      <w:pPr>
        <w:pStyle w:val="a8"/>
        <w:tabs>
          <w:tab w:val="left" w:pos="-1134"/>
          <w:tab w:val="left" w:pos="567"/>
        </w:tabs>
        <w:spacing w:before="0"/>
        <w:ind w:firstLine="426"/>
        <w:rPr>
          <w:szCs w:val="26"/>
        </w:rPr>
      </w:pPr>
      <w:r w:rsidRPr="00EE0E2A">
        <w:rPr>
          <w:szCs w:val="26"/>
        </w:rPr>
        <w:t xml:space="preserve">2.1. Наименование муниципальной услуги: </w:t>
      </w:r>
      <w:r w:rsidR="00B81ADF" w:rsidRPr="00EE0E2A">
        <w:rPr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собственности.        </w:t>
      </w:r>
    </w:p>
    <w:p w:rsidR="003D58C9" w:rsidRPr="00EE0E2A" w:rsidRDefault="00B81ADF" w:rsidP="00B81ADF">
      <w:pPr>
        <w:pStyle w:val="a8"/>
        <w:tabs>
          <w:tab w:val="left" w:pos="-1134"/>
          <w:tab w:val="left" w:pos="567"/>
        </w:tabs>
        <w:spacing w:before="0"/>
        <w:ind w:firstLine="426"/>
        <w:rPr>
          <w:szCs w:val="26"/>
        </w:rPr>
      </w:pPr>
      <w:r w:rsidRPr="00EE0E2A">
        <w:rPr>
          <w:szCs w:val="26"/>
        </w:rPr>
        <w:t xml:space="preserve"> </w:t>
      </w:r>
      <w:r w:rsidR="003D58C9" w:rsidRPr="00EE0E2A">
        <w:rPr>
          <w:szCs w:val="26"/>
        </w:rPr>
        <w:t>2.2. Наименование органа, предостав</w:t>
      </w:r>
      <w:r w:rsidR="008141FF" w:rsidRPr="00EE0E2A">
        <w:rPr>
          <w:szCs w:val="26"/>
        </w:rPr>
        <w:t xml:space="preserve">ляющего муниципальную услугу: </w:t>
      </w:r>
      <w:r w:rsidR="00C21C9F" w:rsidRPr="00EE0E2A">
        <w:rPr>
          <w:szCs w:val="26"/>
        </w:rPr>
        <w:t xml:space="preserve"> Управление по архитектуре, градостроительству, имущественным и земельным отношениям Администрации </w:t>
      </w:r>
      <w:proofErr w:type="gramStart"/>
      <w:r w:rsidR="00C21C9F" w:rsidRPr="00EE0E2A">
        <w:rPr>
          <w:szCs w:val="26"/>
        </w:rPr>
        <w:t>Гаврилов-Ямского</w:t>
      </w:r>
      <w:proofErr w:type="gramEnd"/>
      <w:r w:rsidR="00C21C9F" w:rsidRPr="00EE0E2A">
        <w:rPr>
          <w:szCs w:val="26"/>
        </w:rPr>
        <w:t xml:space="preserve"> муниципального района (далее по тексту -</w:t>
      </w:r>
      <w:r w:rsidR="008141FF" w:rsidRPr="00EE0E2A">
        <w:rPr>
          <w:szCs w:val="26"/>
        </w:rPr>
        <w:t xml:space="preserve"> </w:t>
      </w:r>
      <w:r w:rsidR="00C21C9F" w:rsidRPr="00EE0E2A">
        <w:rPr>
          <w:szCs w:val="26"/>
        </w:rPr>
        <w:t>Управление)</w:t>
      </w:r>
      <w:r w:rsidR="003D58C9" w:rsidRPr="00EE0E2A">
        <w:rPr>
          <w:szCs w:val="26"/>
        </w:rPr>
        <w:t>.</w:t>
      </w:r>
    </w:p>
    <w:p w:rsidR="003D58C9" w:rsidRPr="00792EF6" w:rsidRDefault="003D58C9" w:rsidP="00427E0D">
      <w:pPr>
        <w:tabs>
          <w:tab w:val="left" w:pos="567"/>
        </w:tabs>
        <w:ind w:firstLine="426"/>
        <w:jc w:val="both"/>
        <w:rPr>
          <w:color w:val="000000" w:themeColor="text1"/>
          <w:sz w:val="26"/>
          <w:szCs w:val="26"/>
        </w:rPr>
      </w:pPr>
      <w:r w:rsidRPr="00EE0E2A">
        <w:rPr>
          <w:color w:val="000000" w:themeColor="text1"/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</w:t>
      </w:r>
      <w:r w:rsidR="00427E0D">
        <w:rPr>
          <w:color w:val="000000" w:themeColor="text1"/>
          <w:sz w:val="26"/>
          <w:szCs w:val="26"/>
        </w:rPr>
        <w:t xml:space="preserve">формационного </w:t>
      </w:r>
      <w:r w:rsidR="00427E0D" w:rsidRPr="00792EF6">
        <w:rPr>
          <w:color w:val="000000" w:themeColor="text1"/>
          <w:sz w:val="26"/>
          <w:szCs w:val="26"/>
        </w:rPr>
        <w:t xml:space="preserve">взаимодействия с </w:t>
      </w:r>
      <w:r w:rsidRPr="00792EF6">
        <w:rPr>
          <w:color w:val="000000" w:themeColor="text1"/>
          <w:sz w:val="26"/>
          <w:szCs w:val="26"/>
        </w:rPr>
        <w:t>Федеральной службой государственной регистрации, кадастра и картографии (Рос</w:t>
      </w:r>
      <w:r w:rsidR="00427E0D" w:rsidRPr="00792EF6">
        <w:rPr>
          <w:color w:val="000000" w:themeColor="text1"/>
          <w:sz w:val="26"/>
          <w:szCs w:val="26"/>
        </w:rPr>
        <w:t>реестр).</w:t>
      </w:r>
    </w:p>
    <w:p w:rsidR="000E51E7" w:rsidRPr="00EE0E2A" w:rsidRDefault="003D58C9" w:rsidP="000E51E7">
      <w:pPr>
        <w:ind w:firstLine="708"/>
        <w:jc w:val="both"/>
        <w:rPr>
          <w:sz w:val="26"/>
          <w:szCs w:val="26"/>
        </w:rPr>
      </w:pPr>
      <w:proofErr w:type="gramStart"/>
      <w:r w:rsidRPr="00792EF6">
        <w:rPr>
          <w:sz w:val="26"/>
          <w:szCs w:val="26"/>
        </w:rPr>
        <w:t>При предоставлении муниципальной услуги запрещается требовать</w:t>
      </w:r>
      <w:r w:rsidRPr="00EE0E2A">
        <w:rPr>
          <w:sz w:val="26"/>
          <w:szCs w:val="26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EE0E2A">
        <w:rPr>
          <w:sz w:val="26"/>
          <w:szCs w:val="26"/>
        </w:rPr>
        <w:t xml:space="preserve"> </w:t>
      </w:r>
      <w:r w:rsidR="000E51E7" w:rsidRPr="00EE0E2A">
        <w:rPr>
          <w:sz w:val="26"/>
          <w:szCs w:val="26"/>
        </w:rPr>
        <w:t xml:space="preserve">решением Собрания представителей </w:t>
      </w:r>
      <w:proofErr w:type="gramStart"/>
      <w:r w:rsidR="000E51E7" w:rsidRPr="00EE0E2A">
        <w:rPr>
          <w:sz w:val="26"/>
          <w:szCs w:val="26"/>
        </w:rPr>
        <w:t>Гаврилов-Ямского</w:t>
      </w:r>
      <w:proofErr w:type="gramEnd"/>
      <w:r w:rsidR="000E51E7" w:rsidRPr="00EE0E2A">
        <w:rPr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3D58C9" w:rsidRPr="00EE0E2A" w:rsidRDefault="003D58C9" w:rsidP="000E51E7">
      <w:pPr>
        <w:tabs>
          <w:tab w:val="left" w:pos="567"/>
          <w:tab w:val="left" w:pos="993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2.3. Формы подачи заявления и получения результата предоставления услуги:</w:t>
      </w:r>
    </w:p>
    <w:p w:rsidR="003D58C9" w:rsidRPr="00EE0E2A" w:rsidRDefault="003D58C9" w:rsidP="003D58C9">
      <w:pPr>
        <w:pStyle w:val="af5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очная форма – при личном присутствии заявителя в </w:t>
      </w:r>
      <w:r w:rsidR="000E51E7" w:rsidRPr="00EE0E2A">
        <w:rPr>
          <w:rFonts w:eastAsiaTheme="minorHAnsi"/>
          <w:sz w:val="26"/>
          <w:szCs w:val="26"/>
          <w:lang w:eastAsia="en-US"/>
        </w:rPr>
        <w:t>Управлении</w:t>
      </w:r>
      <w:r w:rsidRPr="00EE0E2A">
        <w:rPr>
          <w:rFonts w:eastAsiaTheme="minorHAnsi"/>
          <w:sz w:val="26"/>
          <w:szCs w:val="26"/>
          <w:lang w:eastAsia="en-US"/>
        </w:rPr>
        <w:t xml:space="preserve"> или в многофункциональный центр;</w:t>
      </w:r>
    </w:p>
    <w:p w:rsidR="003D58C9" w:rsidRPr="00EE0E2A" w:rsidRDefault="003D58C9" w:rsidP="003D58C9">
      <w:pPr>
        <w:pStyle w:val="ConsPlusNormal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4" w:name="OLE_LINK12"/>
      <w:bookmarkStart w:id="5" w:name="OLE_LINK13"/>
      <w:r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>заочная форма – без личного присутствия заявителя (</w:t>
      </w:r>
      <w:r w:rsidRPr="00EE0E2A">
        <w:rPr>
          <w:rFonts w:ascii="Times New Roman" w:hAnsi="Times New Roman" w:cs="Times New Roman"/>
          <w:sz w:val="26"/>
          <w:szCs w:val="26"/>
        </w:rPr>
        <w:t>через Единый портал</w:t>
      </w:r>
      <w:r w:rsidR="00C23586" w:rsidRPr="00EE0E2A">
        <w:rPr>
          <w:rFonts w:ascii="Times New Roman" w:hAnsi="Times New Roman" w:cs="Times New Roman"/>
          <w:sz w:val="26"/>
          <w:szCs w:val="26"/>
        </w:rPr>
        <w:t xml:space="preserve">, </w:t>
      </w:r>
      <w:r w:rsidR="00C23586"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23586" w:rsidRPr="00EE0E2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а также по почте, по электронной почте</w:t>
      </w:r>
      <w:r w:rsidR="00EE0E2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с обязательным предоставлением оригинала заявления</w:t>
      </w:r>
      <w:r w:rsidRPr="00EE0E2A">
        <w:rPr>
          <w:rFonts w:ascii="Times New Roman" w:hAnsi="Times New Roman" w:cs="Times New Roman"/>
          <w:sz w:val="26"/>
          <w:szCs w:val="26"/>
        </w:rPr>
        <w:t>)</w:t>
      </w:r>
      <w:r w:rsidRPr="00EE0E2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D58C9" w:rsidRPr="00EE0E2A" w:rsidRDefault="003D58C9" w:rsidP="003D58C9">
      <w:pPr>
        <w:pStyle w:val="HTML"/>
        <w:tabs>
          <w:tab w:val="left" w:pos="567"/>
        </w:tabs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2A">
        <w:rPr>
          <w:rFonts w:ascii="Times New Roman" w:hAnsi="Times New Roman"/>
          <w:color w:val="000000" w:themeColor="text1"/>
          <w:sz w:val="26"/>
          <w:szCs w:val="26"/>
        </w:rPr>
        <w:tab/>
        <w:t>Форма и способ получения результата предоставления муниципальной услуги –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bookmarkEnd w:id="4"/>
    <w:bookmarkEnd w:id="5"/>
    <w:p w:rsidR="003D58C9" w:rsidRPr="00EE0E2A" w:rsidRDefault="003D58C9" w:rsidP="003D58C9">
      <w:pPr>
        <w:tabs>
          <w:tab w:val="left" w:pos="-1134"/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2.4. Результатом предоставления муниципальной услуги является</w:t>
      </w:r>
      <w:r w:rsidR="00080F28" w:rsidRPr="00EE0E2A">
        <w:rPr>
          <w:sz w:val="26"/>
          <w:szCs w:val="26"/>
        </w:rPr>
        <w:t xml:space="preserve"> направление (выдача) заявителю:</w:t>
      </w:r>
    </w:p>
    <w:p w:rsidR="00080F28" w:rsidRPr="00EE0E2A" w:rsidRDefault="00427E0D" w:rsidP="00427E0D">
      <w:pPr>
        <w:pStyle w:val="ConsPlusNormal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</w:t>
      </w:r>
      <w:r w:rsidR="00080F28" w:rsidRPr="00EE0E2A">
        <w:rPr>
          <w:rFonts w:ascii="Times New Roman" w:hAnsi="Times New Roman" w:cs="Times New Roman"/>
          <w:sz w:val="26"/>
          <w:szCs w:val="26"/>
        </w:rPr>
        <w:t xml:space="preserve">остановления Администрации </w:t>
      </w:r>
      <w:proofErr w:type="gramStart"/>
      <w:r w:rsidR="00080F28" w:rsidRPr="00EE0E2A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080F28" w:rsidRPr="00EE0E2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80F28" w:rsidRPr="004B2798">
        <w:rPr>
          <w:rFonts w:ascii="Times New Roman" w:hAnsi="Times New Roman" w:cs="Times New Roman"/>
          <w:sz w:val="26"/>
          <w:szCs w:val="26"/>
        </w:rPr>
        <w:t xml:space="preserve">об утверждении схемы расположения земельного участка с приложением указанной схемы </w:t>
      </w:r>
      <w:r w:rsidR="00080F28" w:rsidRPr="00EE0E2A">
        <w:rPr>
          <w:rFonts w:ascii="Times New Roman" w:hAnsi="Times New Roman" w:cs="Times New Roman"/>
          <w:sz w:val="26"/>
          <w:szCs w:val="26"/>
        </w:rPr>
        <w:t xml:space="preserve">(далее - постановление), согласие на заключение соглашения о перераспределении </w:t>
      </w:r>
      <w:r w:rsidR="00080F28" w:rsidRPr="00EE0E2A">
        <w:rPr>
          <w:rFonts w:ascii="Times New Roman" w:hAnsi="Times New Roman" w:cs="Times New Roman"/>
          <w:sz w:val="26"/>
          <w:szCs w:val="26"/>
        </w:rPr>
        <w:lastRenderedPageBreak/>
        <w:t>земельных участков в соответствии со схемой расположения земельного участка (далее - согласие);</w:t>
      </w:r>
    </w:p>
    <w:p w:rsidR="00427E0D" w:rsidRDefault="00427E0D" w:rsidP="00427E0D">
      <w:pPr>
        <w:pStyle w:val="ConsPlusNormal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73719" w:rsidRPr="00EE0E2A">
        <w:rPr>
          <w:rFonts w:ascii="Times New Roman" w:hAnsi="Times New Roman" w:cs="Times New Roman"/>
          <w:sz w:val="26"/>
          <w:szCs w:val="26"/>
        </w:rPr>
        <w:t>2) проекта соглашения о перераспределении земельных участков (далее - проект соглашения);</w:t>
      </w:r>
    </w:p>
    <w:p w:rsidR="00080F28" w:rsidRPr="00EE0E2A" w:rsidRDefault="00427E0D" w:rsidP="00427E0D">
      <w:pPr>
        <w:pStyle w:val="ConsPlusNormal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73719" w:rsidRPr="00EE0E2A">
        <w:rPr>
          <w:rFonts w:ascii="Times New Roman" w:hAnsi="Times New Roman" w:cs="Times New Roman"/>
          <w:sz w:val="26"/>
          <w:szCs w:val="26"/>
        </w:rPr>
        <w:t>3</w:t>
      </w:r>
      <w:r w:rsidR="00080F28" w:rsidRPr="00EE0E2A">
        <w:rPr>
          <w:rFonts w:ascii="Times New Roman" w:hAnsi="Times New Roman" w:cs="Times New Roman"/>
          <w:sz w:val="26"/>
          <w:szCs w:val="26"/>
        </w:rPr>
        <w:t xml:space="preserve">) </w:t>
      </w:r>
      <w:r w:rsidR="005B237A" w:rsidRPr="00EE0E2A">
        <w:rPr>
          <w:rFonts w:ascii="Times New Roman" w:hAnsi="Times New Roman" w:cs="Times New Roman"/>
          <w:sz w:val="26"/>
          <w:szCs w:val="26"/>
        </w:rPr>
        <w:t>решение</w:t>
      </w:r>
      <w:r w:rsidR="00080F28" w:rsidRPr="00EE0E2A">
        <w:rPr>
          <w:rFonts w:ascii="Times New Roman" w:hAnsi="Times New Roman" w:cs="Times New Roman"/>
          <w:sz w:val="26"/>
          <w:szCs w:val="26"/>
        </w:rPr>
        <w:t xml:space="preserve"> об отказе в заключени</w:t>
      </w:r>
      <w:proofErr w:type="gramStart"/>
      <w:r w:rsidR="00080F28" w:rsidRPr="00EE0E2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80F28" w:rsidRPr="00EE0E2A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</w:t>
      </w:r>
      <w:r>
        <w:rPr>
          <w:rFonts w:ascii="Times New Roman" w:hAnsi="Times New Roman" w:cs="Times New Roman"/>
          <w:sz w:val="26"/>
          <w:szCs w:val="26"/>
        </w:rPr>
        <w:t xml:space="preserve">нии земель и (или) </w:t>
      </w:r>
      <w:r w:rsidR="00080F28" w:rsidRPr="00EE0E2A">
        <w:rPr>
          <w:rFonts w:ascii="Times New Roman" w:hAnsi="Times New Roman" w:cs="Times New Roman"/>
          <w:sz w:val="26"/>
          <w:szCs w:val="26"/>
        </w:rPr>
        <w:t xml:space="preserve">земельных участков, находящихся в государственной или муниципальной собственности, и земельного участка, находящегося в частной собственности (далее - </w:t>
      </w:r>
      <w:r w:rsidR="005B237A" w:rsidRPr="00EE0E2A">
        <w:rPr>
          <w:rFonts w:ascii="Times New Roman" w:hAnsi="Times New Roman" w:cs="Times New Roman"/>
          <w:sz w:val="26"/>
          <w:szCs w:val="26"/>
        </w:rPr>
        <w:t>решение</w:t>
      </w:r>
      <w:r w:rsidR="00080F28" w:rsidRPr="00EE0E2A">
        <w:rPr>
          <w:rFonts w:ascii="Times New Roman" w:hAnsi="Times New Roman" w:cs="Times New Roman"/>
          <w:sz w:val="26"/>
          <w:szCs w:val="26"/>
        </w:rPr>
        <w:t xml:space="preserve"> об отказе).</w:t>
      </w:r>
    </w:p>
    <w:p w:rsidR="00F609B0" w:rsidRPr="00EE0E2A" w:rsidRDefault="003D58C9" w:rsidP="00F6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2.5. </w:t>
      </w:r>
      <w:r w:rsidR="005F66EE" w:rsidRPr="00EE0E2A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  <w:r w:rsidR="00F609B0" w:rsidRPr="00EE0E2A">
        <w:rPr>
          <w:rFonts w:ascii="Times New Roman" w:hAnsi="Times New Roman" w:cs="Times New Roman"/>
          <w:sz w:val="26"/>
          <w:szCs w:val="26"/>
        </w:rPr>
        <w:t>:</w:t>
      </w:r>
    </w:p>
    <w:p w:rsidR="00F609B0" w:rsidRPr="00EE0E2A" w:rsidRDefault="00F609B0" w:rsidP="00F6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2.5.1. Срок предоставления муниципальной услуги, результатом которой является направление заявителю согласия, постановления об утверждении схемы либо уведомления об отказе, составляет </w:t>
      </w:r>
      <w:r w:rsidR="00427E0D" w:rsidRPr="00512CB1">
        <w:rPr>
          <w:rFonts w:ascii="Times New Roman" w:hAnsi="Times New Roman" w:cs="Times New Roman"/>
          <w:sz w:val="26"/>
          <w:szCs w:val="26"/>
        </w:rPr>
        <w:t>30</w:t>
      </w:r>
      <w:r w:rsidRPr="00512CB1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EE0E2A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</w:t>
      </w:r>
      <w:r w:rsidR="002F7644">
        <w:rPr>
          <w:rFonts w:ascii="Times New Roman" w:hAnsi="Times New Roman" w:cs="Times New Roman"/>
          <w:sz w:val="26"/>
          <w:szCs w:val="26"/>
        </w:rPr>
        <w:t>бственности (далее - заявление)</w:t>
      </w:r>
      <w:r w:rsidRPr="00EE0E2A">
        <w:rPr>
          <w:rFonts w:ascii="Times New Roman" w:hAnsi="Times New Roman" w:cs="Times New Roman"/>
          <w:sz w:val="26"/>
          <w:szCs w:val="26"/>
        </w:rPr>
        <w:t>.</w:t>
      </w:r>
    </w:p>
    <w:p w:rsidR="00F609B0" w:rsidRPr="00EE0E2A" w:rsidRDefault="00F609B0" w:rsidP="00F6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2.5.2. Срок предоставления муниципальной услуги, результатом которой является направление заявителю подписанного проекта соглашения, составляет </w:t>
      </w:r>
      <w:r w:rsidR="00427E0D">
        <w:rPr>
          <w:rFonts w:ascii="Times New Roman" w:hAnsi="Times New Roman" w:cs="Times New Roman"/>
          <w:sz w:val="26"/>
          <w:szCs w:val="26"/>
        </w:rPr>
        <w:t>30</w:t>
      </w:r>
      <w:r w:rsidRPr="00EE0E2A">
        <w:rPr>
          <w:rFonts w:ascii="Times New Roman" w:hAnsi="Times New Roman" w:cs="Times New Roman"/>
          <w:sz w:val="26"/>
          <w:szCs w:val="26"/>
        </w:rPr>
        <w:t xml:space="preserve"> дней со дня поступления уведомления заявителя о постановке на государственный кадастровый учет земельных участков, которые образуются в результате перераспределения, включая срок на направление (выдачу) заявителю результата предоставления муниципальной услуги.</w:t>
      </w:r>
    </w:p>
    <w:p w:rsidR="003D58C9" w:rsidRPr="00EE0E2A" w:rsidRDefault="003D58C9" w:rsidP="00F60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2.6. Правовые основания для предоставления муниципальной услуги:</w:t>
      </w:r>
    </w:p>
    <w:p w:rsidR="00F73719" w:rsidRPr="00792FC8" w:rsidRDefault="00512CB1" w:rsidP="005221D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 w:rsidR="005221D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F73719" w:rsidRPr="00792FC8">
        <w:rPr>
          <w:color w:val="000000" w:themeColor="text1"/>
          <w:sz w:val="26"/>
          <w:szCs w:val="26"/>
        </w:rPr>
        <w:t xml:space="preserve">Гражданский </w:t>
      </w:r>
      <w:hyperlink r:id="rId16" w:history="1">
        <w:r w:rsidR="00F73719" w:rsidRPr="00792FC8">
          <w:rPr>
            <w:color w:val="000000" w:themeColor="text1"/>
            <w:sz w:val="26"/>
            <w:szCs w:val="26"/>
          </w:rPr>
          <w:t>кодекс</w:t>
        </w:r>
      </w:hyperlink>
      <w:r w:rsidR="00F73719" w:rsidRPr="00792FC8">
        <w:rPr>
          <w:color w:val="000000" w:themeColor="text1"/>
          <w:sz w:val="26"/>
          <w:szCs w:val="26"/>
        </w:rPr>
        <w:t xml:space="preserve"> Росс</w:t>
      </w:r>
      <w:r w:rsidR="00EE0E2A" w:rsidRPr="00792FC8">
        <w:rPr>
          <w:color w:val="000000" w:themeColor="text1"/>
          <w:sz w:val="26"/>
          <w:szCs w:val="26"/>
        </w:rPr>
        <w:t>ийской Федерации от 30.11.1994 №</w:t>
      </w:r>
      <w:r w:rsidR="00F73719" w:rsidRPr="00792FC8">
        <w:rPr>
          <w:color w:val="000000" w:themeColor="text1"/>
          <w:sz w:val="26"/>
          <w:szCs w:val="26"/>
        </w:rPr>
        <w:t xml:space="preserve"> 51-ФЗ</w:t>
      </w:r>
      <w:r w:rsidR="00EE0E2A" w:rsidRPr="00792FC8">
        <w:rPr>
          <w:color w:val="000000" w:themeColor="text1"/>
          <w:sz w:val="26"/>
          <w:szCs w:val="26"/>
        </w:rPr>
        <w:t xml:space="preserve"> (</w:t>
      </w:r>
      <w:r w:rsidR="00EE0E2A" w:rsidRPr="00792FC8">
        <w:rPr>
          <w:rFonts w:eastAsiaTheme="minorHAnsi"/>
          <w:color w:val="000000" w:themeColor="text1"/>
          <w:sz w:val="26"/>
          <w:szCs w:val="26"/>
          <w:lang w:eastAsia="en-US"/>
        </w:rPr>
        <w:t xml:space="preserve">«Российская газета», </w:t>
      </w:r>
      <w:r w:rsidR="005221D9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EE0E2A" w:rsidRPr="00792FC8">
        <w:rPr>
          <w:rFonts w:eastAsiaTheme="minorHAnsi"/>
          <w:color w:val="000000" w:themeColor="text1"/>
          <w:sz w:val="26"/>
          <w:szCs w:val="26"/>
          <w:lang w:eastAsia="en-US"/>
        </w:rPr>
        <w:t xml:space="preserve"> 238-239, 08.12.1994</w:t>
      </w:r>
      <w:r w:rsidR="00EE0E2A" w:rsidRPr="00792FC8">
        <w:rPr>
          <w:color w:val="000000" w:themeColor="text1"/>
          <w:sz w:val="26"/>
          <w:szCs w:val="26"/>
        </w:rPr>
        <w:t>)</w:t>
      </w:r>
      <w:r w:rsidR="00F73719" w:rsidRPr="00792FC8">
        <w:rPr>
          <w:color w:val="000000" w:themeColor="text1"/>
          <w:sz w:val="26"/>
          <w:szCs w:val="26"/>
        </w:rPr>
        <w:t>;</w:t>
      </w:r>
    </w:p>
    <w:p w:rsidR="00F73719" w:rsidRPr="00792FC8" w:rsidRDefault="00512CB1" w:rsidP="005221D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221D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73719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Земельный </w:t>
      </w:r>
      <w:hyperlink r:id="rId17" w:history="1">
        <w:r w:rsidR="00F73719" w:rsidRPr="00792FC8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="00F73719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</w:t>
      </w:r>
      <w:r w:rsidR="00EE0E2A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>ийской Федерации от 25.10.2001 №</w:t>
      </w:r>
      <w:r w:rsidR="00F73719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136-ФЗ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0E2A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>(«Российская газета», № 211-212, 30.10.2001)</w:t>
      </w:r>
      <w:r w:rsidR="00F73719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73719" w:rsidRPr="00792FC8" w:rsidRDefault="00512CB1" w:rsidP="005221D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221D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73719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Градостроительный </w:t>
      </w:r>
      <w:hyperlink r:id="rId18" w:history="1">
        <w:r w:rsidR="00F73719" w:rsidRPr="00792FC8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="00F73719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от 29.12.2004 </w:t>
      </w:r>
      <w:r w:rsidR="00EE0E2A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F73719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190-ФЗ</w:t>
      </w:r>
      <w:r w:rsidR="00EE0E2A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(«Российская газета», № 290, 30.12.2004)</w:t>
      </w:r>
      <w:r w:rsidR="00F73719" w:rsidRPr="00792FC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E07AD" w:rsidRPr="005221D9" w:rsidRDefault="00512CB1" w:rsidP="005221D9">
      <w:p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221D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1E07AD" w:rsidRPr="005221D9"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="001E07AD" w:rsidRPr="005221D9">
        <w:rPr>
          <w:rFonts w:eastAsia="Calibri"/>
          <w:sz w:val="26"/>
          <w:szCs w:val="26"/>
        </w:rPr>
        <w:t>Собрание законодательства РФ», 06.10.2003, № 40, ст. 3822</w:t>
      </w:r>
      <w:r w:rsidR="001E07AD" w:rsidRPr="005221D9">
        <w:rPr>
          <w:sz w:val="26"/>
          <w:szCs w:val="26"/>
        </w:rPr>
        <w:t>);</w:t>
      </w:r>
    </w:p>
    <w:p w:rsidR="001E07AD" w:rsidRPr="005221D9" w:rsidRDefault="00512CB1" w:rsidP="005221D9">
      <w:p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221D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1E07AD" w:rsidRPr="005221D9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EE0E2A" w:rsidRDefault="00512CB1" w:rsidP="005221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5221D9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F73719" w:rsidRPr="00EE0E2A">
        <w:rPr>
          <w:rFonts w:eastAsiaTheme="minorHAnsi"/>
          <w:sz w:val="26"/>
          <w:szCs w:val="26"/>
          <w:lang w:eastAsia="en-US"/>
        </w:rPr>
        <w:t xml:space="preserve">Постановление Правительства </w:t>
      </w:r>
      <w:r w:rsidR="00F73719" w:rsidRPr="00EE0E2A">
        <w:rPr>
          <w:sz w:val="26"/>
          <w:szCs w:val="26"/>
        </w:rPr>
        <w:t>Российской Федерации</w:t>
      </w:r>
      <w:r w:rsidR="00F73719" w:rsidRPr="00EE0E2A">
        <w:rPr>
          <w:rFonts w:eastAsiaTheme="minorHAnsi"/>
          <w:sz w:val="26"/>
          <w:szCs w:val="26"/>
          <w:lang w:eastAsia="en-US"/>
        </w:rPr>
        <w:t xml:space="preserve"> от 03.12.2014 № 1308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собственности»</w:t>
      </w:r>
      <w:r w:rsidR="00EE0E2A">
        <w:rPr>
          <w:rFonts w:eastAsiaTheme="minorHAnsi"/>
          <w:sz w:val="26"/>
          <w:szCs w:val="26"/>
          <w:lang w:eastAsia="en-US"/>
        </w:rPr>
        <w:t xml:space="preserve"> («Собрание законодательства РФ», 15.12.2014, N 50, ст. 7097);</w:t>
      </w:r>
    </w:p>
    <w:p w:rsidR="00130004" w:rsidRPr="005221D9" w:rsidRDefault="00512CB1" w:rsidP="005221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5221D9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30004" w:rsidRPr="005221D9">
        <w:rPr>
          <w:rFonts w:eastAsiaTheme="minorHAnsi"/>
          <w:sz w:val="26"/>
          <w:szCs w:val="26"/>
          <w:lang w:eastAsia="en-US"/>
        </w:rPr>
        <w:t xml:space="preserve">Постановление Правительства </w:t>
      </w:r>
      <w:r w:rsidR="00130004" w:rsidRPr="005221D9">
        <w:rPr>
          <w:sz w:val="26"/>
          <w:szCs w:val="26"/>
        </w:rPr>
        <w:t xml:space="preserve">Российской Федерации </w:t>
      </w:r>
      <w:r w:rsidR="00130004" w:rsidRPr="005221D9">
        <w:rPr>
          <w:rFonts w:eastAsiaTheme="minorHAnsi"/>
          <w:sz w:val="26"/>
          <w:szCs w:val="26"/>
          <w:lang w:eastAsia="en-US"/>
        </w:rPr>
        <w:t>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08.04.2016);</w:t>
      </w:r>
    </w:p>
    <w:p w:rsidR="00512CB1" w:rsidRDefault="00512CB1" w:rsidP="00512CB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proofErr w:type="gramStart"/>
      <w:r w:rsidR="005221D9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6213F" w:rsidRPr="005221D9">
        <w:rPr>
          <w:rFonts w:eastAsiaTheme="minorHAnsi"/>
          <w:sz w:val="26"/>
          <w:szCs w:val="26"/>
          <w:lang w:eastAsia="en-US"/>
        </w:rPr>
        <w:t>Приказ Минэконо</w:t>
      </w:r>
      <w:r w:rsidR="00F7443D" w:rsidRPr="005221D9">
        <w:rPr>
          <w:rFonts w:eastAsiaTheme="minorHAnsi"/>
          <w:sz w:val="26"/>
          <w:szCs w:val="26"/>
          <w:lang w:eastAsia="en-US"/>
        </w:rPr>
        <w:t>мразвития России от 27.11.2014 №</w:t>
      </w:r>
      <w:r w:rsidR="00B6213F" w:rsidRPr="005221D9">
        <w:rPr>
          <w:rFonts w:eastAsiaTheme="minorHAnsi"/>
          <w:sz w:val="26"/>
          <w:szCs w:val="26"/>
          <w:lang w:eastAsia="en-US"/>
        </w:rPr>
        <w:t xml:space="preserve"> 762</w:t>
      </w:r>
      <w:r w:rsidR="003A1137" w:rsidRPr="005221D9">
        <w:rPr>
          <w:rFonts w:eastAsiaTheme="minorHAnsi"/>
          <w:sz w:val="26"/>
          <w:szCs w:val="26"/>
          <w:lang w:eastAsia="en-US"/>
        </w:rPr>
        <w:t xml:space="preserve"> </w:t>
      </w:r>
      <w:r w:rsidR="00F7443D" w:rsidRPr="005221D9">
        <w:rPr>
          <w:rFonts w:eastAsiaTheme="minorHAnsi"/>
          <w:sz w:val="26"/>
          <w:szCs w:val="26"/>
          <w:lang w:eastAsia="en-US"/>
        </w:rPr>
        <w:t>«</w:t>
      </w:r>
      <w:r w:rsidR="00B6213F" w:rsidRPr="005221D9">
        <w:rPr>
          <w:rFonts w:eastAsiaTheme="minorHAnsi"/>
          <w:sz w:val="26"/>
          <w:szCs w:val="26"/>
          <w:lang w:eastAsia="en-US"/>
        </w:rPr>
        <w:t xml:space="preserve">Об утверждении </w:t>
      </w:r>
      <w:r w:rsidR="00B6213F" w:rsidRPr="00EE0E2A">
        <w:rPr>
          <w:rFonts w:eastAsiaTheme="minorHAnsi"/>
          <w:sz w:val="26"/>
          <w:szCs w:val="26"/>
          <w:lang w:eastAsia="en-US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="00B6213F" w:rsidRPr="00EE0E2A">
        <w:rPr>
          <w:rFonts w:eastAsiaTheme="minorHAnsi"/>
          <w:sz w:val="26"/>
          <w:szCs w:val="26"/>
          <w:lang w:eastAsia="en-US"/>
        </w:rPr>
        <w:t xml:space="preserve"> на кадастровом плане территории, подготовка которой осуществляется в форме документа на бумажном носителе</w:t>
      </w:r>
      <w:r w:rsidR="00F7443D" w:rsidRPr="00EE0E2A">
        <w:rPr>
          <w:rFonts w:eastAsiaTheme="minorHAnsi"/>
          <w:sz w:val="26"/>
          <w:szCs w:val="26"/>
          <w:lang w:eastAsia="en-US"/>
        </w:rPr>
        <w:t>»</w:t>
      </w:r>
      <w:r w:rsidR="00B6213F" w:rsidRPr="00EE0E2A">
        <w:rPr>
          <w:rFonts w:eastAsiaTheme="minorHAnsi"/>
          <w:sz w:val="26"/>
          <w:szCs w:val="26"/>
          <w:lang w:eastAsia="en-US"/>
        </w:rPr>
        <w:t>(www.pravo.gov.ru, 18.02.2015)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512CB1" w:rsidRDefault="00512CB1" w:rsidP="00512CB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- </w:t>
      </w:r>
      <w:hyperlink r:id="rId19" w:history="1">
        <w:r w:rsidR="00F73719" w:rsidRPr="00792FC8">
          <w:rPr>
            <w:color w:val="000000" w:themeColor="text1"/>
            <w:sz w:val="26"/>
            <w:szCs w:val="26"/>
          </w:rPr>
          <w:t>Закон</w:t>
        </w:r>
      </w:hyperlink>
      <w:r w:rsidR="00F73719" w:rsidRPr="00792FC8">
        <w:rPr>
          <w:color w:val="000000" w:themeColor="text1"/>
          <w:sz w:val="26"/>
          <w:szCs w:val="26"/>
        </w:rPr>
        <w:t xml:space="preserve"> Ярославской област</w:t>
      </w:r>
      <w:r w:rsidR="00F73719" w:rsidRPr="00EE0E2A">
        <w:rPr>
          <w:sz w:val="26"/>
          <w:szCs w:val="26"/>
        </w:rPr>
        <w:t xml:space="preserve">и от 18.12.2015 </w:t>
      </w:r>
      <w:r w:rsidR="00DD441C" w:rsidRPr="00EE0E2A">
        <w:rPr>
          <w:sz w:val="26"/>
          <w:szCs w:val="26"/>
        </w:rPr>
        <w:t>№</w:t>
      </w:r>
      <w:r w:rsidR="00F73719" w:rsidRPr="00EE0E2A">
        <w:rPr>
          <w:sz w:val="26"/>
          <w:szCs w:val="26"/>
        </w:rPr>
        <w:t xml:space="preserve"> 100-з </w:t>
      </w:r>
      <w:r w:rsidR="00F7443D" w:rsidRPr="00EE0E2A">
        <w:rPr>
          <w:sz w:val="26"/>
          <w:szCs w:val="26"/>
        </w:rPr>
        <w:t>«</w:t>
      </w:r>
      <w:r w:rsidR="00F73719" w:rsidRPr="00EE0E2A">
        <w:rPr>
          <w:sz w:val="26"/>
          <w:szCs w:val="26"/>
        </w:rPr>
        <w:t xml:space="preserve">Об отдельных вопросах </w:t>
      </w:r>
      <w:proofErr w:type="gramStart"/>
      <w:r w:rsidR="00F73719" w:rsidRPr="00EE0E2A">
        <w:rPr>
          <w:sz w:val="26"/>
          <w:szCs w:val="26"/>
        </w:rPr>
        <w:t>реализации полномочий органов исполнительной власти Ярославской области</w:t>
      </w:r>
      <w:proofErr w:type="gramEnd"/>
      <w:r w:rsidR="00F73719" w:rsidRPr="00EE0E2A">
        <w:rPr>
          <w:sz w:val="26"/>
          <w:szCs w:val="26"/>
        </w:rPr>
        <w:t xml:space="preserve"> и органов местного самоуправления муниципальных образований Ярославской области, уполномоченных на </w:t>
      </w:r>
      <w:r w:rsidR="00F73719" w:rsidRPr="00EE0E2A">
        <w:rPr>
          <w:sz w:val="26"/>
          <w:szCs w:val="26"/>
        </w:rPr>
        <w:lastRenderedPageBreak/>
        <w:t>распоряжение земельными участками, находящимися в государственной или муниципальной собственности</w:t>
      </w:r>
      <w:r w:rsidR="00F7443D" w:rsidRPr="00EE0E2A">
        <w:rPr>
          <w:sz w:val="26"/>
          <w:szCs w:val="26"/>
        </w:rPr>
        <w:t>»</w:t>
      </w:r>
      <w:r w:rsidR="00EE0E2A">
        <w:rPr>
          <w:sz w:val="26"/>
          <w:szCs w:val="26"/>
        </w:rPr>
        <w:t xml:space="preserve"> («</w:t>
      </w:r>
      <w:r w:rsidR="00F73719" w:rsidRPr="00EE0E2A">
        <w:rPr>
          <w:sz w:val="26"/>
          <w:szCs w:val="26"/>
        </w:rPr>
        <w:t>Документ-Регион</w:t>
      </w:r>
      <w:r w:rsidR="00EE0E2A">
        <w:rPr>
          <w:sz w:val="26"/>
          <w:szCs w:val="26"/>
        </w:rPr>
        <w:t>»</w:t>
      </w:r>
      <w:r w:rsidR="002B020C">
        <w:rPr>
          <w:sz w:val="26"/>
          <w:szCs w:val="26"/>
        </w:rPr>
        <w:t>, №</w:t>
      </w:r>
      <w:r>
        <w:rPr>
          <w:sz w:val="26"/>
          <w:szCs w:val="26"/>
        </w:rPr>
        <w:t xml:space="preserve"> 106-а, 22.12.2015);</w:t>
      </w:r>
    </w:p>
    <w:p w:rsidR="00EE0E2A" w:rsidRDefault="00512CB1" w:rsidP="00512CB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F73719" w:rsidRPr="00EE0E2A">
        <w:rPr>
          <w:rStyle w:val="affb"/>
          <w:b w:val="0"/>
          <w:sz w:val="26"/>
          <w:szCs w:val="26"/>
        </w:rPr>
        <w:t>-</w:t>
      </w:r>
      <w:r w:rsidR="00DD441C" w:rsidRPr="00EE0E2A">
        <w:rPr>
          <w:rFonts w:eastAsiaTheme="minorHAnsi"/>
          <w:sz w:val="26"/>
          <w:szCs w:val="26"/>
          <w:lang w:eastAsia="en-US"/>
        </w:rPr>
        <w:t xml:space="preserve"> Постановление Правительства ЯО от 11.02.2015 № 119-п</w:t>
      </w:r>
      <w:r w:rsidR="00F7443D"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DD441C" w:rsidRPr="00EE0E2A">
        <w:rPr>
          <w:rFonts w:eastAsiaTheme="minorHAnsi"/>
          <w:sz w:val="26"/>
          <w:szCs w:val="26"/>
          <w:lang w:eastAsia="en-US"/>
        </w:rPr>
        <w:t xml:space="preserve">«Об утверждении Правил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D441C" w:rsidRPr="00EE0E2A">
        <w:rPr>
          <w:rFonts w:eastAsiaTheme="minorHAnsi"/>
          <w:sz w:val="26"/>
          <w:szCs w:val="26"/>
          <w:lang w:eastAsia="en-US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Ярославской области, землями или земельными участками, государственная собственность на которые не разграничена»</w:t>
      </w:r>
      <w:r w:rsidR="00EE0E2A">
        <w:rPr>
          <w:rFonts w:eastAsiaTheme="minorHAnsi"/>
          <w:sz w:val="26"/>
          <w:szCs w:val="26"/>
          <w:lang w:eastAsia="en-US"/>
        </w:rPr>
        <w:t xml:space="preserve"> («Доку</w:t>
      </w:r>
      <w:r>
        <w:rPr>
          <w:rFonts w:eastAsiaTheme="minorHAnsi"/>
          <w:sz w:val="26"/>
          <w:szCs w:val="26"/>
          <w:lang w:eastAsia="en-US"/>
        </w:rPr>
        <w:t>мент-Регион», № 12, 17.02.2015);</w:t>
      </w:r>
    </w:p>
    <w:p w:rsidR="00F73719" w:rsidRPr="00EE0E2A" w:rsidRDefault="00512CB1" w:rsidP="00154FFD">
      <w:pPr>
        <w:pStyle w:val="af9"/>
        <w:spacing w:before="0" w:beforeAutospacing="0" w:after="0" w:afterAutospacing="0"/>
        <w:jc w:val="both"/>
        <w:rPr>
          <w:rStyle w:val="affb"/>
          <w:b w:val="0"/>
          <w:sz w:val="26"/>
          <w:szCs w:val="26"/>
        </w:rPr>
      </w:pPr>
      <w:r>
        <w:rPr>
          <w:rStyle w:val="affb"/>
          <w:b w:val="0"/>
          <w:sz w:val="26"/>
          <w:szCs w:val="26"/>
        </w:rPr>
        <w:tab/>
      </w:r>
      <w:r w:rsidR="00B6213F" w:rsidRPr="00EE0E2A">
        <w:rPr>
          <w:rStyle w:val="affb"/>
          <w:b w:val="0"/>
          <w:sz w:val="26"/>
          <w:szCs w:val="26"/>
        </w:rPr>
        <w:t>-</w:t>
      </w:r>
      <w:r>
        <w:rPr>
          <w:rStyle w:val="affb"/>
          <w:b w:val="0"/>
          <w:sz w:val="26"/>
          <w:szCs w:val="26"/>
        </w:rPr>
        <w:t xml:space="preserve"> </w:t>
      </w:r>
      <w:r w:rsidR="00B6213F" w:rsidRPr="00EE0E2A">
        <w:rPr>
          <w:rStyle w:val="affb"/>
          <w:b w:val="0"/>
          <w:sz w:val="26"/>
          <w:szCs w:val="26"/>
        </w:rPr>
        <w:t xml:space="preserve">Правила землепользования и застройки Великосельского сельского поселения </w:t>
      </w:r>
      <w:proofErr w:type="gramStart"/>
      <w:r w:rsidR="00B6213F" w:rsidRPr="00EE0E2A">
        <w:rPr>
          <w:rStyle w:val="affb"/>
          <w:b w:val="0"/>
          <w:sz w:val="26"/>
          <w:szCs w:val="26"/>
        </w:rPr>
        <w:t>Гаврилов-Ямского</w:t>
      </w:r>
      <w:proofErr w:type="gramEnd"/>
      <w:r w:rsidR="00B6213F" w:rsidRPr="00EE0E2A">
        <w:rPr>
          <w:rStyle w:val="affb"/>
          <w:b w:val="0"/>
          <w:sz w:val="26"/>
          <w:szCs w:val="26"/>
        </w:rPr>
        <w:t xml:space="preserve"> района </w:t>
      </w:r>
      <w:r>
        <w:rPr>
          <w:rStyle w:val="affb"/>
          <w:b w:val="0"/>
          <w:sz w:val="26"/>
          <w:szCs w:val="26"/>
        </w:rPr>
        <w:t>Ярославской области;</w:t>
      </w:r>
    </w:p>
    <w:p w:rsidR="00544D91" w:rsidRPr="00EE0E2A" w:rsidRDefault="00512CB1" w:rsidP="00544D91">
      <w:pPr>
        <w:pStyle w:val="af9"/>
        <w:spacing w:before="0" w:beforeAutospacing="0" w:after="0" w:afterAutospacing="0"/>
        <w:jc w:val="both"/>
        <w:rPr>
          <w:rStyle w:val="affb"/>
          <w:b w:val="0"/>
          <w:sz w:val="26"/>
          <w:szCs w:val="26"/>
        </w:rPr>
      </w:pPr>
      <w:r>
        <w:rPr>
          <w:rStyle w:val="affb"/>
          <w:b w:val="0"/>
          <w:sz w:val="26"/>
          <w:szCs w:val="26"/>
        </w:rPr>
        <w:tab/>
      </w:r>
      <w:r w:rsidR="00544D91" w:rsidRPr="00EE0E2A">
        <w:rPr>
          <w:rStyle w:val="affb"/>
          <w:b w:val="0"/>
          <w:sz w:val="26"/>
          <w:szCs w:val="26"/>
        </w:rPr>
        <w:t>-</w:t>
      </w:r>
      <w:r>
        <w:rPr>
          <w:rStyle w:val="affb"/>
          <w:b w:val="0"/>
          <w:sz w:val="26"/>
          <w:szCs w:val="26"/>
        </w:rPr>
        <w:t xml:space="preserve"> </w:t>
      </w:r>
      <w:r w:rsidR="00544D91" w:rsidRPr="00EE0E2A">
        <w:rPr>
          <w:rStyle w:val="affb"/>
          <w:b w:val="0"/>
          <w:sz w:val="26"/>
          <w:szCs w:val="26"/>
        </w:rPr>
        <w:t xml:space="preserve">Правила землепользования и застройки Митинского сельского поселения </w:t>
      </w:r>
      <w:proofErr w:type="gramStart"/>
      <w:r w:rsidR="00544D91" w:rsidRPr="00EE0E2A">
        <w:rPr>
          <w:rStyle w:val="affb"/>
          <w:b w:val="0"/>
          <w:sz w:val="26"/>
          <w:szCs w:val="26"/>
        </w:rPr>
        <w:t>Гаврилов-Ямс</w:t>
      </w:r>
      <w:r>
        <w:rPr>
          <w:rStyle w:val="affb"/>
          <w:b w:val="0"/>
          <w:sz w:val="26"/>
          <w:szCs w:val="26"/>
        </w:rPr>
        <w:t>кого</w:t>
      </w:r>
      <w:proofErr w:type="gramEnd"/>
      <w:r>
        <w:rPr>
          <w:rStyle w:val="affb"/>
          <w:b w:val="0"/>
          <w:sz w:val="26"/>
          <w:szCs w:val="26"/>
        </w:rPr>
        <w:t xml:space="preserve"> района Ярославской области;</w:t>
      </w:r>
    </w:p>
    <w:p w:rsidR="00544D91" w:rsidRPr="00EE0E2A" w:rsidRDefault="00512CB1" w:rsidP="00544D91">
      <w:pPr>
        <w:pStyle w:val="af9"/>
        <w:spacing w:before="0" w:beforeAutospacing="0" w:after="0" w:afterAutospacing="0"/>
        <w:jc w:val="both"/>
        <w:rPr>
          <w:rStyle w:val="affb"/>
          <w:b w:val="0"/>
          <w:sz w:val="26"/>
          <w:szCs w:val="26"/>
        </w:rPr>
      </w:pPr>
      <w:r>
        <w:rPr>
          <w:rStyle w:val="affb"/>
          <w:b w:val="0"/>
          <w:sz w:val="26"/>
          <w:szCs w:val="26"/>
        </w:rPr>
        <w:tab/>
      </w:r>
      <w:r w:rsidR="00544D91" w:rsidRPr="00EE0E2A">
        <w:rPr>
          <w:rStyle w:val="affb"/>
          <w:b w:val="0"/>
          <w:sz w:val="26"/>
          <w:szCs w:val="26"/>
        </w:rPr>
        <w:t>-</w:t>
      </w:r>
      <w:r>
        <w:rPr>
          <w:rStyle w:val="affb"/>
          <w:b w:val="0"/>
          <w:sz w:val="26"/>
          <w:szCs w:val="26"/>
        </w:rPr>
        <w:t xml:space="preserve"> </w:t>
      </w:r>
      <w:r w:rsidR="00544D91" w:rsidRPr="00EE0E2A">
        <w:rPr>
          <w:rStyle w:val="affb"/>
          <w:b w:val="0"/>
          <w:sz w:val="26"/>
          <w:szCs w:val="26"/>
        </w:rPr>
        <w:t xml:space="preserve">Правила землепользования и застройки </w:t>
      </w:r>
      <w:proofErr w:type="gramStart"/>
      <w:r w:rsidR="00544D91" w:rsidRPr="00EE0E2A">
        <w:rPr>
          <w:rStyle w:val="affb"/>
          <w:b w:val="0"/>
          <w:sz w:val="26"/>
          <w:szCs w:val="26"/>
        </w:rPr>
        <w:t>Заячье-Холмского</w:t>
      </w:r>
      <w:proofErr w:type="gramEnd"/>
      <w:r w:rsidR="00544D91" w:rsidRPr="00EE0E2A">
        <w:rPr>
          <w:rStyle w:val="affb"/>
          <w:b w:val="0"/>
          <w:sz w:val="26"/>
          <w:szCs w:val="26"/>
        </w:rPr>
        <w:t xml:space="preserve"> сельского поселения Гаврилов-Ямс</w:t>
      </w:r>
      <w:r>
        <w:rPr>
          <w:rStyle w:val="affb"/>
          <w:b w:val="0"/>
          <w:sz w:val="26"/>
          <w:szCs w:val="26"/>
        </w:rPr>
        <w:t>кого района Ярославской области;</w:t>
      </w:r>
    </w:p>
    <w:p w:rsidR="00544D91" w:rsidRPr="00EE0E2A" w:rsidRDefault="00512CB1" w:rsidP="00544D91">
      <w:pPr>
        <w:pStyle w:val="af9"/>
        <w:spacing w:before="0" w:beforeAutospacing="0" w:after="0" w:afterAutospacing="0"/>
        <w:jc w:val="both"/>
        <w:rPr>
          <w:rStyle w:val="affb"/>
          <w:b w:val="0"/>
          <w:sz w:val="26"/>
          <w:szCs w:val="26"/>
        </w:rPr>
      </w:pPr>
      <w:r>
        <w:rPr>
          <w:rStyle w:val="affb"/>
          <w:b w:val="0"/>
          <w:sz w:val="26"/>
          <w:szCs w:val="26"/>
        </w:rPr>
        <w:tab/>
      </w:r>
      <w:r w:rsidR="00544D91" w:rsidRPr="00EE0E2A">
        <w:rPr>
          <w:rStyle w:val="affb"/>
          <w:b w:val="0"/>
          <w:sz w:val="26"/>
          <w:szCs w:val="26"/>
        </w:rPr>
        <w:t>-</w:t>
      </w:r>
      <w:r>
        <w:rPr>
          <w:rStyle w:val="affb"/>
          <w:b w:val="0"/>
          <w:sz w:val="26"/>
          <w:szCs w:val="26"/>
        </w:rPr>
        <w:t xml:space="preserve"> </w:t>
      </w:r>
      <w:r w:rsidR="00544D91" w:rsidRPr="00EE0E2A">
        <w:rPr>
          <w:rStyle w:val="affb"/>
          <w:b w:val="0"/>
          <w:sz w:val="26"/>
          <w:szCs w:val="26"/>
        </w:rPr>
        <w:t xml:space="preserve">Правила землепользования и застройки Шопшинского сельского поселения </w:t>
      </w:r>
      <w:proofErr w:type="gramStart"/>
      <w:r w:rsidR="00544D91" w:rsidRPr="00EE0E2A">
        <w:rPr>
          <w:rStyle w:val="affb"/>
          <w:b w:val="0"/>
          <w:sz w:val="26"/>
          <w:szCs w:val="26"/>
        </w:rPr>
        <w:t>Гаврилов-Ямс</w:t>
      </w:r>
      <w:r>
        <w:rPr>
          <w:rStyle w:val="affb"/>
          <w:b w:val="0"/>
          <w:sz w:val="26"/>
          <w:szCs w:val="26"/>
        </w:rPr>
        <w:t>кого</w:t>
      </w:r>
      <w:proofErr w:type="gramEnd"/>
      <w:r>
        <w:rPr>
          <w:rStyle w:val="affb"/>
          <w:b w:val="0"/>
          <w:sz w:val="26"/>
          <w:szCs w:val="26"/>
        </w:rPr>
        <w:t xml:space="preserve"> района Ярославской области.</w:t>
      </w:r>
    </w:p>
    <w:p w:rsidR="003D58C9" w:rsidRPr="003268D0" w:rsidRDefault="00512CB1" w:rsidP="00512CB1">
      <w:pPr>
        <w:pStyle w:val="af9"/>
        <w:tabs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ffb"/>
          <w:b w:val="0"/>
          <w:sz w:val="26"/>
          <w:szCs w:val="26"/>
        </w:rPr>
        <w:tab/>
      </w:r>
      <w:r w:rsidR="003D58C9" w:rsidRPr="00EE0E2A">
        <w:rPr>
          <w:sz w:val="26"/>
          <w:szCs w:val="26"/>
        </w:rPr>
        <w:t>2.7. </w:t>
      </w:r>
      <w:r w:rsidR="003D58C9" w:rsidRPr="003268D0">
        <w:rPr>
          <w:sz w:val="26"/>
          <w:szCs w:val="26"/>
        </w:rPr>
        <w:t>Перечень документов, необходимых для предоставления муниципальной услуги.</w:t>
      </w:r>
    </w:p>
    <w:p w:rsidR="003D58C9" w:rsidRPr="003268D0" w:rsidRDefault="003D58C9" w:rsidP="001227E2">
      <w:pPr>
        <w:pStyle w:val="aa"/>
        <w:tabs>
          <w:tab w:val="left" w:pos="567"/>
        </w:tabs>
        <w:spacing w:before="0"/>
        <w:ind w:firstLine="426"/>
        <w:rPr>
          <w:szCs w:val="26"/>
        </w:rPr>
      </w:pPr>
      <w:r w:rsidRPr="003268D0">
        <w:rPr>
          <w:szCs w:val="26"/>
        </w:rPr>
        <w:t>2.7.1. Перечень документов, предоставляемых заявителем самостоятельно:</w:t>
      </w:r>
    </w:p>
    <w:p w:rsidR="00512CB1" w:rsidRPr="003268D0" w:rsidRDefault="00512CB1" w:rsidP="00512CB1">
      <w:pPr>
        <w:pStyle w:val="1"/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  <w:bookmarkStart w:id="6" w:name="OLE_LINK14"/>
      <w:bookmarkStart w:id="7" w:name="OLE_LINK15"/>
      <w:r w:rsidRPr="003268D0">
        <w:t xml:space="preserve">1) </w:t>
      </w:r>
      <w:r w:rsidR="003D58C9" w:rsidRPr="003268D0">
        <w:t>заявление (приложение 1 к регламенту);</w:t>
      </w:r>
    </w:p>
    <w:p w:rsidR="00512CB1" w:rsidRPr="003268D0" w:rsidRDefault="00512CB1" w:rsidP="00512CB1">
      <w:pPr>
        <w:pStyle w:val="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3268D0">
        <w:t>2</w:t>
      </w:r>
      <w:r w:rsidR="00B6213F" w:rsidRPr="003268D0">
        <w:t>) копия документа, удостоверяющего личность заяв</w:t>
      </w:r>
      <w:r w:rsidRPr="003268D0">
        <w:t xml:space="preserve">ителя (заявителей), являющегося </w:t>
      </w:r>
      <w:r w:rsidR="00B6213F" w:rsidRPr="003268D0">
        <w:t>физическим лицом, либо личность представителя заявителя;</w:t>
      </w:r>
    </w:p>
    <w:p w:rsidR="00512CB1" w:rsidRPr="003268D0" w:rsidRDefault="00512CB1" w:rsidP="00512CB1">
      <w:pPr>
        <w:pStyle w:val="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3268D0">
        <w:t>3</w:t>
      </w:r>
      <w:r w:rsidR="00B6213F" w:rsidRPr="003268D0">
        <w:t>) согласие в письменной форме землепользователей, землевладельцев, арендаторов, залогодержателей исходных земельных участков, если земельные участки обременены правами указанных лиц;</w:t>
      </w:r>
    </w:p>
    <w:p w:rsidR="00512CB1" w:rsidRPr="003268D0" w:rsidRDefault="00512CB1" w:rsidP="00512CB1">
      <w:pPr>
        <w:pStyle w:val="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/>
        <w:jc w:val="both"/>
      </w:pPr>
      <w:r w:rsidRPr="003268D0">
        <w:t xml:space="preserve">      4</w:t>
      </w:r>
      <w:r w:rsidR="00B6213F" w:rsidRPr="003268D0">
        <w:t xml:space="preserve">) копии правоустанавливающих или </w:t>
      </w:r>
      <w:proofErr w:type="spellStart"/>
      <w:r w:rsidR="00B6213F" w:rsidRPr="003268D0">
        <w:t>правоудостоверяющих</w:t>
      </w:r>
      <w:proofErr w:type="spellEnd"/>
      <w:r w:rsidR="00B6213F" w:rsidRPr="003268D0"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512CB1" w:rsidRPr="003268D0" w:rsidRDefault="00512CB1" w:rsidP="00512CB1">
      <w:pPr>
        <w:pStyle w:val="1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/>
        <w:jc w:val="both"/>
      </w:pPr>
      <w:r w:rsidRPr="003268D0">
        <w:tab/>
        <w:t>5</w:t>
      </w:r>
      <w:r w:rsidR="00B6213F" w:rsidRPr="003268D0">
        <w:t>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512CB1" w:rsidRPr="003268D0" w:rsidRDefault="00512CB1" w:rsidP="00512CB1">
      <w:pPr>
        <w:pStyle w:val="1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/>
        <w:jc w:val="both"/>
      </w:pPr>
      <w:r w:rsidRPr="003268D0">
        <w:t xml:space="preserve">       6</w:t>
      </w:r>
      <w:r w:rsidR="00B6213F" w:rsidRPr="003268D0">
        <w:t>)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B6213F" w:rsidRPr="003268D0" w:rsidRDefault="00512CB1" w:rsidP="00512CB1">
      <w:pPr>
        <w:pStyle w:val="1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/>
        <w:jc w:val="both"/>
      </w:pPr>
      <w:r w:rsidRPr="003268D0">
        <w:t xml:space="preserve">       7</w:t>
      </w:r>
      <w:r w:rsidR="00B6213F" w:rsidRPr="003268D0"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6213F" w:rsidRPr="00EE0E2A" w:rsidRDefault="00B6213F" w:rsidP="00B6213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При подаче заявления и документов заявитель предъявляет вместе с копиями</w:t>
      </w:r>
      <w:r w:rsidRPr="00EE0E2A">
        <w:rPr>
          <w:rFonts w:ascii="Times New Roman" w:hAnsi="Times New Roman" w:cs="Times New Roman"/>
          <w:sz w:val="26"/>
          <w:szCs w:val="26"/>
        </w:rPr>
        <w:t xml:space="preserve"> документов их оригиналы для сличения.</w:t>
      </w:r>
    </w:p>
    <w:p w:rsidR="003D58C9" w:rsidRPr="00EE0E2A" w:rsidRDefault="00512CB1" w:rsidP="00497D37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58C9" w:rsidRPr="00EE0E2A">
        <w:rPr>
          <w:sz w:val="26"/>
          <w:szCs w:val="26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bookmarkEnd w:id="6"/>
    <w:bookmarkEnd w:id="7"/>
    <w:p w:rsidR="00B6213F" w:rsidRPr="00EE0E2A" w:rsidRDefault="00B6213F" w:rsidP="00B621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1) документы, подтверждающие государственную регистрацию юридического лица (если заявитель - юридическое лицо);</w:t>
      </w:r>
    </w:p>
    <w:p w:rsidR="00B6213F" w:rsidRPr="00EE0E2A" w:rsidRDefault="00B6213F" w:rsidP="00B621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недвижимости о земельном участке.</w:t>
      </w:r>
    </w:p>
    <w:p w:rsidR="003D58C9" w:rsidRPr="00EE0E2A" w:rsidRDefault="00512CB1" w:rsidP="003D58C9">
      <w:pPr>
        <w:tabs>
          <w:tab w:val="left" w:pos="567"/>
          <w:tab w:val="left" w:pos="12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58C9" w:rsidRPr="00EE0E2A">
        <w:rPr>
          <w:sz w:val="26"/>
          <w:szCs w:val="26"/>
        </w:rPr>
        <w:t>Установленный выше перечень документов является исчерпывающим.</w:t>
      </w:r>
    </w:p>
    <w:p w:rsidR="003D58C9" w:rsidRPr="00EE0E2A" w:rsidRDefault="00512CB1" w:rsidP="003D58C9">
      <w:pPr>
        <w:tabs>
          <w:tab w:val="left" w:pos="567"/>
          <w:tab w:val="left" w:pos="12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58C9" w:rsidRPr="00EE0E2A">
        <w:rPr>
          <w:sz w:val="26"/>
          <w:szCs w:val="26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3D58C9" w:rsidRPr="00EE0E2A" w:rsidRDefault="00512CB1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58C9" w:rsidRPr="00EE0E2A">
        <w:rPr>
          <w:sz w:val="26"/>
          <w:szCs w:val="26"/>
        </w:rPr>
        <w:t>Орган, предоставляющий муниципальные услуги, не вправе требовать от заявителя:</w:t>
      </w:r>
    </w:p>
    <w:p w:rsidR="00D06F98" w:rsidRPr="00EE0E2A" w:rsidRDefault="00D06F98" w:rsidP="00D06F98">
      <w:pPr>
        <w:pStyle w:val="af5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C264D" w:rsidRDefault="00D06F98" w:rsidP="008C264D">
      <w:pPr>
        <w:pStyle w:val="af5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</w:t>
      </w:r>
      <w:r w:rsidRPr="00EE0E2A">
        <w:rPr>
          <w:sz w:val="26"/>
          <w:szCs w:val="26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EE0E2A">
        <w:rPr>
          <w:sz w:val="26"/>
          <w:szCs w:val="26"/>
        </w:rPr>
        <w:t xml:space="preserve">, </w:t>
      </w:r>
      <w:proofErr w:type="gramStart"/>
      <w:r w:rsidRPr="00EE0E2A">
        <w:rPr>
          <w:sz w:val="26"/>
          <w:szCs w:val="26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8C264D" w:rsidRPr="008C264D" w:rsidRDefault="008C264D" w:rsidP="008C264D">
      <w:pPr>
        <w:pStyle w:val="af5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C264D">
        <w:rPr>
          <w:sz w:val="26"/>
          <w:szCs w:val="26"/>
        </w:rPr>
        <w:t>2.8. Перечень услуг, необходимых и обязательных д</w:t>
      </w:r>
      <w:r>
        <w:rPr>
          <w:sz w:val="26"/>
          <w:szCs w:val="26"/>
        </w:rPr>
        <w:t xml:space="preserve">ля предоставления муниципальной </w:t>
      </w:r>
      <w:r w:rsidRPr="008C264D">
        <w:rPr>
          <w:sz w:val="26"/>
          <w:szCs w:val="26"/>
        </w:rPr>
        <w:t>услуги.</w:t>
      </w:r>
    </w:p>
    <w:p w:rsidR="008C264D" w:rsidRDefault="008C264D" w:rsidP="008C264D">
      <w:pPr>
        <w:pStyle w:val="aa"/>
        <w:tabs>
          <w:tab w:val="left" w:pos="567"/>
        </w:tabs>
        <w:spacing w:before="0"/>
        <w:ind w:firstLine="426"/>
        <w:rPr>
          <w:szCs w:val="26"/>
        </w:rPr>
      </w:pPr>
      <w:r>
        <w:rPr>
          <w:szCs w:val="26"/>
        </w:rPr>
        <w:t xml:space="preserve">   </w:t>
      </w:r>
      <w:r w:rsidRPr="008C264D">
        <w:rPr>
          <w:szCs w:val="26"/>
        </w:rPr>
        <w:t>Услуги, которые являют</w:t>
      </w:r>
      <w:r>
        <w:rPr>
          <w:szCs w:val="26"/>
        </w:rPr>
        <w:t xml:space="preserve">ся необходимыми и обязательными </w:t>
      </w:r>
      <w:r w:rsidRPr="008C264D">
        <w:rPr>
          <w:szCs w:val="26"/>
        </w:rPr>
        <w:t>для предоставления муниципальной услуги, отсутствуют.</w:t>
      </w:r>
    </w:p>
    <w:p w:rsidR="003D58C9" w:rsidRPr="00EE0E2A" w:rsidRDefault="008C264D" w:rsidP="008C264D">
      <w:pPr>
        <w:pStyle w:val="aa"/>
        <w:tabs>
          <w:tab w:val="left" w:pos="567"/>
        </w:tabs>
        <w:spacing w:before="0"/>
        <w:ind w:firstLine="426"/>
        <w:rPr>
          <w:szCs w:val="26"/>
        </w:rPr>
      </w:pPr>
      <w:r>
        <w:rPr>
          <w:szCs w:val="26"/>
        </w:rPr>
        <w:tab/>
      </w:r>
      <w:r w:rsidR="003D58C9" w:rsidRPr="00EE0E2A">
        <w:rPr>
          <w:szCs w:val="26"/>
        </w:rPr>
        <w:t xml:space="preserve">2.9.  Исчерпывающий перечень оснований для </w:t>
      </w:r>
      <w:r w:rsidR="00231EEF" w:rsidRPr="00EE0E2A">
        <w:rPr>
          <w:szCs w:val="26"/>
        </w:rPr>
        <w:t>отказа в приеме</w:t>
      </w:r>
      <w:r w:rsidR="00B6213F" w:rsidRPr="00EE0E2A">
        <w:rPr>
          <w:szCs w:val="26"/>
        </w:rPr>
        <w:t xml:space="preserve"> заявления и прилагаемых</w:t>
      </w:r>
      <w:r w:rsidR="003D58C9" w:rsidRPr="00EE0E2A">
        <w:rPr>
          <w:szCs w:val="26"/>
        </w:rPr>
        <w:t xml:space="preserve"> документов</w:t>
      </w:r>
      <w:r w:rsidR="00B6213F" w:rsidRPr="00EE0E2A">
        <w:rPr>
          <w:szCs w:val="26"/>
        </w:rPr>
        <w:t>:</w:t>
      </w:r>
      <w:r w:rsidR="003D58C9" w:rsidRPr="00EE0E2A">
        <w:rPr>
          <w:szCs w:val="26"/>
        </w:rPr>
        <w:t xml:space="preserve"> </w:t>
      </w:r>
    </w:p>
    <w:p w:rsidR="003D58C9" w:rsidRPr="00EE0E2A" w:rsidRDefault="003D58C9" w:rsidP="003D58C9">
      <w:pPr>
        <w:pStyle w:val="aa"/>
        <w:tabs>
          <w:tab w:val="left" w:pos="567"/>
          <w:tab w:val="left" w:pos="993"/>
        </w:tabs>
        <w:spacing w:before="0"/>
        <w:ind w:firstLine="426"/>
        <w:rPr>
          <w:szCs w:val="26"/>
        </w:rPr>
      </w:pPr>
      <w:r w:rsidRPr="00EE0E2A">
        <w:rPr>
          <w:szCs w:val="26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3D58C9" w:rsidRPr="00EE0E2A" w:rsidRDefault="003D58C9" w:rsidP="003D58C9">
      <w:pPr>
        <w:pStyle w:val="aa"/>
        <w:numPr>
          <w:ilvl w:val="0"/>
          <w:numId w:val="18"/>
        </w:numPr>
        <w:tabs>
          <w:tab w:val="left" w:pos="0"/>
          <w:tab w:val="left" w:pos="567"/>
          <w:tab w:val="left" w:pos="709"/>
        </w:tabs>
        <w:spacing w:before="0"/>
        <w:ind w:left="0" w:firstLine="426"/>
        <w:rPr>
          <w:szCs w:val="26"/>
        </w:rPr>
      </w:pPr>
      <w:r w:rsidRPr="00EE0E2A">
        <w:rPr>
          <w:szCs w:val="26"/>
        </w:rPr>
        <w:t>отсутствие у лица полномочий на подачу заявления;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1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ненадлежащее оформление заявления (несоответствие указанных в заявлении сведений, сведениям в представленных документах; не</w:t>
      </w:r>
      <w:r w:rsidRPr="00EE0E2A">
        <w:rPr>
          <w:rFonts w:eastAsiaTheme="minorHAnsi"/>
          <w:sz w:val="26"/>
          <w:szCs w:val="26"/>
          <w:lang w:eastAsia="en-US"/>
        </w:rPr>
        <w:t>соответствие представленных документов документам, указанным в заявлении</w:t>
      </w:r>
      <w:r w:rsidRPr="00EE0E2A">
        <w:rPr>
          <w:sz w:val="26"/>
          <w:szCs w:val="26"/>
        </w:rPr>
        <w:t>, а также отсутствие в заявлении необходимых сведений и (или) документов, предусмотренных пунктом 2.7. регламента, обязанность предоставления которых возложена на заявителя).</w:t>
      </w:r>
    </w:p>
    <w:p w:rsidR="003D58C9" w:rsidRPr="00EE0E2A" w:rsidRDefault="003D58C9" w:rsidP="003D58C9">
      <w:pPr>
        <w:pStyle w:val="aa"/>
        <w:tabs>
          <w:tab w:val="left" w:pos="567"/>
        </w:tabs>
        <w:spacing w:before="0"/>
        <w:ind w:firstLine="426"/>
        <w:rPr>
          <w:szCs w:val="26"/>
        </w:rPr>
      </w:pPr>
      <w:r w:rsidRPr="00EE0E2A">
        <w:rPr>
          <w:szCs w:val="26"/>
        </w:rPr>
        <w:t>Перечень оснований для отказа в приеме документов является исчерпывающим.</w:t>
      </w:r>
    </w:p>
    <w:p w:rsidR="00231EEF" w:rsidRPr="00EE0E2A" w:rsidRDefault="003D58C9" w:rsidP="00231EEF">
      <w:pPr>
        <w:pStyle w:val="aa"/>
        <w:tabs>
          <w:tab w:val="left" w:pos="567"/>
        </w:tabs>
        <w:spacing w:before="0"/>
        <w:ind w:firstLine="426"/>
        <w:rPr>
          <w:rFonts w:eastAsia="Calibri"/>
          <w:szCs w:val="26"/>
        </w:rPr>
      </w:pPr>
      <w:r w:rsidRPr="008C264D">
        <w:rPr>
          <w:szCs w:val="26"/>
        </w:rPr>
        <w:t xml:space="preserve">2.10. </w:t>
      </w:r>
      <w:r w:rsidRPr="008C264D">
        <w:rPr>
          <w:rFonts w:eastAsia="Calibri"/>
          <w:szCs w:val="26"/>
        </w:rPr>
        <w:t xml:space="preserve">Исчерпывающий перечень оснований для отказа </w:t>
      </w:r>
      <w:r w:rsidR="008C264D">
        <w:rPr>
          <w:szCs w:val="26"/>
        </w:rPr>
        <w:t>в заключение</w:t>
      </w:r>
      <w:r w:rsidR="00231EEF" w:rsidRPr="008C264D">
        <w:rPr>
          <w:szCs w:val="26"/>
        </w:rPr>
        <w:t xml:space="preserve"> соглашения о перераспределении земельного участка</w:t>
      </w:r>
      <w:r w:rsidR="00231EEF" w:rsidRPr="008C264D">
        <w:rPr>
          <w:rFonts w:eastAsia="Calibri"/>
          <w:szCs w:val="26"/>
        </w:rPr>
        <w:t>:</w:t>
      </w:r>
    </w:p>
    <w:p w:rsidR="006E57CD" w:rsidRPr="00E64478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1) заявление о перераспределении земельных участков подано в случаях, не предусмотренных </w:t>
      </w:r>
      <w:hyperlink r:id="rId20" w:history="1">
        <w:r w:rsidRPr="00E6447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1 статьи 39.28</w:t>
        </w:r>
      </w:hyperlink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Земельного Кодекса Российской Федерации;</w:t>
      </w:r>
    </w:p>
    <w:p w:rsidR="006E57CD" w:rsidRPr="00E64478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2) не представлено в письменной форме согласие лиц, указанных в </w:t>
      </w:r>
      <w:hyperlink r:id="rId21" w:history="1">
        <w:r w:rsidRPr="00E6447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4 статьи 11.2</w:t>
        </w:r>
      </w:hyperlink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6E57CD" w:rsidRPr="00E64478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не завершено), которое размещается на условиях сервитута, или объекта, который предусмотрен </w:t>
      </w:r>
      <w:hyperlink r:id="rId22" w:history="1">
        <w:r w:rsidRPr="00E6447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3 статьи 39.36</w:t>
        </w:r>
      </w:hyperlink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6E57CD" w:rsidRPr="00EE0E2A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6E57CD" w:rsidRPr="00EE0E2A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6E57CD" w:rsidRPr="00E64478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lastRenderedPageBreak/>
        <w:t xml:space="preserve">6) проектом межевания </w:t>
      </w:r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r w:rsidR="008C264D">
        <w:rPr>
          <w:rFonts w:eastAsiaTheme="minorHAnsi"/>
          <w:color w:val="000000" w:themeColor="text1"/>
          <w:sz w:val="26"/>
          <w:szCs w:val="26"/>
          <w:lang w:eastAsia="en-US"/>
        </w:rPr>
        <w:t>извещение,</w:t>
      </w:r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 проведении которого размещено в соответствии с </w:t>
      </w:r>
      <w:hyperlink r:id="rId23" w:history="1">
        <w:r w:rsidRPr="00E6447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19 статьи 39.11</w:t>
        </w:r>
      </w:hyperlink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r w:rsidR="008C264D" w:rsidRPr="00E64478">
        <w:rPr>
          <w:rFonts w:eastAsiaTheme="minorHAnsi"/>
          <w:color w:val="000000" w:themeColor="text1"/>
          <w:sz w:val="26"/>
          <w:szCs w:val="26"/>
          <w:lang w:eastAsia="en-US"/>
        </w:rPr>
        <w:t>действия,</w:t>
      </w:r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которого не истек;</w:t>
      </w:r>
    </w:p>
    <w:p w:rsidR="006E57CD" w:rsidRPr="00E64478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6E57CD" w:rsidRPr="00E64478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E57CD" w:rsidRPr="00E64478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4" w:history="1">
        <w:r w:rsidRPr="00E64478">
          <w:rPr>
            <w:rFonts w:eastAsiaTheme="minorHAnsi"/>
            <w:color w:val="000000" w:themeColor="text1"/>
            <w:sz w:val="26"/>
            <w:szCs w:val="26"/>
            <w:lang w:eastAsia="en-US"/>
          </w:rPr>
          <w:t>статьей 11.9</w:t>
        </w:r>
      </w:hyperlink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5" w:history="1">
        <w:r w:rsidRPr="00E64478">
          <w:rPr>
            <w:rFonts w:eastAsiaTheme="minorHAnsi"/>
            <w:color w:val="000000" w:themeColor="text1"/>
            <w:sz w:val="26"/>
            <w:szCs w:val="26"/>
            <w:lang w:eastAsia="en-US"/>
          </w:rPr>
          <w:t>подпунктами 1</w:t>
        </w:r>
      </w:hyperlink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26" w:history="1">
        <w:r w:rsidRPr="00E64478">
          <w:rPr>
            <w:rFonts w:eastAsiaTheme="minorHAnsi"/>
            <w:color w:val="000000" w:themeColor="text1"/>
            <w:sz w:val="26"/>
            <w:szCs w:val="26"/>
            <w:lang w:eastAsia="en-US"/>
          </w:rPr>
          <w:t>4 пункта 1 статьи 39.28</w:t>
        </w:r>
      </w:hyperlink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Земельного Кодекса Российской Федерации;</w:t>
      </w:r>
      <w:proofErr w:type="gramEnd"/>
    </w:p>
    <w:p w:rsidR="006E57CD" w:rsidRPr="00E64478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7" w:history="1">
        <w:r w:rsidRPr="00E64478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"О государственной регистрации недвижимости";</w:t>
      </w:r>
    </w:p>
    <w:p w:rsidR="006E57CD" w:rsidRPr="00E64478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8" w:history="1">
        <w:r w:rsidRPr="00E6447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16 статьи 11.10</w:t>
        </w:r>
      </w:hyperlink>
      <w:r w:rsidRPr="00E6447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Земельного Кодекса Российской Федерации;</w:t>
      </w:r>
    </w:p>
    <w:p w:rsidR="006E57CD" w:rsidRPr="00EE0E2A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E57CD" w:rsidRPr="00EE0E2A" w:rsidRDefault="006E57CD" w:rsidP="00217E4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231EEF" w:rsidRPr="008C264D" w:rsidRDefault="00674BAC" w:rsidP="008C26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Перечень о</w:t>
      </w:r>
      <w:r w:rsidR="008C264D">
        <w:rPr>
          <w:rFonts w:ascii="Times New Roman" w:hAnsi="Times New Roman" w:cs="Times New Roman"/>
          <w:sz w:val="26"/>
          <w:szCs w:val="26"/>
        </w:rPr>
        <w:t>снований для отказа в заключение</w:t>
      </w:r>
      <w:r w:rsidRPr="00EE0E2A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перераспределении земельного </w:t>
      </w:r>
      <w:r w:rsidR="008C264D">
        <w:rPr>
          <w:rFonts w:ascii="Times New Roman" w:hAnsi="Times New Roman" w:cs="Times New Roman"/>
          <w:sz w:val="26"/>
          <w:szCs w:val="26"/>
        </w:rPr>
        <w:t>участка является исчерпывающим.</w:t>
      </w:r>
    </w:p>
    <w:p w:rsidR="003D58C9" w:rsidRPr="00EE0E2A" w:rsidRDefault="00674BAC" w:rsidP="00231EEF">
      <w:pPr>
        <w:pStyle w:val="aa"/>
        <w:tabs>
          <w:tab w:val="left" w:pos="567"/>
        </w:tabs>
        <w:spacing w:before="0"/>
        <w:ind w:firstLine="426"/>
        <w:rPr>
          <w:rFonts w:eastAsia="Calibri"/>
          <w:szCs w:val="26"/>
        </w:rPr>
      </w:pPr>
      <w:r w:rsidRPr="00EE0E2A">
        <w:rPr>
          <w:rFonts w:eastAsia="Calibri"/>
          <w:szCs w:val="26"/>
        </w:rPr>
        <w:t>2.11.</w:t>
      </w:r>
      <w:r w:rsidR="003D58C9" w:rsidRPr="00EE0E2A">
        <w:rPr>
          <w:rFonts w:eastAsia="Calibri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C6555" w:rsidRPr="00EE0E2A" w:rsidRDefault="003D58C9" w:rsidP="00FC6555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2.12. </w:t>
      </w:r>
      <w:r w:rsidR="00FC6555" w:rsidRPr="00EE0E2A">
        <w:rPr>
          <w:sz w:val="26"/>
          <w:szCs w:val="26"/>
        </w:rPr>
        <w:t>Предоставление муниципальной услуги может быть прекращено по обращению заявителя.</w:t>
      </w:r>
    </w:p>
    <w:p w:rsidR="003D58C9" w:rsidRPr="00EE0E2A" w:rsidRDefault="003D58C9" w:rsidP="003D58C9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2.13. Предоставление муниципальной услуги осуществляется без взимания платы. </w:t>
      </w:r>
    </w:p>
    <w:p w:rsidR="003D58C9" w:rsidRPr="00EE0E2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3D58C9" w:rsidRPr="00EE0E2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2.15. Срок и порядок регистрации заявления о предоставлении муниципальной услуги.</w:t>
      </w:r>
    </w:p>
    <w:p w:rsidR="003D58C9" w:rsidRPr="00EE0E2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Заявление, поданное в очной форме в </w:t>
      </w:r>
      <w:r w:rsidR="00101990" w:rsidRPr="00EE0E2A">
        <w:rPr>
          <w:rFonts w:eastAsiaTheme="minorHAnsi"/>
          <w:sz w:val="26"/>
          <w:szCs w:val="26"/>
          <w:lang w:eastAsia="en-US"/>
        </w:rPr>
        <w:t>Управление</w:t>
      </w:r>
      <w:r w:rsidRPr="00EE0E2A">
        <w:rPr>
          <w:rFonts w:eastAsiaTheme="minorHAnsi"/>
          <w:sz w:val="26"/>
          <w:szCs w:val="26"/>
          <w:lang w:eastAsia="en-US"/>
        </w:rPr>
        <w:t xml:space="preserve">, регистрируется непосредственно при подаче соответствующего заявления в </w:t>
      </w:r>
      <w:r w:rsidR="00101990" w:rsidRPr="00EE0E2A">
        <w:rPr>
          <w:rFonts w:eastAsiaTheme="minorHAnsi"/>
          <w:sz w:val="26"/>
          <w:szCs w:val="26"/>
          <w:lang w:eastAsia="en-US"/>
        </w:rPr>
        <w:t>Управлении</w:t>
      </w:r>
      <w:r w:rsidRPr="00EE0E2A">
        <w:rPr>
          <w:rFonts w:eastAsiaTheme="minorHAnsi"/>
          <w:sz w:val="26"/>
          <w:szCs w:val="26"/>
          <w:lang w:eastAsia="en-US"/>
        </w:rPr>
        <w:t xml:space="preserve">. </w:t>
      </w:r>
    </w:p>
    <w:p w:rsidR="003D58C9" w:rsidRPr="00EE0E2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D16403" w:rsidRPr="00EE0E2A" w:rsidRDefault="00D16403" w:rsidP="00D16403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sz w:val="26"/>
          <w:szCs w:val="26"/>
        </w:rPr>
        <w:lastRenderedPageBreak/>
        <w:t xml:space="preserve">Заявление, поданное в заочной форме, </w:t>
      </w:r>
      <w:r w:rsidRPr="00EE0E2A">
        <w:rPr>
          <w:i/>
          <w:sz w:val="26"/>
          <w:szCs w:val="26"/>
        </w:rPr>
        <w:t>в том числе поданное посредством Единого портала</w:t>
      </w:r>
      <w:r w:rsidRPr="00EE0E2A">
        <w:rPr>
          <w:sz w:val="26"/>
          <w:szCs w:val="26"/>
        </w:rPr>
        <w:t>,</w:t>
      </w:r>
      <w:r w:rsidRPr="00EE0E2A">
        <w:rPr>
          <w:rFonts w:eastAsia="Calibri"/>
          <w:sz w:val="26"/>
          <w:szCs w:val="26"/>
        </w:rPr>
        <w:t xml:space="preserve"> регистрируется в течение 1 рабочего дня </w:t>
      </w:r>
      <w:proofErr w:type="gramStart"/>
      <w:r w:rsidRPr="00EE0E2A">
        <w:rPr>
          <w:rFonts w:eastAsia="Calibri"/>
          <w:sz w:val="26"/>
          <w:szCs w:val="26"/>
        </w:rPr>
        <w:t>с даты поступления</w:t>
      </w:r>
      <w:proofErr w:type="gramEnd"/>
      <w:r w:rsidRPr="00EE0E2A">
        <w:rPr>
          <w:rFonts w:eastAsia="Calibri"/>
          <w:sz w:val="26"/>
          <w:szCs w:val="26"/>
        </w:rPr>
        <w:t xml:space="preserve"> в У</w:t>
      </w:r>
      <w:r w:rsidR="00101990" w:rsidRPr="00EE0E2A">
        <w:rPr>
          <w:rFonts w:eastAsia="Calibri"/>
          <w:sz w:val="26"/>
          <w:szCs w:val="26"/>
        </w:rPr>
        <w:t>правление</w:t>
      </w:r>
      <w:r w:rsidRPr="00EE0E2A">
        <w:rPr>
          <w:rFonts w:eastAsiaTheme="minorHAnsi"/>
          <w:sz w:val="26"/>
          <w:szCs w:val="26"/>
          <w:lang w:eastAsia="en-US"/>
        </w:rPr>
        <w:t>.</w:t>
      </w:r>
    </w:p>
    <w:p w:rsidR="003D58C9" w:rsidRPr="00EE0E2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2.16. </w:t>
      </w:r>
      <w:r w:rsidRPr="00EE0E2A">
        <w:rPr>
          <w:rFonts w:eastAsia="Calibri"/>
          <w:sz w:val="26"/>
          <w:szCs w:val="26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3D58C9" w:rsidRPr="00EE0E2A" w:rsidRDefault="003D58C9" w:rsidP="003D58C9">
      <w:pPr>
        <w:tabs>
          <w:tab w:val="left" w:pos="567"/>
          <w:tab w:val="left" w:pos="709"/>
        </w:tabs>
        <w:snapToGri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Пути движения к входу в здание,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D58C9" w:rsidRPr="00EE0E2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E0E2A">
        <w:rPr>
          <w:rFonts w:eastAsia="Calibri"/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D58C9" w:rsidRPr="00EE0E2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E0E2A">
        <w:rPr>
          <w:rFonts w:eastAsia="Calibri"/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3D58C9" w:rsidRPr="00EE0E2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E0E2A">
        <w:rPr>
          <w:rFonts w:eastAsia="Calibri"/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D58C9" w:rsidRPr="00EE0E2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="Calibri"/>
          <w:sz w:val="26"/>
          <w:szCs w:val="26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 П</w:t>
      </w:r>
      <w:r w:rsidRPr="00EE0E2A">
        <w:rPr>
          <w:rFonts w:eastAsiaTheme="minorHAnsi"/>
          <w:sz w:val="26"/>
          <w:szCs w:val="26"/>
          <w:lang w:eastAsia="en-US"/>
        </w:rPr>
        <w:t>омещение для предоставления муниципальной услуги обеспечиваются санитарно-гигиеническими 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D58C9" w:rsidRPr="00EE0E2A" w:rsidRDefault="003D58C9" w:rsidP="003D58C9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2.17. Показатели доступности </w:t>
      </w:r>
      <w:r w:rsidR="00DD2E2A" w:rsidRPr="00EE0E2A">
        <w:rPr>
          <w:rFonts w:eastAsiaTheme="minorHAnsi"/>
          <w:sz w:val="26"/>
          <w:szCs w:val="26"/>
          <w:lang w:eastAsia="en-US"/>
        </w:rPr>
        <w:t>и качества муниципальной услуги:</w:t>
      </w:r>
    </w:p>
    <w:p w:rsidR="003D58C9" w:rsidRPr="00EE0E2A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возможность получения услуги всеми способами, предусмотренными законодательством, в том числе через Единый портал и МФЦ </w:t>
      </w:r>
      <w:r w:rsidR="00EE5919" w:rsidRPr="00EE0E2A">
        <w:rPr>
          <w:sz w:val="26"/>
          <w:szCs w:val="26"/>
        </w:rPr>
        <w:t>(да</w:t>
      </w:r>
      <w:r w:rsidRPr="00EE0E2A">
        <w:rPr>
          <w:sz w:val="26"/>
          <w:szCs w:val="26"/>
        </w:rPr>
        <w:t>)</w:t>
      </w:r>
      <w:r w:rsidR="00DD2E2A" w:rsidRPr="00EE0E2A">
        <w:rPr>
          <w:rFonts w:eastAsiaTheme="minorHAnsi"/>
          <w:sz w:val="26"/>
          <w:szCs w:val="26"/>
          <w:lang w:eastAsia="en-US"/>
        </w:rPr>
        <w:t>;</w:t>
      </w:r>
      <w:r w:rsidRPr="00EE0E2A">
        <w:rPr>
          <w:rFonts w:eastAsiaTheme="minorHAnsi"/>
          <w:sz w:val="26"/>
          <w:szCs w:val="26"/>
          <w:lang w:eastAsia="en-US"/>
        </w:rPr>
        <w:t xml:space="preserve"> </w:t>
      </w:r>
    </w:p>
    <w:p w:rsidR="00BF01B7" w:rsidRPr="00EE0E2A" w:rsidRDefault="003D58C9" w:rsidP="00BF01B7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sz w:val="26"/>
          <w:szCs w:val="26"/>
        </w:rPr>
        <w:t>наличие возможности записи на прием в электронном виде (нет);</w:t>
      </w:r>
    </w:p>
    <w:p w:rsidR="003D58C9" w:rsidRPr="00EE0E2A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настоящего раздела регламента </w:t>
      </w:r>
      <w:r w:rsidR="00EE5919" w:rsidRPr="00EE0E2A">
        <w:rPr>
          <w:sz w:val="26"/>
          <w:szCs w:val="26"/>
        </w:rPr>
        <w:t>(да</w:t>
      </w:r>
      <w:r w:rsidRPr="00EE0E2A">
        <w:rPr>
          <w:sz w:val="26"/>
          <w:szCs w:val="26"/>
        </w:rPr>
        <w:t>)</w:t>
      </w:r>
      <w:r w:rsidRPr="00EE0E2A">
        <w:rPr>
          <w:rFonts w:eastAsiaTheme="minorHAnsi"/>
          <w:sz w:val="26"/>
          <w:szCs w:val="26"/>
          <w:lang w:eastAsia="en-US"/>
        </w:rPr>
        <w:t xml:space="preserve">; </w:t>
      </w:r>
    </w:p>
    <w:p w:rsidR="003D58C9" w:rsidRPr="00EE0E2A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отсутствие обоснованных жалоб со стороны заявителей </w:t>
      </w:r>
      <w:r w:rsidR="00EE5919" w:rsidRPr="00EE0E2A">
        <w:rPr>
          <w:sz w:val="26"/>
          <w:szCs w:val="26"/>
        </w:rPr>
        <w:t>(да</w:t>
      </w:r>
      <w:r w:rsidRPr="00EE0E2A">
        <w:rPr>
          <w:sz w:val="26"/>
          <w:szCs w:val="26"/>
        </w:rPr>
        <w:t>)</w:t>
      </w:r>
      <w:r w:rsidRPr="00EE0E2A">
        <w:rPr>
          <w:rFonts w:eastAsiaTheme="minorHAnsi"/>
          <w:sz w:val="26"/>
          <w:szCs w:val="26"/>
          <w:lang w:eastAsia="en-US"/>
        </w:rPr>
        <w:t>;</w:t>
      </w:r>
    </w:p>
    <w:p w:rsidR="003D58C9" w:rsidRPr="00EE0E2A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</w:t>
      </w:r>
      <w:r w:rsidRPr="00EE0E2A">
        <w:rPr>
          <w:sz w:val="26"/>
          <w:szCs w:val="26"/>
        </w:rPr>
        <w:t>(</w:t>
      </w:r>
      <w:r w:rsidR="00EB194C" w:rsidRPr="00EE0E2A">
        <w:rPr>
          <w:sz w:val="26"/>
          <w:szCs w:val="26"/>
        </w:rPr>
        <w:t>да</w:t>
      </w:r>
      <w:r w:rsidRPr="00EE0E2A">
        <w:rPr>
          <w:sz w:val="26"/>
          <w:szCs w:val="26"/>
        </w:rPr>
        <w:t>)</w:t>
      </w:r>
      <w:r w:rsidRPr="00EE0E2A">
        <w:rPr>
          <w:rFonts w:eastAsiaTheme="minorHAnsi"/>
          <w:sz w:val="26"/>
          <w:szCs w:val="26"/>
          <w:lang w:eastAsia="en-US"/>
        </w:rPr>
        <w:t>;</w:t>
      </w:r>
    </w:p>
    <w:p w:rsidR="003D58C9" w:rsidRPr="00EE0E2A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оборудование мест для бесплатной парковки автотранспортных средств, в том числе не менее 1 – для транспортных средств инвалидов </w:t>
      </w:r>
      <w:r w:rsidRPr="00EE0E2A">
        <w:rPr>
          <w:sz w:val="26"/>
          <w:szCs w:val="26"/>
        </w:rPr>
        <w:t>(да)</w:t>
      </w:r>
      <w:r w:rsidRPr="00EE0E2A">
        <w:rPr>
          <w:rFonts w:eastAsiaTheme="minorHAnsi"/>
          <w:sz w:val="26"/>
          <w:szCs w:val="26"/>
          <w:lang w:eastAsia="en-US"/>
        </w:rPr>
        <w:t>;</w:t>
      </w:r>
    </w:p>
    <w:p w:rsidR="003D58C9" w:rsidRPr="00EE0E2A" w:rsidRDefault="003D58C9" w:rsidP="003D58C9">
      <w:pPr>
        <w:pStyle w:val="af5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передвижения, к месту предоставления муниципальной </w:t>
      </w:r>
      <w:r w:rsidR="00EE5919" w:rsidRPr="00EE0E2A">
        <w:rPr>
          <w:sz w:val="26"/>
          <w:szCs w:val="26"/>
        </w:rPr>
        <w:t>услуги и оказание им помощи (да</w:t>
      </w:r>
      <w:r w:rsidRPr="00EE0E2A">
        <w:rPr>
          <w:sz w:val="26"/>
          <w:szCs w:val="26"/>
        </w:rPr>
        <w:t>);</w:t>
      </w:r>
    </w:p>
    <w:p w:rsidR="003D58C9" w:rsidRPr="00EE0E2A" w:rsidRDefault="003D58C9" w:rsidP="003D58C9">
      <w:pPr>
        <w:pStyle w:val="af5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E0E2A">
        <w:rPr>
          <w:sz w:val="26"/>
          <w:szCs w:val="26"/>
        </w:rPr>
        <w:t>сурдопереводчика</w:t>
      </w:r>
      <w:proofErr w:type="spellEnd"/>
      <w:r w:rsidRPr="00EE0E2A">
        <w:rPr>
          <w:sz w:val="26"/>
          <w:szCs w:val="26"/>
        </w:rPr>
        <w:t xml:space="preserve"> и </w:t>
      </w:r>
      <w:proofErr w:type="spellStart"/>
      <w:r w:rsidRPr="00EE0E2A">
        <w:rPr>
          <w:sz w:val="26"/>
          <w:szCs w:val="26"/>
        </w:rPr>
        <w:t>тифлосурдопереводчика</w:t>
      </w:r>
      <w:proofErr w:type="spellEnd"/>
      <w:r w:rsidRPr="00EE0E2A">
        <w:rPr>
          <w:sz w:val="26"/>
          <w:szCs w:val="26"/>
        </w:rPr>
        <w:t xml:space="preserve"> (нет);</w:t>
      </w:r>
    </w:p>
    <w:p w:rsidR="003D58C9" w:rsidRPr="00EE0E2A" w:rsidRDefault="003D58C9" w:rsidP="003D58C9">
      <w:pPr>
        <w:pStyle w:val="af5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sz w:val="26"/>
          <w:szCs w:val="26"/>
        </w:rPr>
        <w:t>допуск на объект собаки-проводника при наличии документа, подтверждающего ее специальное обучение (да).</w:t>
      </w:r>
    </w:p>
    <w:p w:rsidR="00DD2E2A" w:rsidRPr="00EE0E2A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2.18. Требования к обеспечению доступности для инвалидов. </w:t>
      </w:r>
    </w:p>
    <w:p w:rsidR="00DD2E2A" w:rsidRPr="00EE0E2A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</w:t>
      </w:r>
      <w:r w:rsidRPr="00EE0E2A">
        <w:rPr>
          <w:rFonts w:eastAsiaTheme="minorHAnsi"/>
          <w:sz w:val="26"/>
          <w:szCs w:val="26"/>
          <w:lang w:eastAsia="en-US"/>
        </w:rPr>
        <w:lastRenderedPageBreak/>
        <w:t>информационных стендов в соответствии с законодательством Российской Федерации о социальной защите инвалидов:</w:t>
      </w:r>
    </w:p>
    <w:p w:rsidR="00DD2E2A" w:rsidRPr="00EE0E2A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8B09F4" w:rsidRPr="00EE0E2A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- предоставление услуги через представителя заявителя;</w:t>
      </w:r>
    </w:p>
    <w:p w:rsidR="008B09F4" w:rsidRPr="00EE0E2A" w:rsidRDefault="008B09F4" w:rsidP="008B09F4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8B09F4" w:rsidRPr="00EE0E2A" w:rsidRDefault="008B09F4" w:rsidP="008B09F4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- предоставление услуги через Единый портал государственных и муниципальных услуг в сети Интернет.          </w:t>
      </w:r>
    </w:p>
    <w:p w:rsidR="00DD2E2A" w:rsidRPr="00EE0E2A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3D58C9" w:rsidRPr="00EE0E2A" w:rsidRDefault="00DD2E2A" w:rsidP="003D58C9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>2.19</w:t>
      </w:r>
      <w:r w:rsidR="003D58C9" w:rsidRPr="00EE0E2A">
        <w:rPr>
          <w:rFonts w:eastAsiaTheme="minorHAnsi"/>
          <w:sz w:val="26"/>
          <w:szCs w:val="26"/>
          <w:lang w:eastAsia="en-US"/>
        </w:rPr>
        <w:t>. Особенности предоставления муниципальной услуги в электронной форме.</w:t>
      </w:r>
    </w:p>
    <w:p w:rsidR="003D58C9" w:rsidRPr="00EE0E2A" w:rsidRDefault="003D58C9" w:rsidP="00DD2E2A">
      <w:pPr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EE0E2A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="00DD2E2A" w:rsidRPr="00EE0E2A">
        <w:rPr>
          <w:rFonts w:eastAsia="Calibri"/>
          <w:iCs/>
          <w:sz w:val="26"/>
          <w:szCs w:val="26"/>
        </w:rPr>
        <w:t>.</w:t>
      </w:r>
    </w:p>
    <w:p w:rsidR="003D58C9" w:rsidRPr="00EE0E2A" w:rsidRDefault="003D58C9" w:rsidP="003D58C9">
      <w:pPr>
        <w:pStyle w:val="HTML"/>
        <w:tabs>
          <w:tab w:val="left" w:pos="709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E0E2A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3D58C9" w:rsidRPr="00EE0E2A" w:rsidRDefault="003D58C9" w:rsidP="003D58C9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3D58C9" w:rsidRPr="00EE0E2A" w:rsidRDefault="003D58C9" w:rsidP="003D58C9">
      <w:pPr>
        <w:pStyle w:val="af5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EE0E2A">
        <w:rPr>
          <w:sz w:val="26"/>
          <w:szCs w:val="26"/>
        </w:rPr>
        <w:t>Е</w:t>
      </w:r>
      <w:proofErr w:type="gramEnd"/>
      <w:r w:rsidRPr="00EE0E2A">
        <w:rPr>
          <w:sz w:val="26"/>
          <w:szCs w:val="26"/>
        </w:rPr>
        <w:t xml:space="preserve">G, </w:t>
      </w:r>
      <w:r w:rsidRPr="00EE0E2A">
        <w:rPr>
          <w:sz w:val="26"/>
          <w:szCs w:val="26"/>
          <w:lang w:val="en-US"/>
        </w:rPr>
        <w:t>XLS</w:t>
      </w:r>
      <w:r w:rsidRPr="00EE0E2A">
        <w:rPr>
          <w:sz w:val="26"/>
          <w:szCs w:val="26"/>
        </w:rPr>
        <w:t xml:space="preserve">, </w:t>
      </w:r>
      <w:r w:rsidRPr="00EE0E2A">
        <w:rPr>
          <w:sz w:val="26"/>
          <w:szCs w:val="26"/>
          <w:lang w:val="en-US"/>
        </w:rPr>
        <w:t>XLSX</w:t>
      </w:r>
      <w:r w:rsidRPr="00EE0E2A">
        <w:rPr>
          <w:sz w:val="26"/>
          <w:szCs w:val="26"/>
        </w:rPr>
        <w:t>, содержащий образ соответствующего бумажного документа, либо комплект таких документов в электронн</w:t>
      </w:r>
      <w:r w:rsidR="004B2798">
        <w:rPr>
          <w:sz w:val="26"/>
          <w:szCs w:val="26"/>
        </w:rPr>
        <w:t>ом архиве в формате ZIP или RAR;</w:t>
      </w:r>
      <w:r w:rsidRPr="00EE0E2A">
        <w:rPr>
          <w:sz w:val="26"/>
          <w:szCs w:val="26"/>
        </w:rPr>
        <w:t xml:space="preserve">  </w:t>
      </w:r>
    </w:p>
    <w:p w:rsidR="003D58C9" w:rsidRPr="00EE0E2A" w:rsidRDefault="003D58C9" w:rsidP="003D58C9">
      <w:pPr>
        <w:pStyle w:val="af5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3D58C9" w:rsidRPr="00EE0E2A" w:rsidRDefault="003D58C9" w:rsidP="006870CA">
      <w:pPr>
        <w:pStyle w:val="af5"/>
        <w:tabs>
          <w:tab w:val="left" w:pos="709"/>
        </w:tabs>
        <w:ind w:left="0" w:firstLine="426"/>
        <w:jc w:val="both"/>
        <w:rPr>
          <w:rFonts w:eastAsia="Calibri"/>
          <w:sz w:val="26"/>
          <w:szCs w:val="26"/>
        </w:rPr>
      </w:pPr>
      <w:r w:rsidRPr="00EE0E2A">
        <w:rPr>
          <w:sz w:val="26"/>
          <w:szCs w:val="26"/>
        </w:rPr>
        <w:t>Максимальный размер прикрепляемых файлов в сумме не должен превышать 5 Мб (мегабайт).</w:t>
      </w:r>
      <w:r w:rsidRPr="00EE0E2A">
        <w:rPr>
          <w:rFonts w:eastAsia="Calibri"/>
          <w:sz w:val="26"/>
          <w:szCs w:val="26"/>
        </w:rPr>
        <w:t xml:space="preserve"> Оригиналы прилагаемых копий документов впоследствии представляются в </w:t>
      </w:r>
      <w:r w:rsidR="006870CA" w:rsidRPr="00EE0E2A">
        <w:rPr>
          <w:rFonts w:eastAsia="Calibri"/>
          <w:sz w:val="26"/>
          <w:szCs w:val="26"/>
        </w:rPr>
        <w:t>Управление.</w:t>
      </w:r>
    </w:p>
    <w:p w:rsidR="003D58C9" w:rsidRPr="00EE0E2A" w:rsidRDefault="003D58C9" w:rsidP="003D58C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</w:rPr>
      </w:pPr>
      <w:r w:rsidRPr="00EE0E2A">
        <w:rPr>
          <w:sz w:val="26"/>
          <w:szCs w:val="26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</w:t>
      </w:r>
      <w:r w:rsidR="00DD2E2A" w:rsidRPr="00EE0E2A">
        <w:rPr>
          <w:sz w:val="26"/>
          <w:szCs w:val="26"/>
        </w:rPr>
        <w:t xml:space="preserve">кона от 06.04.2011 </w:t>
      </w:r>
      <w:r w:rsidRPr="00EE0E2A">
        <w:rPr>
          <w:sz w:val="26"/>
          <w:szCs w:val="26"/>
        </w:rPr>
        <w:t xml:space="preserve">№ 63-ФЗ «Об электронной подписи», предоставление оригинала документа не требуется. В случае </w:t>
      </w:r>
      <w:r w:rsidRPr="00EE0E2A">
        <w:rPr>
          <w:rFonts w:eastAsiaTheme="minorHAnsi"/>
          <w:sz w:val="26"/>
          <w:szCs w:val="26"/>
          <w:lang w:eastAsia="en-US"/>
        </w:rPr>
        <w:t xml:space="preserve">поступления </w:t>
      </w:r>
      <w:r w:rsidRPr="00EE0E2A">
        <w:rPr>
          <w:sz w:val="26"/>
          <w:szCs w:val="26"/>
        </w:rPr>
        <w:t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</w:t>
      </w:r>
      <w:r w:rsidRPr="00EE0E2A">
        <w:rPr>
          <w:rFonts w:eastAsia="Calibri"/>
          <w:sz w:val="26"/>
          <w:szCs w:val="26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</w:t>
      </w:r>
      <w:r w:rsidRPr="00EE0E2A">
        <w:rPr>
          <w:sz w:val="26"/>
          <w:szCs w:val="26"/>
        </w:rPr>
        <w:t>.</w:t>
      </w:r>
      <w:r w:rsidRPr="00EE0E2A">
        <w:rPr>
          <w:rFonts w:eastAsia="Calibri"/>
          <w:color w:val="FF0000"/>
          <w:sz w:val="26"/>
          <w:szCs w:val="26"/>
        </w:rPr>
        <w:t xml:space="preserve"> </w:t>
      </w:r>
    </w:p>
    <w:p w:rsidR="003D58C9" w:rsidRPr="00EE0E2A" w:rsidRDefault="003D58C9" w:rsidP="003D58C9">
      <w:pPr>
        <w:pStyle w:val="af5"/>
        <w:tabs>
          <w:tab w:val="left" w:pos="709"/>
        </w:tabs>
        <w:ind w:left="0" w:firstLine="426"/>
        <w:jc w:val="both"/>
        <w:rPr>
          <w:rFonts w:eastAsia="Calibri"/>
          <w:color w:val="FF0000"/>
          <w:sz w:val="26"/>
          <w:szCs w:val="26"/>
        </w:rPr>
      </w:pPr>
      <w:r w:rsidRPr="00EE0E2A">
        <w:rPr>
          <w:sz w:val="26"/>
          <w:szCs w:val="26"/>
        </w:rPr>
        <w:t xml:space="preserve">Заявление о предоставлении муниципальной услуги регистрируется в порядке, указанном в пункте 2.15 регламента. </w:t>
      </w:r>
    </w:p>
    <w:p w:rsidR="003D58C9" w:rsidRPr="00EE0E2A" w:rsidRDefault="003D58C9" w:rsidP="003D58C9">
      <w:pPr>
        <w:pStyle w:val="af9"/>
        <w:tabs>
          <w:tab w:val="left" w:pos="709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</w:t>
      </w:r>
      <w:r w:rsidRPr="00EE0E2A">
        <w:rPr>
          <w:sz w:val="26"/>
          <w:szCs w:val="26"/>
        </w:rPr>
        <w:lastRenderedPageBreak/>
        <w:t xml:space="preserve">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</w:t>
      </w:r>
      <w:r w:rsidR="00D16403" w:rsidRPr="00EE0E2A">
        <w:rPr>
          <w:sz w:val="26"/>
          <w:szCs w:val="26"/>
        </w:rPr>
        <w:t>СМС</w:t>
      </w:r>
      <w:r w:rsidRPr="00EE0E2A">
        <w:rPr>
          <w:sz w:val="26"/>
          <w:szCs w:val="26"/>
        </w:rPr>
        <w:t>-оповещениям с последующим обращением в Личный кабинет.</w:t>
      </w:r>
      <w:proofErr w:type="gramEnd"/>
    </w:p>
    <w:p w:rsidR="003D58C9" w:rsidRPr="00EE0E2A" w:rsidRDefault="003D58C9" w:rsidP="006870CA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="006870CA" w:rsidRPr="00EE0E2A">
        <w:rPr>
          <w:sz w:val="26"/>
          <w:szCs w:val="26"/>
        </w:rPr>
        <w:t>Управлении</w:t>
      </w:r>
      <w:r w:rsidRPr="00EE0E2A">
        <w:rPr>
          <w:sz w:val="26"/>
          <w:szCs w:val="26"/>
        </w:rPr>
        <w:t xml:space="preserve"> либо в МФЦ, либо</w:t>
      </w:r>
      <w:r w:rsidR="006870CA" w:rsidRPr="00EE0E2A">
        <w:rPr>
          <w:sz w:val="26"/>
          <w:szCs w:val="26"/>
        </w:rPr>
        <w:t xml:space="preserve"> </w:t>
      </w:r>
      <w:r w:rsidRPr="00EE0E2A">
        <w:rPr>
          <w:sz w:val="26"/>
          <w:szCs w:val="26"/>
        </w:rPr>
        <w:t xml:space="preserve">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подтверждающих предоставление муниципальной услуги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3D58C9" w:rsidRPr="00EE0E2A" w:rsidRDefault="003D58C9" w:rsidP="003D58C9">
      <w:pPr>
        <w:tabs>
          <w:tab w:val="left" w:pos="567"/>
          <w:tab w:val="left" w:pos="709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3D58C9" w:rsidRPr="00EE0E2A" w:rsidRDefault="003D58C9" w:rsidP="003D58C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D2E2A" w:rsidRPr="00EE0E2A" w:rsidRDefault="00DD2E2A" w:rsidP="00EB194C">
      <w:pPr>
        <w:ind w:firstLine="440"/>
        <w:jc w:val="center"/>
        <w:rPr>
          <w:b/>
          <w:sz w:val="26"/>
          <w:szCs w:val="26"/>
        </w:rPr>
      </w:pPr>
    </w:p>
    <w:p w:rsidR="00EB194C" w:rsidRPr="00EE0E2A" w:rsidRDefault="00EB194C" w:rsidP="00EB194C">
      <w:pPr>
        <w:ind w:firstLine="440"/>
        <w:jc w:val="center"/>
        <w:rPr>
          <w:b/>
          <w:sz w:val="26"/>
          <w:szCs w:val="26"/>
        </w:rPr>
      </w:pPr>
      <w:r w:rsidRPr="00EE0E2A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8141FF" w:rsidRPr="00EE0E2A">
        <w:rPr>
          <w:b/>
          <w:sz w:val="26"/>
          <w:szCs w:val="26"/>
        </w:rPr>
        <w:t>, в том числе особенности выполнения административных процедур в электронной форме</w:t>
      </w:r>
    </w:p>
    <w:p w:rsidR="00EB194C" w:rsidRPr="00EE0E2A" w:rsidRDefault="00EB194C" w:rsidP="00EB194C">
      <w:pPr>
        <w:ind w:firstLine="440"/>
        <w:jc w:val="center"/>
        <w:rPr>
          <w:b/>
          <w:sz w:val="26"/>
          <w:szCs w:val="26"/>
        </w:rPr>
      </w:pPr>
    </w:p>
    <w:p w:rsidR="003D58C9" w:rsidRPr="00EE0E2A" w:rsidRDefault="003D58C9" w:rsidP="003D58C9">
      <w:pPr>
        <w:pStyle w:val="1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EE0E2A">
        <w:tab/>
        <w:t>3.1. Предоставление муниципальной услуги включает следующие административные процедуры:</w:t>
      </w:r>
    </w:p>
    <w:p w:rsidR="004B2798" w:rsidRDefault="004B2798" w:rsidP="004B2798">
      <w:pPr>
        <w:pStyle w:val="af5"/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D58C9" w:rsidRPr="00EE0E2A">
        <w:rPr>
          <w:sz w:val="26"/>
          <w:szCs w:val="26"/>
        </w:rPr>
        <w:t>прием, первичная проверка и регистрация заявления и</w:t>
      </w:r>
      <w:r>
        <w:rPr>
          <w:sz w:val="26"/>
          <w:szCs w:val="26"/>
        </w:rPr>
        <w:t xml:space="preserve"> приложенных к нему документов,</w:t>
      </w:r>
    </w:p>
    <w:p w:rsidR="003D58C9" w:rsidRPr="00EE0E2A" w:rsidRDefault="003D58C9" w:rsidP="004B2798">
      <w:pPr>
        <w:pStyle w:val="af5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в том числе</w:t>
      </w:r>
      <w:r w:rsidR="00D16403" w:rsidRPr="00EE0E2A">
        <w:rPr>
          <w:sz w:val="26"/>
          <w:szCs w:val="26"/>
        </w:rPr>
        <w:t xml:space="preserve"> </w:t>
      </w:r>
      <w:proofErr w:type="gramStart"/>
      <w:r w:rsidR="00D16403" w:rsidRPr="00EE0E2A">
        <w:rPr>
          <w:sz w:val="26"/>
          <w:szCs w:val="26"/>
        </w:rPr>
        <w:t>поступивших</w:t>
      </w:r>
      <w:proofErr w:type="gramEnd"/>
      <w:r w:rsidRPr="00EE0E2A">
        <w:rPr>
          <w:sz w:val="26"/>
          <w:szCs w:val="26"/>
        </w:rPr>
        <w:t xml:space="preserve"> через многофункциональный центр и в электронной форме;</w:t>
      </w:r>
    </w:p>
    <w:p w:rsidR="003D58C9" w:rsidRPr="00EE0E2A" w:rsidRDefault="004B2798" w:rsidP="004B2798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D58C9" w:rsidRPr="00EE0E2A">
        <w:rPr>
          <w:sz w:val="26"/>
          <w:szCs w:val="26"/>
        </w:rPr>
        <w:t xml:space="preserve">рассмотрение, проверка заявления и приложенных к нему документов, направление </w:t>
      </w:r>
      <w:r w:rsidR="00D16403" w:rsidRPr="00EE0E2A">
        <w:rPr>
          <w:sz w:val="26"/>
          <w:szCs w:val="26"/>
        </w:rPr>
        <w:t xml:space="preserve">межведомственных </w:t>
      </w:r>
      <w:r w:rsidR="003D58C9" w:rsidRPr="00EE0E2A">
        <w:rPr>
          <w:sz w:val="26"/>
          <w:szCs w:val="26"/>
        </w:rPr>
        <w:t>запросов;</w:t>
      </w:r>
    </w:p>
    <w:p w:rsidR="00EA4BE0" w:rsidRPr="00EE0E2A" w:rsidRDefault="004B2798" w:rsidP="00EA4BE0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3) </w:t>
      </w:r>
      <w:r w:rsidR="004F16AF">
        <w:rPr>
          <w:rFonts w:eastAsiaTheme="minorHAnsi"/>
          <w:color w:val="000000"/>
          <w:sz w:val="26"/>
          <w:szCs w:val="26"/>
          <w:lang w:eastAsia="en-US"/>
        </w:rPr>
        <w:t>п</w:t>
      </w:r>
      <w:r w:rsidR="00EA4BE0" w:rsidRPr="00EE0E2A">
        <w:rPr>
          <w:rFonts w:eastAsiaTheme="minorHAnsi"/>
          <w:color w:val="000000"/>
          <w:sz w:val="26"/>
          <w:szCs w:val="26"/>
          <w:lang w:eastAsia="en-US"/>
        </w:rPr>
        <w:t>ринятие решения:</w:t>
      </w:r>
    </w:p>
    <w:p w:rsidR="00EA4BE0" w:rsidRPr="00EE0E2A" w:rsidRDefault="004B2798" w:rsidP="004B279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 - </w:t>
      </w:r>
      <w:r w:rsidR="00EA4BE0" w:rsidRPr="00EE0E2A">
        <w:rPr>
          <w:rFonts w:eastAsiaTheme="minorHAnsi"/>
          <w:color w:val="000000"/>
          <w:sz w:val="26"/>
          <w:szCs w:val="26"/>
          <w:lang w:eastAsia="en-US"/>
        </w:rPr>
        <w:t>об утверждении схемы расположения земельного участка и направление</w:t>
      </w:r>
      <w:r w:rsidR="004F16A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EA4BE0" w:rsidRPr="00EE0E2A">
        <w:rPr>
          <w:rFonts w:eastAsiaTheme="minorHAnsi"/>
          <w:color w:val="000000"/>
          <w:sz w:val="26"/>
          <w:szCs w:val="26"/>
          <w:lang w:eastAsia="en-US"/>
        </w:rPr>
        <w:t>этого решения с приложением указанной схемы заявителю;</w:t>
      </w:r>
    </w:p>
    <w:p w:rsidR="00EA4BE0" w:rsidRPr="00EE0E2A" w:rsidRDefault="004B2798" w:rsidP="004B279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  - </w:t>
      </w:r>
      <w:proofErr w:type="gramStart"/>
      <w:r w:rsidR="00EA4BE0" w:rsidRPr="00EE0E2A">
        <w:rPr>
          <w:rFonts w:eastAsiaTheme="minorHAnsi"/>
          <w:color w:val="000000"/>
          <w:sz w:val="26"/>
          <w:szCs w:val="26"/>
          <w:lang w:eastAsia="en-US"/>
        </w:rPr>
        <w:t>о согласии на заключение соглашени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я о перераспределении земельных </w:t>
      </w:r>
      <w:r w:rsidR="00EA4BE0" w:rsidRPr="00EE0E2A">
        <w:rPr>
          <w:rFonts w:eastAsiaTheme="minorHAnsi"/>
          <w:color w:val="000000"/>
          <w:sz w:val="26"/>
          <w:szCs w:val="26"/>
          <w:lang w:eastAsia="en-US"/>
        </w:rPr>
        <w:t>участков в соответствии с утвержденным проектом</w:t>
      </w:r>
      <w:proofErr w:type="gramEnd"/>
      <w:r w:rsidR="00EA4BE0" w:rsidRPr="00EE0E2A">
        <w:rPr>
          <w:rFonts w:eastAsiaTheme="minorHAnsi"/>
          <w:color w:val="000000"/>
          <w:sz w:val="26"/>
          <w:szCs w:val="26"/>
          <w:lang w:eastAsia="en-US"/>
        </w:rPr>
        <w:t xml:space="preserve"> межевания территории;</w:t>
      </w:r>
    </w:p>
    <w:p w:rsidR="00EA4BE0" w:rsidRPr="003268D0" w:rsidRDefault="004B2798" w:rsidP="004B279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   - об отказе в заключение</w:t>
      </w:r>
      <w:r w:rsidR="00EA4BE0" w:rsidRPr="00EE0E2A">
        <w:rPr>
          <w:rFonts w:eastAsiaTheme="minorHAnsi"/>
          <w:color w:val="000000"/>
          <w:sz w:val="26"/>
          <w:szCs w:val="26"/>
          <w:lang w:eastAsia="en-US"/>
        </w:rPr>
        <w:t xml:space="preserve"> соглашения о перераспределении земельных</w:t>
      </w:r>
      <w:r w:rsidR="0097410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EA4BE0" w:rsidRPr="00EE0E2A">
        <w:rPr>
          <w:rFonts w:eastAsiaTheme="minorHAnsi"/>
          <w:color w:val="000000"/>
          <w:sz w:val="26"/>
          <w:szCs w:val="26"/>
          <w:lang w:eastAsia="en-US"/>
        </w:rPr>
        <w:t xml:space="preserve">участков при </w:t>
      </w:r>
      <w:r w:rsidR="00EA4BE0" w:rsidRPr="003268D0">
        <w:rPr>
          <w:rFonts w:eastAsiaTheme="minorHAnsi"/>
          <w:color w:val="000000"/>
          <w:sz w:val="26"/>
          <w:szCs w:val="26"/>
          <w:lang w:eastAsia="en-US"/>
        </w:rPr>
        <w:t xml:space="preserve">наличии оснований, </w:t>
      </w:r>
      <w:r w:rsidR="00EA4BE0" w:rsidRPr="003268D0">
        <w:rPr>
          <w:rFonts w:eastAsiaTheme="minorHAnsi"/>
          <w:color w:val="000000" w:themeColor="text1"/>
          <w:sz w:val="26"/>
          <w:szCs w:val="26"/>
          <w:lang w:eastAsia="en-US"/>
        </w:rPr>
        <w:t>предусмотренных пунктом 2.10</w:t>
      </w:r>
      <w:r w:rsidR="0097410B" w:rsidRPr="003268D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EA4BE0" w:rsidRPr="003268D0">
        <w:rPr>
          <w:rFonts w:eastAsiaTheme="minorHAnsi"/>
          <w:color w:val="000000"/>
          <w:sz w:val="26"/>
          <w:szCs w:val="26"/>
          <w:lang w:eastAsia="en-US"/>
        </w:rPr>
        <w:t>настоящего регламента.</w:t>
      </w:r>
    </w:p>
    <w:p w:rsidR="00E616B2" w:rsidRPr="003268D0" w:rsidRDefault="00E616B2" w:rsidP="00E61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eastAsia="Calibri" w:hAnsi="Times New Roman" w:cs="Times New Roman"/>
          <w:sz w:val="26"/>
          <w:szCs w:val="26"/>
        </w:rPr>
        <w:t>3.1</w:t>
      </w:r>
      <w:proofErr w:type="gramStart"/>
      <w:r w:rsidRPr="003268D0">
        <w:rPr>
          <w:rFonts w:ascii="Times New Roman" w:eastAsia="Calibri" w:hAnsi="Times New Roman" w:cs="Times New Roman"/>
          <w:sz w:val="26"/>
          <w:szCs w:val="26"/>
        </w:rPr>
        <w:t>* В</w:t>
      </w:r>
      <w:proofErr w:type="gramEnd"/>
      <w:r w:rsidRPr="003268D0">
        <w:rPr>
          <w:rFonts w:ascii="Times New Roman" w:eastAsia="Calibri" w:hAnsi="Times New Roman" w:cs="Times New Roman"/>
          <w:sz w:val="26"/>
          <w:szCs w:val="26"/>
        </w:rPr>
        <w:t xml:space="preserve"> случае предоставления </w:t>
      </w:r>
      <w:r w:rsidRPr="003268D0">
        <w:rPr>
          <w:rFonts w:ascii="Times New Roman" w:hAnsi="Times New Roman" w:cs="Times New Roman"/>
          <w:sz w:val="26"/>
          <w:szCs w:val="26"/>
        </w:rPr>
        <w:t>уведомления о государственном кадастровом учете земельных участков, которые образуются в результате перераспределения предоставление муниципальной услуги также включает:</w:t>
      </w:r>
    </w:p>
    <w:p w:rsidR="00E616B2" w:rsidRPr="003268D0" w:rsidRDefault="00E616B2" w:rsidP="00E61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-</w:t>
      </w:r>
      <w:r w:rsidR="00DA1FDA">
        <w:rPr>
          <w:rFonts w:ascii="Times New Roman" w:hAnsi="Times New Roman" w:cs="Times New Roman"/>
          <w:sz w:val="26"/>
          <w:szCs w:val="26"/>
        </w:rPr>
        <w:t xml:space="preserve"> </w:t>
      </w:r>
      <w:r w:rsidRPr="003268D0">
        <w:rPr>
          <w:rFonts w:ascii="Times New Roman" w:hAnsi="Times New Roman" w:cs="Times New Roman"/>
          <w:sz w:val="26"/>
          <w:szCs w:val="26"/>
        </w:rPr>
        <w:t>прием уведомления,</w:t>
      </w:r>
    </w:p>
    <w:p w:rsidR="00E616B2" w:rsidRPr="003268D0" w:rsidRDefault="00E616B2" w:rsidP="00E61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- подготовка и подписание проекта соглашения о перераспределении земельных участков или мотивированного отказа.</w:t>
      </w:r>
    </w:p>
    <w:p w:rsidR="00E616B2" w:rsidRPr="003268D0" w:rsidRDefault="00E616B2" w:rsidP="00E616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16B2" w:rsidRDefault="00E616B2" w:rsidP="004B279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6"/>
          <w:szCs w:val="26"/>
          <w:highlight w:val="yellow"/>
        </w:rPr>
      </w:pPr>
    </w:p>
    <w:p w:rsidR="00C94B52" w:rsidRPr="00E616B2" w:rsidRDefault="004B2798" w:rsidP="004B279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616B2">
        <w:rPr>
          <w:rFonts w:eastAsia="Calibri"/>
          <w:sz w:val="26"/>
          <w:szCs w:val="26"/>
        </w:rPr>
        <w:lastRenderedPageBreak/>
        <w:t xml:space="preserve">4) </w:t>
      </w:r>
      <w:r w:rsidR="00C94B52" w:rsidRPr="00E616B2">
        <w:rPr>
          <w:sz w:val="26"/>
          <w:szCs w:val="26"/>
        </w:rPr>
        <w:t>подготовка документа, являющегося результатом предоставления муниципальной услуги</w:t>
      </w:r>
      <w:r w:rsidR="0097410B" w:rsidRPr="00E616B2">
        <w:rPr>
          <w:sz w:val="26"/>
          <w:szCs w:val="26"/>
        </w:rPr>
        <w:t>.</w:t>
      </w:r>
    </w:p>
    <w:p w:rsidR="0037150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 xml:space="preserve">Последовательность административных процедур при предоставлении муниципальной услуги отражена в </w:t>
      </w:r>
      <w:hyperlink r:id="rId29" w:history="1">
        <w:r w:rsidRPr="00EE0E2A">
          <w:rPr>
            <w:rFonts w:eastAsia="Calibri"/>
            <w:sz w:val="26"/>
            <w:szCs w:val="26"/>
          </w:rPr>
          <w:t>блок-схеме</w:t>
        </w:r>
      </w:hyperlink>
      <w:r w:rsidRPr="00EE0E2A">
        <w:rPr>
          <w:rFonts w:eastAsia="Calibri"/>
          <w:sz w:val="26"/>
          <w:szCs w:val="26"/>
        </w:rPr>
        <w:t>, которая приводит</w:t>
      </w:r>
      <w:r w:rsidR="004B2798">
        <w:rPr>
          <w:rFonts w:eastAsia="Calibri"/>
          <w:sz w:val="26"/>
          <w:szCs w:val="26"/>
        </w:rPr>
        <w:t>ся в Приложении 2 к регламенту.</w:t>
      </w:r>
    </w:p>
    <w:p w:rsidR="003D58C9" w:rsidRPr="00EE0E2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 xml:space="preserve">3.2. </w:t>
      </w:r>
      <w:r w:rsidRPr="00EE0E2A">
        <w:rPr>
          <w:sz w:val="26"/>
          <w:szCs w:val="26"/>
        </w:rPr>
        <w:t>Прием, первичная проверка и регистрация заявления и приложенных к нему документов, в том числе</w:t>
      </w:r>
      <w:r w:rsidR="00D16403" w:rsidRPr="00EE0E2A">
        <w:rPr>
          <w:sz w:val="26"/>
          <w:szCs w:val="26"/>
        </w:rPr>
        <w:t xml:space="preserve"> поступивших</w:t>
      </w:r>
      <w:r w:rsidRPr="00EE0E2A">
        <w:rPr>
          <w:sz w:val="26"/>
          <w:szCs w:val="26"/>
        </w:rPr>
        <w:t xml:space="preserve"> через </w:t>
      </w:r>
      <w:r w:rsidRPr="00EE0E2A">
        <w:rPr>
          <w:rFonts w:eastAsia="Calibri"/>
          <w:sz w:val="26"/>
          <w:szCs w:val="26"/>
        </w:rPr>
        <w:t xml:space="preserve">многофункциональный центр и </w:t>
      </w:r>
      <w:r w:rsidRPr="00EE0E2A">
        <w:rPr>
          <w:sz w:val="26"/>
          <w:szCs w:val="26"/>
        </w:rPr>
        <w:t>в электронной форме</w:t>
      </w:r>
      <w:r w:rsidRPr="00EE0E2A">
        <w:rPr>
          <w:rFonts w:eastAsia="Calibri"/>
          <w:sz w:val="26"/>
          <w:szCs w:val="26"/>
          <w:lang w:eastAsia="en-US"/>
        </w:rPr>
        <w:t xml:space="preserve">. </w:t>
      </w:r>
    </w:p>
    <w:p w:rsidR="003D58C9" w:rsidRPr="00EE0E2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E0E2A">
        <w:rPr>
          <w:rFonts w:eastAsia="Calibri"/>
          <w:sz w:val="26"/>
          <w:szCs w:val="26"/>
          <w:lang w:eastAsia="en-US"/>
        </w:rPr>
        <w:t xml:space="preserve">Основанием для начала административной процедуры является поступление в </w:t>
      </w:r>
      <w:r w:rsidR="007A01B6" w:rsidRPr="00EE0E2A">
        <w:rPr>
          <w:rFonts w:eastAsia="Calibri"/>
          <w:sz w:val="26"/>
          <w:szCs w:val="26"/>
          <w:lang w:eastAsia="en-US"/>
        </w:rPr>
        <w:t xml:space="preserve">Управление </w:t>
      </w:r>
      <w:r w:rsidRPr="00EE0E2A">
        <w:rPr>
          <w:rFonts w:eastAsia="Calibri"/>
          <w:sz w:val="26"/>
          <w:szCs w:val="26"/>
          <w:lang w:eastAsia="en-US"/>
        </w:rPr>
        <w:t>заявления при личн</w:t>
      </w:r>
      <w:r w:rsidR="007A01B6" w:rsidRPr="00EE0E2A">
        <w:rPr>
          <w:rFonts w:eastAsia="Calibri"/>
          <w:sz w:val="26"/>
          <w:szCs w:val="26"/>
          <w:lang w:eastAsia="en-US"/>
        </w:rPr>
        <w:t>ом обращении заявителя в Управление</w:t>
      </w:r>
      <w:r w:rsidRPr="00EE0E2A">
        <w:rPr>
          <w:rFonts w:eastAsia="Calibri"/>
          <w:sz w:val="26"/>
          <w:szCs w:val="26"/>
          <w:lang w:eastAsia="en-US"/>
        </w:rPr>
        <w:t xml:space="preserve"> или </w:t>
      </w:r>
      <w:r w:rsidR="00D16403" w:rsidRPr="00EE0E2A">
        <w:rPr>
          <w:rFonts w:eastAsia="Calibri"/>
          <w:sz w:val="26"/>
          <w:szCs w:val="26"/>
          <w:lang w:eastAsia="en-US"/>
        </w:rPr>
        <w:t>многофункциональный центр</w:t>
      </w:r>
      <w:r w:rsidRPr="00EE0E2A">
        <w:rPr>
          <w:rFonts w:eastAsia="Calibri"/>
          <w:sz w:val="26"/>
          <w:szCs w:val="26"/>
          <w:lang w:eastAsia="en-US"/>
        </w:rPr>
        <w:t xml:space="preserve"> путем почтового отправления, по электронной почте, либо через Единый портал.</w:t>
      </w:r>
    </w:p>
    <w:p w:rsidR="007A01B6" w:rsidRPr="00EE0E2A" w:rsidRDefault="0037150A" w:rsidP="0037150A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3D58C9" w:rsidRPr="00EE0E2A">
        <w:rPr>
          <w:rFonts w:eastAsia="Calibri"/>
          <w:sz w:val="26"/>
          <w:szCs w:val="26"/>
          <w:lang w:eastAsia="en-US"/>
        </w:rPr>
        <w:t xml:space="preserve">Ответственным за выполнение административной процедуры является </w:t>
      </w:r>
      <w:r w:rsidR="00124A73" w:rsidRPr="00EE0E2A">
        <w:rPr>
          <w:sz w:val="26"/>
          <w:szCs w:val="26"/>
        </w:rPr>
        <w:t>в</w:t>
      </w:r>
      <w:r w:rsidR="007C6F79" w:rsidRPr="00EE0E2A">
        <w:rPr>
          <w:sz w:val="26"/>
          <w:szCs w:val="26"/>
        </w:rPr>
        <w:t xml:space="preserve">едущий </w:t>
      </w:r>
      <w:r w:rsidR="007A01B6" w:rsidRPr="00EE0E2A">
        <w:rPr>
          <w:sz w:val="26"/>
          <w:szCs w:val="26"/>
        </w:rPr>
        <w:t xml:space="preserve"> специалист отдела по архитектуре, градостроительству и земельным отношениям Управления.</w:t>
      </w:r>
    </w:p>
    <w:p w:rsidR="003D58C9" w:rsidRPr="00EE0E2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Theme="minorHAnsi"/>
          <w:sz w:val="26"/>
          <w:szCs w:val="26"/>
          <w:lang w:eastAsia="en-US"/>
        </w:rPr>
        <w:t>П</w:t>
      </w:r>
      <w:r w:rsidR="004B2798">
        <w:rPr>
          <w:rFonts w:eastAsiaTheme="minorHAnsi"/>
          <w:sz w:val="26"/>
          <w:szCs w:val="26"/>
          <w:lang w:eastAsia="en-US"/>
        </w:rPr>
        <w:t>ри приеме заявления и проведения</w:t>
      </w:r>
      <w:r w:rsidRPr="00EE0E2A">
        <w:rPr>
          <w:rFonts w:eastAsiaTheme="minorHAnsi"/>
          <w:sz w:val="26"/>
          <w:szCs w:val="26"/>
          <w:lang w:eastAsia="en-US"/>
        </w:rPr>
        <w:t xml:space="preserve"> первичной проверки </w:t>
      </w:r>
      <w:r w:rsidR="007C6F79" w:rsidRPr="00EE0E2A">
        <w:rPr>
          <w:rFonts w:eastAsiaTheme="minorHAnsi"/>
          <w:i/>
          <w:sz w:val="26"/>
          <w:szCs w:val="26"/>
          <w:lang w:eastAsia="en-US"/>
        </w:rPr>
        <w:t>ведущий</w:t>
      </w:r>
      <w:r w:rsidRPr="00EE0E2A">
        <w:rPr>
          <w:rFonts w:eastAsiaTheme="minorHAnsi"/>
          <w:i/>
          <w:sz w:val="26"/>
          <w:szCs w:val="26"/>
          <w:lang w:eastAsia="en-US"/>
        </w:rPr>
        <w:t xml:space="preserve"> специалист:</w:t>
      </w:r>
      <w:r w:rsidRPr="00EE0E2A">
        <w:rPr>
          <w:rFonts w:eastAsia="Calibri"/>
          <w:sz w:val="26"/>
          <w:szCs w:val="26"/>
        </w:rPr>
        <w:t xml:space="preserve"> </w:t>
      </w:r>
    </w:p>
    <w:p w:rsidR="003D58C9" w:rsidRPr="00EE0E2A" w:rsidRDefault="003D58C9" w:rsidP="003D58C9">
      <w:pPr>
        <w:pStyle w:val="af5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="Calibri"/>
          <w:sz w:val="26"/>
          <w:szCs w:val="26"/>
        </w:rPr>
        <w:t>устанавливает предмет обращения</w:t>
      </w:r>
      <w:r w:rsidRPr="00EE0E2A">
        <w:rPr>
          <w:rFonts w:eastAsiaTheme="minorHAnsi"/>
          <w:sz w:val="26"/>
          <w:szCs w:val="26"/>
          <w:lang w:eastAsia="en-US"/>
        </w:rPr>
        <w:t xml:space="preserve"> и проверяет документы, удостоверяющие личность заявителя либо полномочия представителя;</w:t>
      </w:r>
    </w:p>
    <w:p w:rsidR="003D58C9" w:rsidRPr="00EE0E2A" w:rsidRDefault="003D58C9" w:rsidP="003D58C9">
      <w:pPr>
        <w:pStyle w:val="af5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proofErr w:type="gramStart"/>
      <w:r w:rsidRPr="00EE0E2A">
        <w:rPr>
          <w:rFonts w:eastAsiaTheme="minorHAnsi"/>
          <w:sz w:val="26"/>
          <w:szCs w:val="26"/>
          <w:lang w:eastAsia="en-US"/>
        </w:rPr>
        <w:t xml:space="preserve">проверяет надлежащее оформление заявления, в том числе </w:t>
      </w:r>
      <w:r w:rsidRPr="00EE0E2A">
        <w:rPr>
          <w:rFonts w:eastAsia="Calibri"/>
          <w:sz w:val="26"/>
          <w:szCs w:val="26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30" w:history="1">
        <w:r w:rsidRPr="00EE0E2A">
          <w:rPr>
            <w:rFonts w:eastAsia="Calibri"/>
            <w:sz w:val="26"/>
            <w:szCs w:val="26"/>
          </w:rPr>
          <w:t>пунктом 2.7</w:t>
        </w:r>
      </w:hyperlink>
      <w:r w:rsidRPr="00EE0E2A">
        <w:rPr>
          <w:rFonts w:eastAsia="Calibri"/>
          <w:sz w:val="26"/>
          <w:szCs w:val="26"/>
        </w:rPr>
        <w:t xml:space="preserve"> настоящего регламента, проверяет </w:t>
      </w:r>
      <w:r w:rsidRPr="00EE0E2A">
        <w:rPr>
          <w:sz w:val="26"/>
          <w:szCs w:val="26"/>
        </w:rPr>
        <w:t xml:space="preserve">соответствие указанных в заявлении сведений, сведениям в представленных документах, проверяет </w:t>
      </w:r>
      <w:r w:rsidRPr="00EE0E2A">
        <w:rPr>
          <w:rFonts w:eastAsiaTheme="minorHAnsi"/>
          <w:sz w:val="26"/>
          <w:szCs w:val="26"/>
          <w:lang w:eastAsia="en-US"/>
        </w:rPr>
        <w:t>соответствие представленных документов документам, указанным в заявлении</w:t>
      </w:r>
      <w:r w:rsidRPr="00EE0E2A">
        <w:rPr>
          <w:sz w:val="26"/>
          <w:szCs w:val="26"/>
        </w:rPr>
        <w:t>, а также наличие в заявлении необходимых сведений</w:t>
      </w:r>
      <w:r w:rsidRPr="00EE0E2A">
        <w:rPr>
          <w:rFonts w:eastAsia="Calibri"/>
          <w:sz w:val="26"/>
          <w:szCs w:val="26"/>
        </w:rPr>
        <w:t>, удостоверяясь, что:</w:t>
      </w:r>
      <w:proofErr w:type="gramEnd"/>
    </w:p>
    <w:p w:rsidR="003D58C9" w:rsidRPr="00EE0E2A" w:rsidRDefault="003D58C9" w:rsidP="003D58C9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58C9" w:rsidRPr="00EE0E2A" w:rsidRDefault="003D58C9" w:rsidP="003D58C9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>тексты документов написаны разборчиво, фамилии, имена и отчества физических лиц, контактные телефоны, адреса их мест жительства написаны полностью;</w:t>
      </w:r>
    </w:p>
    <w:p w:rsidR="003D58C9" w:rsidRPr="00EE0E2A" w:rsidRDefault="003D58C9" w:rsidP="003D58C9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3D58C9" w:rsidRPr="00EE0E2A" w:rsidRDefault="003D58C9" w:rsidP="003D58C9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D58C9" w:rsidRPr="00EE0E2A" w:rsidRDefault="003D58C9" w:rsidP="003D58C9">
      <w:pPr>
        <w:pStyle w:val="af5"/>
        <w:numPr>
          <w:ilvl w:val="0"/>
          <w:numId w:val="17"/>
        </w:numPr>
        <w:tabs>
          <w:tab w:val="left" w:pos="-142"/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sz w:val="26"/>
          <w:szCs w:val="26"/>
        </w:rPr>
        <w:t>сличает копии предоставленных документов с оригиналами,</w:t>
      </w:r>
      <w:r w:rsidRPr="00EE0E2A">
        <w:rPr>
          <w:rFonts w:eastAsia="Calibri"/>
          <w:sz w:val="26"/>
          <w:szCs w:val="26"/>
        </w:rPr>
        <w:t xml:space="preserve"> а при отсутствии у заявителя копий оригиналов документов изготавливает копии и </w:t>
      </w:r>
      <w:r w:rsidRPr="00EE0E2A">
        <w:rPr>
          <w:sz w:val="26"/>
          <w:szCs w:val="26"/>
        </w:rPr>
        <w:t xml:space="preserve">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  <w:r w:rsidRPr="00EE0E2A">
        <w:rPr>
          <w:rFonts w:eastAsia="Calibri"/>
          <w:sz w:val="26"/>
          <w:szCs w:val="26"/>
        </w:rPr>
        <w:t xml:space="preserve"> </w:t>
      </w:r>
    </w:p>
    <w:p w:rsidR="003D58C9" w:rsidRPr="00EE0E2A" w:rsidRDefault="003D58C9" w:rsidP="003D58C9">
      <w:pPr>
        <w:pStyle w:val="af5"/>
        <w:numPr>
          <w:ilvl w:val="0"/>
          <w:numId w:val="17"/>
        </w:numPr>
        <w:tabs>
          <w:tab w:val="left" w:pos="-142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sz w:val="26"/>
          <w:szCs w:val="26"/>
        </w:rPr>
        <w:t>в случае получения заявления и документов в заочной форме назначает любым доступным способом заявителю день для предоставления подлинных экземпляров документов в преде</w:t>
      </w:r>
      <w:r w:rsidR="005D0760" w:rsidRPr="00EE0E2A">
        <w:rPr>
          <w:sz w:val="26"/>
          <w:szCs w:val="26"/>
        </w:rPr>
        <w:t>лах срока предоставления услуги.</w:t>
      </w:r>
    </w:p>
    <w:p w:rsidR="003D58C9" w:rsidRPr="00EE0E2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>При наличии оснований для отказа в приеме документов, указанных в пункте 2.</w:t>
      </w:r>
      <w:r w:rsidR="00EF0BD1" w:rsidRPr="00EE0E2A">
        <w:rPr>
          <w:rFonts w:eastAsia="Calibri"/>
          <w:sz w:val="26"/>
          <w:szCs w:val="26"/>
        </w:rPr>
        <w:t>9</w:t>
      </w:r>
      <w:r w:rsidRPr="00EE0E2A">
        <w:rPr>
          <w:rFonts w:eastAsia="Calibri"/>
          <w:sz w:val="26"/>
          <w:szCs w:val="26"/>
        </w:rPr>
        <w:t xml:space="preserve">. настоящего регламента, </w:t>
      </w:r>
      <w:r w:rsidR="00AA00ED" w:rsidRPr="00EE0E2A">
        <w:rPr>
          <w:rFonts w:eastAsia="Calibri"/>
          <w:i/>
          <w:sz w:val="26"/>
          <w:szCs w:val="26"/>
        </w:rPr>
        <w:t>ведущий</w:t>
      </w:r>
      <w:r w:rsidRPr="00EE0E2A">
        <w:rPr>
          <w:rFonts w:eastAsia="Calibri"/>
          <w:i/>
          <w:sz w:val="26"/>
          <w:szCs w:val="26"/>
        </w:rPr>
        <w:t xml:space="preserve"> специалист </w:t>
      </w:r>
      <w:r w:rsidRPr="00EE0E2A">
        <w:rPr>
          <w:rFonts w:eastAsia="Calibri"/>
          <w:sz w:val="26"/>
          <w:szCs w:val="26"/>
        </w:rPr>
        <w:t xml:space="preserve">уведомляет заявителя об отказе в приеме документов с </w:t>
      </w:r>
      <w:r w:rsidRPr="00EE0E2A">
        <w:rPr>
          <w:sz w:val="26"/>
          <w:szCs w:val="26"/>
        </w:rPr>
        <w:t xml:space="preserve">обоснованием причин отказа. </w:t>
      </w:r>
      <w:r w:rsidRPr="00EE0E2A">
        <w:rPr>
          <w:rFonts w:eastAsia="Calibri"/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3D58C9" w:rsidRPr="00EE0E2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>При отсутствии оснований для отказа в приеме документов, указанных в пункте 2.</w:t>
      </w:r>
      <w:r w:rsidR="00EF0BD1" w:rsidRPr="00EE0E2A">
        <w:rPr>
          <w:rFonts w:eastAsia="Calibri"/>
          <w:sz w:val="26"/>
          <w:szCs w:val="26"/>
        </w:rPr>
        <w:t>9</w:t>
      </w:r>
      <w:r w:rsidRPr="00EE0E2A">
        <w:rPr>
          <w:rFonts w:eastAsia="Calibri"/>
          <w:sz w:val="26"/>
          <w:szCs w:val="26"/>
        </w:rPr>
        <w:t xml:space="preserve"> раздела 2 регламента, </w:t>
      </w:r>
      <w:r w:rsidR="00AA00ED" w:rsidRPr="00EE0E2A">
        <w:rPr>
          <w:i/>
          <w:sz w:val="26"/>
          <w:szCs w:val="26"/>
        </w:rPr>
        <w:t>ведущий</w:t>
      </w:r>
      <w:r w:rsidRPr="00EE0E2A">
        <w:rPr>
          <w:i/>
          <w:sz w:val="26"/>
          <w:szCs w:val="26"/>
        </w:rPr>
        <w:t xml:space="preserve"> специалист </w:t>
      </w:r>
      <w:r w:rsidRPr="00EE0E2A">
        <w:rPr>
          <w:rFonts w:eastAsiaTheme="minorHAnsi"/>
          <w:sz w:val="26"/>
          <w:szCs w:val="26"/>
          <w:lang w:eastAsia="en-US"/>
        </w:rPr>
        <w:t xml:space="preserve">принимает заявление, </w:t>
      </w:r>
      <w:r w:rsidRPr="00EE0E2A">
        <w:rPr>
          <w:rFonts w:eastAsia="Calibri"/>
          <w:sz w:val="26"/>
          <w:szCs w:val="26"/>
        </w:rPr>
        <w:t xml:space="preserve">регистрирует его в </w:t>
      </w:r>
      <w:r w:rsidR="00AF0ED0" w:rsidRPr="00EE0E2A">
        <w:rPr>
          <w:rFonts w:eastAsia="Calibri"/>
          <w:sz w:val="26"/>
          <w:szCs w:val="26"/>
        </w:rPr>
        <w:t>Журнале входящей корреспонденции</w:t>
      </w:r>
      <w:r w:rsidRPr="00EE0E2A">
        <w:rPr>
          <w:rFonts w:eastAsia="Calibri"/>
          <w:sz w:val="26"/>
          <w:szCs w:val="26"/>
        </w:rPr>
        <w:t xml:space="preserve">, отмечая факт регистрации заявления путем </w:t>
      </w:r>
      <w:r w:rsidR="00AF0ED0" w:rsidRPr="00EE0E2A">
        <w:rPr>
          <w:rFonts w:eastAsiaTheme="minorHAnsi"/>
          <w:sz w:val="26"/>
          <w:szCs w:val="26"/>
          <w:lang w:eastAsia="en-US"/>
        </w:rPr>
        <w:t>проставление отметки в получении заявления на экземпляре заявителя</w:t>
      </w:r>
      <w:r w:rsidRPr="00EE0E2A">
        <w:rPr>
          <w:rFonts w:eastAsia="Calibri"/>
          <w:sz w:val="26"/>
          <w:szCs w:val="26"/>
        </w:rPr>
        <w:t xml:space="preserve">, а также </w:t>
      </w:r>
      <w:r w:rsidRPr="00EE0E2A">
        <w:rPr>
          <w:rFonts w:eastAsiaTheme="minorHAnsi"/>
          <w:sz w:val="26"/>
          <w:szCs w:val="26"/>
          <w:lang w:eastAsia="en-US"/>
        </w:rPr>
        <w:t xml:space="preserve">назначает заявителю день для получения результата предоставления услуги. </w:t>
      </w:r>
    </w:p>
    <w:p w:rsidR="003D58C9" w:rsidRPr="00EE0E2A" w:rsidRDefault="003D58C9" w:rsidP="003D58C9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="Calibri"/>
          <w:sz w:val="26"/>
          <w:szCs w:val="26"/>
        </w:rPr>
        <w:t>При поступлении заявления по почте, электронной почте оно регистрируется в порядке, установленном правилами внутреннего документооборота У</w:t>
      </w:r>
      <w:r w:rsidR="00AF0ED0" w:rsidRPr="00EE0E2A">
        <w:rPr>
          <w:rFonts w:eastAsia="Calibri"/>
          <w:sz w:val="26"/>
          <w:szCs w:val="26"/>
        </w:rPr>
        <w:t>правления</w:t>
      </w:r>
      <w:r w:rsidRPr="00EE0E2A">
        <w:rPr>
          <w:rFonts w:eastAsia="Calibri"/>
          <w:sz w:val="26"/>
          <w:szCs w:val="26"/>
        </w:rPr>
        <w:t xml:space="preserve">. </w:t>
      </w:r>
      <w:r w:rsidR="00AA00ED" w:rsidRPr="00EE0E2A">
        <w:rPr>
          <w:rFonts w:eastAsia="Calibri"/>
          <w:sz w:val="26"/>
          <w:szCs w:val="26"/>
        </w:rPr>
        <w:t>Ведущий</w:t>
      </w:r>
      <w:r w:rsidRPr="00EE0E2A">
        <w:rPr>
          <w:rFonts w:eastAsiaTheme="minorHAnsi"/>
          <w:i/>
          <w:sz w:val="26"/>
          <w:szCs w:val="26"/>
          <w:lang w:eastAsia="en-US"/>
        </w:rPr>
        <w:t xml:space="preserve"> специалист </w:t>
      </w:r>
      <w:r w:rsidRPr="00EE0E2A">
        <w:rPr>
          <w:rFonts w:eastAsiaTheme="minorHAnsi"/>
          <w:sz w:val="26"/>
          <w:szCs w:val="26"/>
          <w:lang w:eastAsia="en-US"/>
        </w:rPr>
        <w:t>проверяет поступившее в У</w:t>
      </w:r>
      <w:r w:rsidR="00AF0ED0" w:rsidRPr="00EE0E2A">
        <w:rPr>
          <w:rFonts w:eastAsiaTheme="minorHAnsi"/>
          <w:sz w:val="26"/>
          <w:szCs w:val="26"/>
          <w:lang w:eastAsia="en-US"/>
        </w:rPr>
        <w:t>правление</w:t>
      </w:r>
      <w:r w:rsidRPr="00EE0E2A">
        <w:rPr>
          <w:rFonts w:eastAsiaTheme="minorHAnsi"/>
          <w:sz w:val="26"/>
          <w:szCs w:val="26"/>
          <w:lang w:eastAsia="en-US"/>
        </w:rPr>
        <w:t xml:space="preserve"> заявление на предмет его надлежащего оформления. </w:t>
      </w:r>
    </w:p>
    <w:p w:rsidR="003D58C9" w:rsidRPr="00EE0E2A" w:rsidRDefault="003D58C9" w:rsidP="003D58C9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lastRenderedPageBreak/>
        <w:t xml:space="preserve">При надлежащем оформлении заявления </w:t>
      </w:r>
      <w:r w:rsidR="00AA00ED" w:rsidRPr="00EE0E2A">
        <w:rPr>
          <w:i/>
          <w:sz w:val="26"/>
          <w:szCs w:val="26"/>
        </w:rPr>
        <w:t>ведущий</w:t>
      </w:r>
      <w:r w:rsidRPr="00EE0E2A">
        <w:rPr>
          <w:i/>
          <w:sz w:val="26"/>
          <w:szCs w:val="26"/>
        </w:rPr>
        <w:t xml:space="preserve"> специалист </w:t>
      </w:r>
      <w:r w:rsidRPr="00EE0E2A">
        <w:rPr>
          <w:rFonts w:eastAsia="Calibri"/>
          <w:sz w:val="26"/>
          <w:szCs w:val="26"/>
        </w:rPr>
        <w:t>в порядке, установленном правилами внутреннего документооборота У</w:t>
      </w:r>
      <w:r w:rsidR="00AF0ED0" w:rsidRPr="00EE0E2A">
        <w:rPr>
          <w:rFonts w:eastAsia="Calibri"/>
          <w:sz w:val="26"/>
          <w:szCs w:val="26"/>
        </w:rPr>
        <w:t>правления</w:t>
      </w:r>
      <w:r w:rsidRPr="00EE0E2A">
        <w:rPr>
          <w:rFonts w:eastAsia="Calibri"/>
          <w:sz w:val="26"/>
          <w:szCs w:val="26"/>
        </w:rPr>
        <w:t xml:space="preserve"> уведомляет заявителя о получении его заявления и </w:t>
      </w:r>
      <w:r w:rsidRPr="00EE0E2A">
        <w:rPr>
          <w:sz w:val="26"/>
          <w:szCs w:val="26"/>
        </w:rPr>
        <w:t xml:space="preserve">о необходимости явки заявителя в </w:t>
      </w:r>
      <w:r w:rsidR="00AF0ED0" w:rsidRPr="00EE0E2A">
        <w:rPr>
          <w:sz w:val="26"/>
          <w:szCs w:val="26"/>
        </w:rPr>
        <w:t xml:space="preserve">Управление </w:t>
      </w:r>
      <w:r w:rsidRPr="00EE0E2A">
        <w:rPr>
          <w:sz w:val="26"/>
          <w:szCs w:val="26"/>
        </w:rPr>
        <w:t xml:space="preserve"> с указанием даты и времени приема либо срока, в течение которого заявитель должен обратиться на прием с приложением </w:t>
      </w:r>
      <w:r w:rsidRPr="00EE0E2A">
        <w:rPr>
          <w:rFonts w:eastAsia="Calibri"/>
          <w:sz w:val="26"/>
          <w:szCs w:val="26"/>
        </w:rPr>
        <w:t>подлинных экземпляров документов</w:t>
      </w:r>
      <w:r w:rsidRPr="00EE0E2A">
        <w:rPr>
          <w:sz w:val="26"/>
          <w:szCs w:val="26"/>
        </w:rPr>
        <w:t xml:space="preserve">, по истечении которого в случае неявки Заявителя рассмотрение будет прекращено. </w:t>
      </w:r>
      <w:proofErr w:type="gramEnd"/>
    </w:p>
    <w:p w:rsidR="003D58C9" w:rsidRPr="00EE0E2A" w:rsidRDefault="003D58C9" w:rsidP="003D58C9">
      <w:pPr>
        <w:tabs>
          <w:tab w:val="left" w:pos="709"/>
          <w:tab w:val="left" w:pos="851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При поступлении в У</w:t>
      </w:r>
      <w:r w:rsidR="00323AD7" w:rsidRPr="00EE0E2A">
        <w:rPr>
          <w:sz w:val="26"/>
          <w:szCs w:val="26"/>
        </w:rPr>
        <w:t>правление</w:t>
      </w:r>
      <w:r w:rsidRPr="00EE0E2A">
        <w:rPr>
          <w:sz w:val="26"/>
          <w:szCs w:val="26"/>
        </w:rPr>
        <w:t xml:space="preserve"> заявления через МФЦ </w:t>
      </w:r>
      <w:r w:rsidR="00AA00ED" w:rsidRPr="00EE0E2A">
        <w:rPr>
          <w:rFonts w:eastAsia="Calibri"/>
          <w:i/>
          <w:sz w:val="26"/>
          <w:szCs w:val="26"/>
        </w:rPr>
        <w:t>ведущий</w:t>
      </w:r>
      <w:r w:rsidRPr="00EE0E2A">
        <w:rPr>
          <w:rFonts w:eastAsia="Calibri"/>
          <w:i/>
          <w:sz w:val="26"/>
          <w:szCs w:val="26"/>
        </w:rPr>
        <w:t xml:space="preserve"> специалист</w:t>
      </w:r>
      <w:r w:rsidRPr="00EE0E2A">
        <w:rPr>
          <w:rFonts w:eastAsia="Calibri"/>
          <w:sz w:val="26"/>
          <w:szCs w:val="26"/>
        </w:rPr>
        <w:t xml:space="preserve"> </w:t>
      </w:r>
      <w:r w:rsidRPr="00EE0E2A">
        <w:rPr>
          <w:sz w:val="26"/>
          <w:szCs w:val="26"/>
        </w:rPr>
        <w:t>регистрирует заявление в порядке, установленном правилами внутреннего документооборота У</w:t>
      </w:r>
      <w:r w:rsidR="00323AD7" w:rsidRPr="00EE0E2A">
        <w:rPr>
          <w:sz w:val="26"/>
          <w:szCs w:val="26"/>
        </w:rPr>
        <w:t>правления</w:t>
      </w:r>
      <w:r w:rsidRPr="00EE0E2A">
        <w:rPr>
          <w:sz w:val="26"/>
          <w:szCs w:val="26"/>
        </w:rPr>
        <w:t>, фиксируя сведения о заявителе (номер дела) и дату поступления пакета документов в МФЦ.</w:t>
      </w:r>
    </w:p>
    <w:p w:rsidR="003D58C9" w:rsidRPr="00EE0E2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</w:rPr>
      </w:pPr>
      <w:r w:rsidRPr="00EE0E2A">
        <w:rPr>
          <w:sz w:val="26"/>
          <w:szCs w:val="26"/>
        </w:rPr>
        <w:t xml:space="preserve">При поступлении заявления через Единый портал оно </w:t>
      </w:r>
      <w:r w:rsidRPr="00EE0E2A">
        <w:rPr>
          <w:rFonts w:eastAsia="Calibri"/>
          <w:sz w:val="26"/>
          <w:szCs w:val="26"/>
        </w:rPr>
        <w:t>регистрируется в установленном порядке и заявителю в Личный кабинет направляется соответствующее уведомление.</w:t>
      </w:r>
      <w:r w:rsidRPr="00EE0E2A">
        <w:rPr>
          <w:rFonts w:eastAsia="Calibri"/>
          <w:color w:val="FF0000"/>
          <w:sz w:val="26"/>
          <w:szCs w:val="26"/>
        </w:rPr>
        <w:t xml:space="preserve"> </w:t>
      </w:r>
    </w:p>
    <w:p w:rsidR="003D58C9" w:rsidRPr="00EE0E2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EE0E2A">
        <w:rPr>
          <w:rFonts w:eastAsia="Calibri"/>
          <w:sz w:val="26"/>
          <w:szCs w:val="26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EE0E2A">
        <w:rPr>
          <w:sz w:val="26"/>
          <w:szCs w:val="26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EE0E2A">
        <w:rPr>
          <w:sz w:val="26"/>
          <w:szCs w:val="26"/>
        </w:rPr>
        <w:t xml:space="preserve"> с использованием Единого портала. </w:t>
      </w:r>
    </w:p>
    <w:p w:rsidR="00D16403" w:rsidRPr="00EE0E2A" w:rsidRDefault="00D16403" w:rsidP="00D164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При надлежащем оформлении заявления </w:t>
      </w:r>
      <w:r w:rsidRPr="00EE0E2A">
        <w:rPr>
          <w:rFonts w:eastAsia="Calibri"/>
          <w:sz w:val="26"/>
          <w:szCs w:val="26"/>
        </w:rPr>
        <w:t xml:space="preserve">формирует и направляет заявителю </w:t>
      </w:r>
      <w:r w:rsidRPr="00EE0E2A">
        <w:rPr>
          <w:sz w:val="26"/>
          <w:szCs w:val="26"/>
        </w:rPr>
        <w:t xml:space="preserve">в Личный кабинет </w:t>
      </w:r>
      <w:r w:rsidRPr="00EE0E2A">
        <w:rPr>
          <w:rFonts w:eastAsia="Calibri"/>
          <w:sz w:val="26"/>
          <w:szCs w:val="26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</w:t>
      </w:r>
      <w:r w:rsidRPr="00EE0E2A">
        <w:rPr>
          <w:sz w:val="26"/>
          <w:szCs w:val="26"/>
        </w:rPr>
        <w:t>.</w:t>
      </w:r>
    </w:p>
    <w:p w:rsidR="003D58C9" w:rsidRPr="00EE0E2A" w:rsidRDefault="003D58C9" w:rsidP="003D58C9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Pr="00891F76">
        <w:rPr>
          <w:sz w:val="26"/>
          <w:szCs w:val="26"/>
        </w:rPr>
        <w:t>1 день.</w:t>
      </w:r>
    </w:p>
    <w:p w:rsidR="003D58C9" w:rsidRPr="00EE0E2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rFonts w:eastAsia="Calibri"/>
          <w:sz w:val="26"/>
          <w:szCs w:val="26"/>
        </w:rPr>
        <w:t>3.3. Р</w:t>
      </w:r>
      <w:r w:rsidRPr="00EE0E2A">
        <w:rPr>
          <w:sz w:val="26"/>
          <w:szCs w:val="26"/>
        </w:rPr>
        <w:t xml:space="preserve">ассмотрение, проверка заявления и приложенного к нему документа, направление </w:t>
      </w:r>
      <w:r w:rsidR="00D16403" w:rsidRPr="00EE0E2A">
        <w:rPr>
          <w:sz w:val="26"/>
          <w:szCs w:val="26"/>
        </w:rPr>
        <w:t xml:space="preserve">межведомственных </w:t>
      </w:r>
      <w:r w:rsidRPr="00EE0E2A">
        <w:rPr>
          <w:sz w:val="26"/>
          <w:szCs w:val="26"/>
        </w:rPr>
        <w:t>запросов</w:t>
      </w:r>
      <w:r w:rsidR="005D0760" w:rsidRPr="00EE0E2A">
        <w:rPr>
          <w:sz w:val="26"/>
          <w:szCs w:val="26"/>
        </w:rPr>
        <w:t>.</w:t>
      </w:r>
    </w:p>
    <w:p w:rsidR="003D58C9" w:rsidRPr="00EE0E2A" w:rsidRDefault="003D58C9" w:rsidP="005D076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Основанием для начала административной процедуры является регистрация заявления и поступление зарегистрированного заявления к </w:t>
      </w:r>
      <w:r w:rsidR="0081367E" w:rsidRPr="00EE0E2A">
        <w:rPr>
          <w:sz w:val="26"/>
          <w:szCs w:val="26"/>
        </w:rPr>
        <w:t xml:space="preserve">начальнику Управления, затем к начальнику отдела по архитектуре, градостроительству и </w:t>
      </w:r>
      <w:r w:rsidR="00891F76">
        <w:rPr>
          <w:sz w:val="26"/>
          <w:szCs w:val="26"/>
        </w:rPr>
        <w:t>земельным отношениям Управления</w:t>
      </w:r>
      <w:r w:rsidR="0081367E" w:rsidRPr="00EE0E2A">
        <w:rPr>
          <w:sz w:val="26"/>
          <w:szCs w:val="26"/>
        </w:rPr>
        <w:t xml:space="preserve"> который назначает исполнителя документа</w:t>
      </w:r>
      <w:r w:rsidR="009A2C5E" w:rsidRPr="00EE0E2A">
        <w:rPr>
          <w:sz w:val="26"/>
          <w:szCs w:val="26"/>
        </w:rPr>
        <w:t xml:space="preserve"> </w:t>
      </w:r>
      <w:r w:rsidR="0081367E" w:rsidRPr="00EE0E2A">
        <w:rPr>
          <w:sz w:val="26"/>
          <w:szCs w:val="26"/>
        </w:rPr>
        <w:t>- ведущего специалиста отдела.</w:t>
      </w:r>
    </w:p>
    <w:p w:rsidR="003D58C9" w:rsidRPr="00EE0E2A" w:rsidRDefault="003D58C9" w:rsidP="005D076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Ответственным за выполнение административной процедуры является</w:t>
      </w:r>
      <w:r w:rsidRPr="00EE0E2A">
        <w:rPr>
          <w:b/>
          <w:i/>
          <w:sz w:val="26"/>
          <w:szCs w:val="26"/>
        </w:rPr>
        <w:t xml:space="preserve"> </w:t>
      </w:r>
      <w:r w:rsidR="0081367E" w:rsidRPr="00EE0E2A">
        <w:rPr>
          <w:i/>
          <w:sz w:val="26"/>
          <w:szCs w:val="26"/>
        </w:rPr>
        <w:t xml:space="preserve">ведущий </w:t>
      </w:r>
      <w:r w:rsidRPr="00EE0E2A">
        <w:rPr>
          <w:i/>
          <w:sz w:val="26"/>
          <w:szCs w:val="26"/>
        </w:rPr>
        <w:t>специалист</w:t>
      </w:r>
      <w:r w:rsidR="0081367E" w:rsidRPr="00EE0E2A">
        <w:rPr>
          <w:i/>
          <w:sz w:val="26"/>
          <w:szCs w:val="26"/>
        </w:rPr>
        <w:t>.</w:t>
      </w:r>
    </w:p>
    <w:p w:rsidR="003D58C9" w:rsidRPr="00EE0E2A" w:rsidRDefault="003D58C9" w:rsidP="005D0760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При поступлении заявления </w:t>
      </w:r>
      <w:r w:rsidR="0081367E" w:rsidRPr="00EE0E2A">
        <w:rPr>
          <w:i/>
          <w:sz w:val="26"/>
          <w:szCs w:val="26"/>
        </w:rPr>
        <w:t>ведущий</w:t>
      </w:r>
      <w:r w:rsidRPr="00EE0E2A">
        <w:rPr>
          <w:i/>
          <w:sz w:val="26"/>
          <w:szCs w:val="26"/>
        </w:rPr>
        <w:t xml:space="preserve"> специалист</w:t>
      </w:r>
      <w:r w:rsidRPr="00EE0E2A">
        <w:rPr>
          <w:sz w:val="26"/>
          <w:szCs w:val="26"/>
        </w:rPr>
        <w:t>:</w:t>
      </w:r>
    </w:p>
    <w:p w:rsidR="003D58C9" w:rsidRPr="00EE0E2A" w:rsidRDefault="003D58C9" w:rsidP="005D0760">
      <w:pPr>
        <w:pStyle w:val="af5"/>
        <w:numPr>
          <w:ilvl w:val="0"/>
          <w:numId w:val="19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устанавливает соответствие заявителя положениям пункта 1.2. регламента; </w:t>
      </w:r>
    </w:p>
    <w:p w:rsidR="00BE2143" w:rsidRPr="003268D0" w:rsidRDefault="003D58C9" w:rsidP="00BE2143">
      <w:pPr>
        <w:pStyle w:val="af5"/>
        <w:numPr>
          <w:ilvl w:val="0"/>
          <w:numId w:val="19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6"/>
          <w:szCs w:val="26"/>
        </w:rPr>
      </w:pPr>
      <w:r w:rsidRPr="00EE0E2A">
        <w:rPr>
          <w:sz w:val="26"/>
          <w:szCs w:val="26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</w:t>
      </w:r>
      <w:r w:rsidR="00D16403" w:rsidRPr="00EE0E2A">
        <w:rPr>
          <w:sz w:val="26"/>
          <w:szCs w:val="26"/>
        </w:rPr>
        <w:t xml:space="preserve"> (далее – </w:t>
      </w:r>
      <w:r w:rsidR="00D16403" w:rsidRPr="003268D0">
        <w:rPr>
          <w:color w:val="000000" w:themeColor="text1"/>
          <w:sz w:val="26"/>
          <w:szCs w:val="26"/>
        </w:rPr>
        <w:t>межведомственный запрос).</w:t>
      </w:r>
      <w:r w:rsidRPr="003268D0">
        <w:rPr>
          <w:color w:val="000000" w:themeColor="text1"/>
          <w:sz w:val="26"/>
          <w:szCs w:val="26"/>
        </w:rPr>
        <w:t xml:space="preserve"> </w:t>
      </w:r>
      <w:r w:rsidR="00D16403" w:rsidRPr="003268D0">
        <w:rPr>
          <w:color w:val="000000" w:themeColor="text1"/>
          <w:sz w:val="26"/>
          <w:szCs w:val="26"/>
        </w:rPr>
        <w:t>Межведомственные з</w:t>
      </w:r>
      <w:r w:rsidRPr="003268D0">
        <w:rPr>
          <w:color w:val="000000" w:themeColor="text1"/>
          <w:sz w:val="26"/>
          <w:szCs w:val="26"/>
        </w:rPr>
        <w:t>апросы формируются и направляются в день регистрации заявления.</w:t>
      </w:r>
    </w:p>
    <w:p w:rsidR="00AA501E" w:rsidRPr="003268D0" w:rsidRDefault="00AA501E" w:rsidP="00BE2143">
      <w:pPr>
        <w:pStyle w:val="af5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426"/>
        <w:jc w:val="both"/>
        <w:rPr>
          <w:color w:val="000000" w:themeColor="text1"/>
          <w:sz w:val="26"/>
          <w:szCs w:val="26"/>
        </w:rPr>
      </w:pPr>
      <w:r w:rsidRPr="003268D0">
        <w:rPr>
          <w:color w:val="000000" w:themeColor="text1"/>
          <w:sz w:val="26"/>
          <w:szCs w:val="26"/>
        </w:rPr>
        <w:t>Максимальный срок исполнения административной процедуры - 9 дней.</w:t>
      </w:r>
    </w:p>
    <w:p w:rsidR="005D0760" w:rsidRPr="00EE0E2A" w:rsidRDefault="00BE2143" w:rsidP="00BE214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</w:t>
      </w:r>
      <w:r w:rsidR="00891F76">
        <w:rPr>
          <w:rFonts w:eastAsiaTheme="minorHAnsi"/>
          <w:sz w:val="26"/>
          <w:szCs w:val="26"/>
          <w:lang w:eastAsia="en-US"/>
        </w:rPr>
        <w:t>3.4.</w:t>
      </w:r>
      <w:r w:rsidR="00891F76" w:rsidRPr="00891F76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891F76">
        <w:rPr>
          <w:rFonts w:eastAsiaTheme="minorHAnsi"/>
          <w:sz w:val="26"/>
          <w:szCs w:val="26"/>
          <w:lang w:eastAsia="en-US"/>
        </w:rPr>
        <w:t>По результатам рассмотрения и проверки заявления и приложенных</w:t>
      </w:r>
      <w:r w:rsidR="00FE5BDA" w:rsidRPr="00891F7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к нему </w:t>
      </w:r>
      <w:r w:rsidR="005D0760" w:rsidRPr="00891F76">
        <w:rPr>
          <w:rFonts w:eastAsiaTheme="minorHAnsi"/>
          <w:sz w:val="26"/>
          <w:szCs w:val="26"/>
          <w:lang w:eastAsia="en-US"/>
        </w:rPr>
        <w:t xml:space="preserve">документов </w:t>
      </w:r>
      <w:r w:rsidR="005D0760" w:rsidRPr="00EE0E2A">
        <w:rPr>
          <w:rFonts w:eastAsiaTheme="minorHAnsi"/>
          <w:sz w:val="26"/>
          <w:szCs w:val="26"/>
          <w:lang w:eastAsia="en-US"/>
        </w:rPr>
        <w:t>исполнитель муниципальной услуги  осуществляет подготовку:</w:t>
      </w:r>
    </w:p>
    <w:p w:rsidR="005D0760" w:rsidRPr="00EE0E2A" w:rsidRDefault="00DF4C56" w:rsidP="005D076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   </w:t>
      </w:r>
      <w:r w:rsidR="00BE2143">
        <w:rPr>
          <w:rFonts w:eastAsiaTheme="minorHAnsi"/>
          <w:sz w:val="26"/>
          <w:szCs w:val="26"/>
          <w:lang w:eastAsia="en-US"/>
        </w:rPr>
        <w:t xml:space="preserve">    </w:t>
      </w:r>
      <w:r w:rsidR="009C6A78" w:rsidRPr="00EE0E2A">
        <w:rPr>
          <w:rFonts w:eastAsiaTheme="minorHAnsi"/>
          <w:sz w:val="26"/>
          <w:szCs w:val="26"/>
          <w:lang w:eastAsia="en-US"/>
        </w:rPr>
        <w:t>3.4.1.</w:t>
      </w:r>
      <w:r w:rsidR="00BE2143">
        <w:rPr>
          <w:rFonts w:eastAsiaTheme="minorHAnsi"/>
          <w:sz w:val="26"/>
          <w:szCs w:val="26"/>
          <w:lang w:eastAsia="en-US"/>
        </w:rPr>
        <w:t xml:space="preserve"> Р</w:t>
      </w:r>
      <w:r w:rsidR="005D0760" w:rsidRPr="00EE0E2A">
        <w:rPr>
          <w:rFonts w:eastAsiaTheme="minorHAnsi"/>
          <w:sz w:val="26"/>
          <w:szCs w:val="26"/>
          <w:lang w:eastAsia="en-US"/>
        </w:rPr>
        <w:t>ешения об утверждении схемы расположения земельного участка и согласи</w:t>
      </w:r>
      <w:r w:rsidR="004F16AF">
        <w:rPr>
          <w:rFonts w:eastAsiaTheme="minorHAnsi"/>
          <w:sz w:val="26"/>
          <w:szCs w:val="26"/>
          <w:lang w:eastAsia="en-US"/>
        </w:rPr>
        <w:t>я</w:t>
      </w:r>
      <w:r w:rsidR="005D0760" w:rsidRPr="00EE0E2A">
        <w:rPr>
          <w:rFonts w:eastAsiaTheme="minorHAnsi"/>
          <w:sz w:val="26"/>
          <w:szCs w:val="26"/>
          <w:lang w:eastAsia="en-US"/>
        </w:rPr>
        <w:t xml:space="preserve"> на заключение соглашения о перераспределении земельных участков и направляет это решение с приложением указанной схемы заявителю;</w:t>
      </w:r>
    </w:p>
    <w:p w:rsidR="005D0760" w:rsidRPr="00EE0E2A" w:rsidRDefault="00BE2143" w:rsidP="002F7433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5D0760" w:rsidRPr="00EE0E2A">
        <w:rPr>
          <w:rFonts w:eastAsiaTheme="minorHAnsi"/>
          <w:sz w:val="26"/>
          <w:szCs w:val="26"/>
          <w:lang w:eastAsia="en-US"/>
        </w:rPr>
        <w:t>Срок действия решения об утверждении схемы земельного участка</w:t>
      </w:r>
      <w:r w:rsidR="002F7433"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EE0E2A">
        <w:rPr>
          <w:rFonts w:eastAsiaTheme="minorHAnsi"/>
          <w:sz w:val="26"/>
          <w:szCs w:val="26"/>
          <w:lang w:eastAsia="en-US"/>
        </w:rPr>
        <w:t>составляет два года.</w:t>
      </w:r>
    </w:p>
    <w:p w:rsidR="005D0760" w:rsidRPr="00EE0E2A" w:rsidRDefault="002F7433" w:rsidP="002F743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        </w:t>
      </w:r>
      <w:proofErr w:type="gramStart"/>
      <w:r w:rsidR="005D0760" w:rsidRPr="00EE0E2A">
        <w:rPr>
          <w:rFonts w:eastAsiaTheme="minorHAnsi"/>
          <w:sz w:val="26"/>
          <w:szCs w:val="26"/>
          <w:lang w:eastAsia="en-US"/>
        </w:rPr>
        <w:t>Лицо, по заявлению которого принято решение об утверждении схемы</w:t>
      </w:r>
      <w:r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EE0E2A">
        <w:rPr>
          <w:rFonts w:eastAsiaTheme="minorHAnsi"/>
          <w:sz w:val="26"/>
          <w:szCs w:val="26"/>
          <w:lang w:eastAsia="en-US"/>
        </w:rPr>
        <w:t>расположения земельного участка или которому направлено согласие на</w:t>
      </w:r>
      <w:r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EE0E2A">
        <w:rPr>
          <w:rFonts w:eastAsiaTheme="minorHAnsi"/>
          <w:sz w:val="26"/>
          <w:szCs w:val="26"/>
          <w:lang w:eastAsia="en-US"/>
        </w:rPr>
        <w:t>заключение соглашения о перераспределении земельных участков в</w:t>
      </w:r>
      <w:r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EE0E2A">
        <w:rPr>
          <w:rFonts w:eastAsiaTheme="minorHAnsi"/>
          <w:sz w:val="26"/>
          <w:szCs w:val="26"/>
          <w:lang w:eastAsia="en-US"/>
        </w:rPr>
        <w:t>соответствии с утвержденным</w:t>
      </w:r>
      <w:r w:rsidR="00BE2143">
        <w:rPr>
          <w:rFonts w:eastAsiaTheme="minorHAnsi"/>
          <w:sz w:val="26"/>
          <w:szCs w:val="26"/>
          <w:lang w:eastAsia="en-US"/>
        </w:rPr>
        <w:t xml:space="preserve"> проектом межевания территории, </w:t>
      </w:r>
      <w:r w:rsidR="005D0760" w:rsidRPr="00EE0E2A">
        <w:rPr>
          <w:rFonts w:eastAsiaTheme="minorHAnsi"/>
          <w:sz w:val="26"/>
          <w:szCs w:val="26"/>
          <w:lang w:eastAsia="en-US"/>
        </w:rPr>
        <w:t>обеспечивает выполнение кадастровых работ в целях государственного</w:t>
      </w:r>
      <w:r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EE0E2A">
        <w:rPr>
          <w:rFonts w:eastAsiaTheme="minorHAnsi"/>
          <w:sz w:val="26"/>
          <w:szCs w:val="26"/>
          <w:lang w:eastAsia="en-US"/>
        </w:rPr>
        <w:lastRenderedPageBreak/>
        <w:t>кадастрового учета земельных участков, которые образуются в результате</w:t>
      </w:r>
      <w:r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EE0E2A">
        <w:rPr>
          <w:rFonts w:eastAsiaTheme="minorHAnsi"/>
          <w:sz w:val="26"/>
          <w:szCs w:val="26"/>
          <w:lang w:eastAsia="en-US"/>
        </w:rPr>
        <w:t>перераспределения, и обращается с заявлением о государственном</w:t>
      </w:r>
      <w:r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EE0E2A">
        <w:rPr>
          <w:rFonts w:eastAsiaTheme="minorHAnsi"/>
          <w:sz w:val="26"/>
          <w:szCs w:val="26"/>
          <w:lang w:eastAsia="en-US"/>
        </w:rPr>
        <w:t>кадастровом учете таких земельных участков.</w:t>
      </w:r>
      <w:proofErr w:type="gramEnd"/>
    </w:p>
    <w:p w:rsidR="005D0760" w:rsidRPr="003268D0" w:rsidRDefault="002F7433" w:rsidP="002F743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         </w:t>
      </w:r>
      <w:r w:rsidR="005D0760" w:rsidRPr="00EE0E2A">
        <w:rPr>
          <w:rFonts w:eastAsiaTheme="minorHAnsi"/>
          <w:sz w:val="26"/>
          <w:szCs w:val="26"/>
          <w:lang w:eastAsia="en-US"/>
        </w:rPr>
        <w:t>Муниципальная услуга по перераспределению земельных участков</w:t>
      </w:r>
      <w:r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EE0E2A">
        <w:rPr>
          <w:rFonts w:eastAsiaTheme="minorHAnsi"/>
          <w:sz w:val="26"/>
          <w:szCs w:val="26"/>
          <w:lang w:eastAsia="en-US"/>
        </w:rPr>
        <w:t>приостанавливается на срок осуществления заявителем выполнения</w:t>
      </w:r>
      <w:r w:rsidRPr="00EE0E2A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EE0E2A">
        <w:rPr>
          <w:rFonts w:eastAsiaTheme="minorHAnsi"/>
          <w:sz w:val="26"/>
          <w:szCs w:val="26"/>
          <w:lang w:eastAsia="en-US"/>
        </w:rPr>
        <w:t xml:space="preserve">кадастровых </w:t>
      </w:r>
      <w:r w:rsidR="005D0760" w:rsidRPr="003268D0">
        <w:rPr>
          <w:rFonts w:eastAsiaTheme="minorHAnsi"/>
          <w:sz w:val="26"/>
          <w:szCs w:val="26"/>
          <w:lang w:eastAsia="en-US"/>
        </w:rPr>
        <w:t>работ в отношении испрашиваемого земельного участка и</w:t>
      </w:r>
      <w:r w:rsidRPr="003268D0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3268D0">
        <w:rPr>
          <w:rFonts w:eastAsiaTheme="minorHAnsi"/>
          <w:sz w:val="26"/>
          <w:szCs w:val="26"/>
          <w:lang w:eastAsia="en-US"/>
        </w:rPr>
        <w:t>постановки на государственный кадастровый учет этого земельного участка.</w:t>
      </w:r>
      <w:r w:rsidRPr="003268D0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3268D0">
        <w:rPr>
          <w:rFonts w:eastAsiaTheme="minorHAnsi"/>
          <w:sz w:val="26"/>
          <w:szCs w:val="26"/>
          <w:lang w:eastAsia="en-US"/>
        </w:rPr>
        <w:t>Процедура предоставления муниципальной услуги возобновляется со дня</w:t>
      </w:r>
      <w:r w:rsidRPr="003268D0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3268D0">
        <w:rPr>
          <w:rFonts w:eastAsiaTheme="minorHAnsi"/>
          <w:sz w:val="26"/>
          <w:szCs w:val="26"/>
          <w:lang w:eastAsia="en-US"/>
        </w:rPr>
        <w:t>получения от заявителя кадастрового паспорта земельного участка или</w:t>
      </w:r>
      <w:r w:rsidRPr="003268D0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3268D0">
        <w:rPr>
          <w:rFonts w:eastAsiaTheme="minorHAnsi"/>
          <w:sz w:val="26"/>
          <w:szCs w:val="26"/>
          <w:lang w:eastAsia="en-US"/>
        </w:rPr>
        <w:t>земельных участков, образуемых в результате перераспределения.</w:t>
      </w:r>
      <w:r w:rsidRPr="003268D0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3268D0">
        <w:rPr>
          <w:rFonts w:eastAsiaTheme="minorHAnsi"/>
          <w:sz w:val="26"/>
          <w:szCs w:val="26"/>
          <w:lang w:eastAsia="en-US"/>
        </w:rPr>
        <w:t>Юридическим фактом, инициирующим начало выполнения</w:t>
      </w:r>
      <w:r w:rsidRPr="003268D0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3268D0">
        <w:rPr>
          <w:rFonts w:eastAsiaTheme="minorHAnsi"/>
          <w:sz w:val="26"/>
          <w:szCs w:val="26"/>
          <w:lang w:eastAsia="en-US"/>
        </w:rPr>
        <w:t>административного действия, является предоставление заявителем</w:t>
      </w:r>
      <w:r w:rsidRPr="003268D0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3268D0">
        <w:rPr>
          <w:rFonts w:eastAsiaTheme="minorHAnsi"/>
          <w:sz w:val="26"/>
          <w:szCs w:val="26"/>
          <w:lang w:eastAsia="en-US"/>
        </w:rPr>
        <w:t>кадастрового паспорта земельного участка или земельных участков,</w:t>
      </w:r>
      <w:r w:rsidRPr="003268D0">
        <w:rPr>
          <w:rFonts w:eastAsiaTheme="minorHAnsi"/>
          <w:sz w:val="26"/>
          <w:szCs w:val="26"/>
          <w:lang w:eastAsia="en-US"/>
        </w:rPr>
        <w:t xml:space="preserve"> </w:t>
      </w:r>
      <w:r w:rsidR="005D0760" w:rsidRPr="003268D0">
        <w:rPr>
          <w:rFonts w:eastAsiaTheme="minorHAnsi"/>
          <w:sz w:val="26"/>
          <w:szCs w:val="26"/>
          <w:lang w:eastAsia="en-US"/>
        </w:rPr>
        <w:t>образуемых в результате перераспределения в Администрацию.</w:t>
      </w:r>
    </w:p>
    <w:p w:rsidR="002F7433" w:rsidRPr="003268D0" w:rsidRDefault="00B65750" w:rsidP="007545A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3268D0">
        <w:rPr>
          <w:rFonts w:eastAsiaTheme="minorHAnsi"/>
          <w:sz w:val="26"/>
          <w:szCs w:val="26"/>
          <w:lang w:eastAsia="en-US"/>
        </w:rPr>
        <w:t xml:space="preserve">       Админ</w:t>
      </w:r>
      <w:r w:rsidR="00BE2143" w:rsidRPr="003268D0">
        <w:rPr>
          <w:rFonts w:eastAsiaTheme="minorHAnsi"/>
          <w:sz w:val="26"/>
          <w:szCs w:val="26"/>
          <w:lang w:eastAsia="en-US"/>
        </w:rPr>
        <w:t>истрация отказывает в заключение</w:t>
      </w:r>
      <w:r w:rsidRPr="003268D0">
        <w:rPr>
          <w:rFonts w:eastAsiaTheme="minorHAnsi"/>
          <w:sz w:val="26"/>
          <w:szCs w:val="26"/>
          <w:lang w:eastAsia="en-US"/>
        </w:rPr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9C6A78" w:rsidRPr="003268D0">
        <w:rPr>
          <w:rFonts w:eastAsiaTheme="minorHAnsi"/>
          <w:sz w:val="26"/>
          <w:szCs w:val="26"/>
          <w:lang w:eastAsia="en-US"/>
        </w:rPr>
        <w:t>.</w:t>
      </w:r>
    </w:p>
    <w:p w:rsidR="007545A1" w:rsidRPr="003268D0" w:rsidRDefault="009C6A78" w:rsidP="007545A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268D0">
        <w:rPr>
          <w:rFonts w:eastAsiaTheme="minorHAnsi"/>
          <w:color w:val="000000"/>
          <w:sz w:val="26"/>
          <w:szCs w:val="26"/>
          <w:lang w:eastAsia="en-US"/>
        </w:rPr>
        <w:t xml:space="preserve">     3.4.2.</w:t>
      </w:r>
      <w:r w:rsidR="00BE2143" w:rsidRPr="003268D0">
        <w:rPr>
          <w:rFonts w:eastAsiaTheme="minorHAnsi"/>
          <w:color w:val="000000"/>
          <w:sz w:val="26"/>
          <w:szCs w:val="26"/>
          <w:lang w:eastAsia="en-US"/>
        </w:rPr>
        <w:t xml:space="preserve"> Р</w:t>
      </w:r>
      <w:r w:rsidR="007545A1" w:rsidRPr="003268D0">
        <w:rPr>
          <w:rFonts w:eastAsiaTheme="minorHAnsi"/>
          <w:color w:val="000000"/>
          <w:sz w:val="26"/>
          <w:szCs w:val="26"/>
          <w:lang w:eastAsia="en-US"/>
        </w:rPr>
        <w:t>ешени</w:t>
      </w:r>
      <w:r w:rsidR="0037150A" w:rsidRPr="003268D0">
        <w:rPr>
          <w:rFonts w:eastAsiaTheme="minorHAnsi"/>
          <w:color w:val="000000"/>
          <w:sz w:val="26"/>
          <w:szCs w:val="26"/>
          <w:lang w:eastAsia="en-US"/>
        </w:rPr>
        <w:t>я</w:t>
      </w:r>
      <w:r w:rsidR="00BE2143" w:rsidRPr="003268D0">
        <w:rPr>
          <w:rFonts w:eastAsiaTheme="minorHAnsi"/>
          <w:color w:val="000000"/>
          <w:sz w:val="26"/>
          <w:szCs w:val="26"/>
          <w:lang w:eastAsia="en-US"/>
        </w:rPr>
        <w:t xml:space="preserve"> об отказе в заключение</w:t>
      </w:r>
      <w:r w:rsidR="007545A1" w:rsidRPr="003268D0">
        <w:rPr>
          <w:rFonts w:eastAsiaTheme="minorHAnsi"/>
          <w:color w:val="000000"/>
          <w:sz w:val="26"/>
          <w:szCs w:val="26"/>
          <w:lang w:eastAsia="en-US"/>
        </w:rPr>
        <w:t xml:space="preserve"> соглашения о перераспределении земельных участков при наличии оснований, предусмотренных </w:t>
      </w:r>
      <w:r w:rsidR="007545A1" w:rsidRPr="003268D0">
        <w:rPr>
          <w:rFonts w:eastAsiaTheme="minorHAnsi"/>
          <w:color w:val="000000" w:themeColor="text1"/>
          <w:sz w:val="26"/>
          <w:szCs w:val="26"/>
          <w:lang w:eastAsia="en-US"/>
        </w:rPr>
        <w:t>пунктами 2.7, 2.10 настоящего</w:t>
      </w:r>
      <w:r w:rsidR="007545A1" w:rsidRPr="003268D0">
        <w:rPr>
          <w:rFonts w:eastAsiaTheme="minorHAnsi"/>
          <w:color w:val="000000"/>
          <w:sz w:val="26"/>
          <w:szCs w:val="26"/>
          <w:lang w:eastAsia="en-US"/>
        </w:rPr>
        <w:t xml:space="preserve"> регламента.</w:t>
      </w:r>
    </w:p>
    <w:p w:rsidR="007545A1" w:rsidRPr="003268D0" w:rsidRDefault="007545A1" w:rsidP="007545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68D0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r w:rsidRPr="003268D0">
        <w:rPr>
          <w:rFonts w:eastAsiaTheme="minorHAnsi"/>
          <w:color w:val="000000" w:themeColor="text1"/>
          <w:sz w:val="26"/>
          <w:szCs w:val="26"/>
          <w:lang w:eastAsia="en-US"/>
        </w:rPr>
        <w:t>3.4.</w:t>
      </w:r>
      <w:r w:rsidR="009C6A78" w:rsidRPr="003268D0">
        <w:rPr>
          <w:rFonts w:eastAsiaTheme="minorHAnsi"/>
          <w:color w:val="000000" w:themeColor="text1"/>
          <w:sz w:val="26"/>
          <w:szCs w:val="26"/>
          <w:lang w:eastAsia="en-US"/>
        </w:rPr>
        <w:t>3</w:t>
      </w:r>
      <w:r w:rsidRPr="003268D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Результаты оказания муниципальной услуги, предусмотренные подпунктами 3.4.</w:t>
      </w:r>
      <w:r w:rsidR="00457286" w:rsidRPr="003268D0">
        <w:rPr>
          <w:rFonts w:eastAsiaTheme="minorHAnsi"/>
          <w:color w:val="000000" w:themeColor="text1"/>
          <w:sz w:val="26"/>
          <w:szCs w:val="26"/>
          <w:lang w:eastAsia="en-US"/>
        </w:rPr>
        <w:t>1</w:t>
      </w:r>
      <w:r w:rsidRPr="003268D0">
        <w:rPr>
          <w:rFonts w:eastAsiaTheme="minorHAnsi"/>
          <w:color w:val="000000" w:themeColor="text1"/>
          <w:sz w:val="26"/>
          <w:szCs w:val="26"/>
          <w:lang w:eastAsia="en-US"/>
        </w:rPr>
        <w:t>, 3.4.</w:t>
      </w:r>
      <w:r w:rsidR="00457286" w:rsidRPr="003268D0"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Pr="003268D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настоящего регламента выдаются заявителю или направляются ему по адресу, содержащемуся</w:t>
      </w:r>
      <w:r w:rsidRPr="003268D0">
        <w:rPr>
          <w:rFonts w:eastAsiaTheme="minorHAnsi"/>
          <w:color w:val="000000"/>
          <w:sz w:val="26"/>
          <w:szCs w:val="26"/>
          <w:lang w:eastAsia="en-US"/>
        </w:rPr>
        <w:t xml:space="preserve"> в его заявлении о  предоставлении муниципальной услуги.</w:t>
      </w:r>
    </w:p>
    <w:p w:rsidR="003D58C9" w:rsidRPr="003268D0" w:rsidRDefault="003D58C9" w:rsidP="003D58C9">
      <w:pPr>
        <w:tabs>
          <w:tab w:val="left" w:pos="709"/>
          <w:tab w:val="left" w:pos="851"/>
        </w:tabs>
        <w:ind w:firstLine="426"/>
        <w:jc w:val="both"/>
        <w:rPr>
          <w:sz w:val="26"/>
          <w:szCs w:val="26"/>
        </w:rPr>
      </w:pPr>
      <w:r w:rsidRPr="003268D0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5C533A" w:rsidRPr="003268D0">
        <w:rPr>
          <w:sz w:val="26"/>
          <w:szCs w:val="26"/>
        </w:rPr>
        <w:t>1</w:t>
      </w:r>
      <w:r w:rsidR="00E6673E" w:rsidRPr="003268D0">
        <w:rPr>
          <w:sz w:val="26"/>
          <w:szCs w:val="26"/>
        </w:rPr>
        <w:t>7</w:t>
      </w:r>
      <w:r w:rsidRPr="003268D0">
        <w:rPr>
          <w:sz w:val="26"/>
          <w:szCs w:val="26"/>
        </w:rPr>
        <w:t xml:space="preserve"> дней.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3.5. Прием и регистрация уведомления о государственном кадастровом учете земельных участков, которые образуются в результате перераспределения.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в Управление АГИЗО Администрации </w:t>
      </w:r>
      <w:proofErr w:type="gramStart"/>
      <w:r w:rsidRPr="003268D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268D0">
        <w:rPr>
          <w:rFonts w:ascii="Times New Roman" w:hAnsi="Times New Roman" w:cs="Times New Roman"/>
          <w:sz w:val="26"/>
          <w:szCs w:val="26"/>
        </w:rPr>
        <w:t xml:space="preserve"> муниципального района уведомления о государственном кадастровом учете земельных участков, которые образуются в результате перераспределения (далее - уведомление), с приложением кадастрового паспорта.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Ответственным за выполнение административной процедуры является ведущий специалист отдела по архитектуре, градостроительству и земельным отношениям Управления АГИЗО.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Ведущий специалист регистрирует уведомление и направляет начальнику отдела по архитектуре, градостроительству и земельным отношениям для рассмотрения.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- 1 день.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 xml:space="preserve">3.6. Подготовка и подписание </w:t>
      </w:r>
      <w:r w:rsidR="00C94B52" w:rsidRPr="003268D0">
        <w:rPr>
          <w:rFonts w:ascii="Times New Roman" w:hAnsi="Times New Roman" w:cs="Times New Roman"/>
          <w:sz w:val="26"/>
          <w:szCs w:val="26"/>
        </w:rPr>
        <w:t>документа, являющегося результатом предоставления муниципальной услуги:</w:t>
      </w:r>
      <w:r w:rsidR="009A5173" w:rsidRPr="003268D0">
        <w:rPr>
          <w:rFonts w:ascii="Times New Roman" w:hAnsi="Times New Roman" w:cs="Times New Roman"/>
          <w:sz w:val="26"/>
          <w:szCs w:val="26"/>
        </w:rPr>
        <w:t xml:space="preserve"> </w:t>
      </w:r>
      <w:r w:rsidRPr="003268D0">
        <w:rPr>
          <w:rFonts w:ascii="Times New Roman" w:hAnsi="Times New Roman" w:cs="Times New Roman"/>
          <w:sz w:val="26"/>
          <w:szCs w:val="26"/>
        </w:rPr>
        <w:t xml:space="preserve">проект соглашения о перераспределении земельных участков или </w:t>
      </w:r>
      <w:r w:rsidR="009A5173" w:rsidRPr="003268D0">
        <w:rPr>
          <w:rFonts w:ascii="Times New Roman" w:hAnsi="Times New Roman" w:cs="Times New Roman"/>
          <w:sz w:val="26"/>
          <w:szCs w:val="26"/>
        </w:rPr>
        <w:t>мотивированный отказ</w:t>
      </w:r>
      <w:r w:rsidRPr="003268D0">
        <w:rPr>
          <w:rFonts w:ascii="Times New Roman" w:hAnsi="Times New Roman" w:cs="Times New Roman"/>
          <w:sz w:val="26"/>
          <w:szCs w:val="26"/>
        </w:rPr>
        <w:t>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начальником отдела зарегистрированного уведомления и кадастрового паспорта.</w:t>
      </w:r>
    </w:p>
    <w:p w:rsidR="0010646F" w:rsidRPr="003268D0" w:rsidRDefault="009A5173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10646F" w:rsidRPr="003268D0">
        <w:rPr>
          <w:rFonts w:ascii="Times New Roman" w:hAnsi="Times New Roman" w:cs="Times New Roman"/>
          <w:sz w:val="26"/>
          <w:szCs w:val="26"/>
        </w:rPr>
        <w:t>: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 xml:space="preserve">- при </w:t>
      </w:r>
      <w:r w:rsidR="00CC24C3" w:rsidRPr="003268D0">
        <w:rPr>
          <w:rFonts w:ascii="Times New Roman" w:hAnsi="Times New Roman" w:cs="Times New Roman"/>
          <w:sz w:val="26"/>
          <w:szCs w:val="26"/>
        </w:rPr>
        <w:t>не предоставлении</w:t>
      </w:r>
      <w:r w:rsidRPr="003268D0">
        <w:rPr>
          <w:rFonts w:ascii="Times New Roman" w:hAnsi="Times New Roman" w:cs="Times New Roman"/>
          <w:sz w:val="26"/>
          <w:szCs w:val="26"/>
        </w:rPr>
        <w:t xml:space="preserve"> заявителем кадастрового паспорта направляет межведомственный запрос в Управление Росреестра по Ярославской области, филиал ФГБУ "ФКП Росреестра" по Ярославской области о предоставлении необходимых документов в рамках межведомственного информационного взаимодействия, и контролирует его исполнение;</w:t>
      </w:r>
    </w:p>
    <w:p w:rsidR="0010646F" w:rsidRPr="003268D0" w:rsidRDefault="009A5173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- в течение 5</w:t>
      </w:r>
      <w:r w:rsidR="0010646F" w:rsidRPr="003268D0">
        <w:rPr>
          <w:rFonts w:ascii="Times New Roman" w:hAnsi="Times New Roman" w:cs="Times New Roman"/>
          <w:sz w:val="26"/>
          <w:szCs w:val="26"/>
        </w:rPr>
        <w:t xml:space="preserve"> дней осуществляет подготовку одного из следующих проектов: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- проекта соглашения о перераспределении;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 xml:space="preserve">- </w:t>
      </w:r>
      <w:r w:rsidR="009A5173" w:rsidRPr="003268D0">
        <w:rPr>
          <w:rFonts w:ascii="Times New Roman" w:hAnsi="Times New Roman" w:cs="Times New Roman"/>
          <w:sz w:val="26"/>
          <w:szCs w:val="26"/>
        </w:rPr>
        <w:t>мотивированный отказ</w:t>
      </w:r>
      <w:r w:rsidRPr="003268D0">
        <w:rPr>
          <w:rFonts w:ascii="Times New Roman" w:hAnsi="Times New Roman" w:cs="Times New Roman"/>
          <w:sz w:val="26"/>
          <w:szCs w:val="26"/>
        </w:rPr>
        <w:t>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После чего прое</w:t>
      </w:r>
      <w:proofErr w:type="gramStart"/>
      <w:r w:rsidRPr="003268D0">
        <w:rPr>
          <w:rFonts w:ascii="Times New Roman" w:hAnsi="Times New Roman" w:cs="Times New Roman"/>
          <w:sz w:val="26"/>
          <w:szCs w:val="26"/>
        </w:rPr>
        <w:t>кт с пр</w:t>
      </w:r>
      <w:proofErr w:type="gramEnd"/>
      <w:r w:rsidRPr="003268D0">
        <w:rPr>
          <w:rFonts w:ascii="Times New Roman" w:hAnsi="Times New Roman" w:cs="Times New Roman"/>
          <w:sz w:val="26"/>
          <w:szCs w:val="26"/>
        </w:rPr>
        <w:t xml:space="preserve">иложенными к нему документами передается на рассмотрение </w:t>
      </w:r>
      <w:r w:rsidRPr="003268D0">
        <w:rPr>
          <w:rFonts w:ascii="Times New Roman" w:hAnsi="Times New Roman" w:cs="Times New Roman"/>
          <w:sz w:val="26"/>
          <w:szCs w:val="26"/>
        </w:rPr>
        <w:lastRenderedPageBreak/>
        <w:t xml:space="preserve">последовательно начальнику отдела </w:t>
      </w:r>
      <w:r w:rsidR="009A5173" w:rsidRPr="003268D0">
        <w:rPr>
          <w:rFonts w:ascii="Times New Roman" w:hAnsi="Times New Roman" w:cs="Times New Roman"/>
          <w:sz w:val="26"/>
          <w:szCs w:val="26"/>
        </w:rPr>
        <w:t>по архитектуре, градостроительству и земельным отношениям, затем</w:t>
      </w:r>
      <w:r w:rsidRPr="003268D0">
        <w:rPr>
          <w:rFonts w:ascii="Times New Roman" w:hAnsi="Times New Roman" w:cs="Times New Roman"/>
          <w:sz w:val="26"/>
          <w:szCs w:val="26"/>
        </w:rPr>
        <w:t xml:space="preserve">  начальнику </w:t>
      </w:r>
      <w:r w:rsidR="009A5173" w:rsidRPr="003268D0">
        <w:rPr>
          <w:rFonts w:ascii="Times New Roman" w:hAnsi="Times New Roman" w:cs="Times New Roman"/>
          <w:sz w:val="26"/>
          <w:szCs w:val="26"/>
        </w:rPr>
        <w:t>У</w:t>
      </w:r>
      <w:r w:rsidRPr="003268D0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9A5173" w:rsidRPr="003268D0">
        <w:rPr>
          <w:rFonts w:ascii="Times New Roman" w:hAnsi="Times New Roman" w:cs="Times New Roman"/>
          <w:sz w:val="26"/>
          <w:szCs w:val="26"/>
        </w:rPr>
        <w:t>АГИЗО</w:t>
      </w:r>
      <w:r w:rsidRPr="003268D0">
        <w:rPr>
          <w:rFonts w:ascii="Times New Roman" w:hAnsi="Times New Roman" w:cs="Times New Roman"/>
          <w:sz w:val="26"/>
          <w:szCs w:val="26"/>
        </w:rPr>
        <w:t>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При наличии замечаний по принятому решению и (или) оформлению представленного проекта</w:t>
      </w:r>
      <w:r w:rsidR="009A5173" w:rsidRPr="003268D0">
        <w:rPr>
          <w:rFonts w:ascii="Times New Roman" w:hAnsi="Times New Roman" w:cs="Times New Roman"/>
          <w:sz w:val="26"/>
          <w:szCs w:val="26"/>
        </w:rPr>
        <w:t>,</w:t>
      </w:r>
      <w:r w:rsidRPr="003268D0">
        <w:rPr>
          <w:rFonts w:ascii="Times New Roman" w:hAnsi="Times New Roman" w:cs="Times New Roman"/>
          <w:sz w:val="26"/>
          <w:szCs w:val="26"/>
        </w:rPr>
        <w:t xml:space="preserve"> проект возвращается </w:t>
      </w:r>
      <w:r w:rsidR="009A5173" w:rsidRPr="003268D0">
        <w:rPr>
          <w:rFonts w:ascii="Times New Roman" w:hAnsi="Times New Roman" w:cs="Times New Roman"/>
          <w:sz w:val="26"/>
          <w:szCs w:val="26"/>
        </w:rPr>
        <w:t xml:space="preserve">ведущему специалисту на </w:t>
      </w:r>
      <w:r w:rsidRPr="003268D0">
        <w:rPr>
          <w:rFonts w:ascii="Times New Roman" w:hAnsi="Times New Roman" w:cs="Times New Roman"/>
          <w:sz w:val="26"/>
          <w:szCs w:val="26"/>
        </w:rPr>
        <w:t xml:space="preserve"> доработк</w:t>
      </w:r>
      <w:r w:rsidR="009A5173" w:rsidRPr="003268D0">
        <w:rPr>
          <w:rFonts w:ascii="Times New Roman" w:hAnsi="Times New Roman" w:cs="Times New Roman"/>
          <w:sz w:val="26"/>
          <w:szCs w:val="26"/>
        </w:rPr>
        <w:t>у</w:t>
      </w:r>
      <w:r w:rsidR="0014268E" w:rsidRPr="003268D0">
        <w:rPr>
          <w:rFonts w:ascii="Times New Roman" w:hAnsi="Times New Roman" w:cs="Times New Roman"/>
          <w:sz w:val="26"/>
          <w:szCs w:val="26"/>
        </w:rPr>
        <w:t>.</w:t>
      </w:r>
      <w:r w:rsidRPr="003268D0">
        <w:rPr>
          <w:rFonts w:ascii="Times New Roman" w:hAnsi="Times New Roman" w:cs="Times New Roman"/>
          <w:sz w:val="26"/>
          <w:szCs w:val="26"/>
        </w:rPr>
        <w:t xml:space="preserve"> Доработанный и согласованный прое</w:t>
      </w:r>
      <w:proofErr w:type="gramStart"/>
      <w:r w:rsidRPr="003268D0">
        <w:rPr>
          <w:rFonts w:ascii="Times New Roman" w:hAnsi="Times New Roman" w:cs="Times New Roman"/>
          <w:sz w:val="26"/>
          <w:szCs w:val="26"/>
        </w:rPr>
        <w:t>кт с пр</w:t>
      </w:r>
      <w:proofErr w:type="gramEnd"/>
      <w:r w:rsidRPr="003268D0">
        <w:rPr>
          <w:rFonts w:ascii="Times New Roman" w:hAnsi="Times New Roman" w:cs="Times New Roman"/>
          <w:sz w:val="26"/>
          <w:szCs w:val="26"/>
        </w:rPr>
        <w:t xml:space="preserve">иложенными к нему документами передается </w:t>
      </w:r>
      <w:r w:rsidR="0014268E" w:rsidRPr="003268D0">
        <w:rPr>
          <w:rFonts w:ascii="Times New Roman" w:hAnsi="Times New Roman" w:cs="Times New Roman"/>
          <w:sz w:val="26"/>
          <w:szCs w:val="26"/>
        </w:rPr>
        <w:t>начальнику Управления</w:t>
      </w:r>
      <w:r w:rsidRPr="003268D0">
        <w:rPr>
          <w:rFonts w:ascii="Times New Roman" w:hAnsi="Times New Roman" w:cs="Times New Roman"/>
          <w:sz w:val="26"/>
          <w:szCs w:val="26"/>
        </w:rPr>
        <w:t>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 xml:space="preserve">Подписанный проект соглашения </w:t>
      </w:r>
      <w:r w:rsidR="0014268E" w:rsidRPr="003268D0">
        <w:rPr>
          <w:rFonts w:ascii="Times New Roman" w:hAnsi="Times New Roman" w:cs="Times New Roman"/>
          <w:sz w:val="26"/>
          <w:szCs w:val="26"/>
        </w:rPr>
        <w:t xml:space="preserve">(в трех экземплярах) или мотивированный отказ (в двух экземплярах) </w:t>
      </w:r>
      <w:r w:rsidRPr="003268D0">
        <w:rPr>
          <w:rFonts w:ascii="Times New Roman" w:hAnsi="Times New Roman" w:cs="Times New Roman"/>
          <w:sz w:val="26"/>
          <w:szCs w:val="26"/>
        </w:rPr>
        <w:t xml:space="preserve">передается </w:t>
      </w:r>
      <w:r w:rsidR="0014268E" w:rsidRPr="003268D0">
        <w:rPr>
          <w:rFonts w:ascii="Times New Roman" w:hAnsi="Times New Roman" w:cs="Times New Roman"/>
          <w:sz w:val="26"/>
          <w:szCs w:val="26"/>
        </w:rPr>
        <w:t>ведущему специалисту</w:t>
      </w:r>
      <w:r w:rsidRPr="003268D0">
        <w:rPr>
          <w:rFonts w:ascii="Times New Roman" w:hAnsi="Times New Roman" w:cs="Times New Roman"/>
          <w:sz w:val="26"/>
          <w:szCs w:val="26"/>
        </w:rPr>
        <w:t xml:space="preserve"> для выдачи (направления) его заявителю.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- 26 дней.</w:t>
      </w:r>
    </w:p>
    <w:p w:rsidR="0010646F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3.7. Выдача (направление) заявителю результата предоставления муниципальной услуги.</w:t>
      </w:r>
    </w:p>
    <w:p w:rsidR="006E0B0A" w:rsidRPr="003268D0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330CFF" w:rsidRPr="003268D0">
        <w:rPr>
          <w:rFonts w:ascii="Times New Roman" w:hAnsi="Times New Roman" w:cs="Times New Roman"/>
          <w:sz w:val="26"/>
          <w:szCs w:val="26"/>
        </w:rPr>
        <w:t xml:space="preserve">ведущим специалистом </w:t>
      </w:r>
      <w:r w:rsidRPr="003268D0">
        <w:rPr>
          <w:rFonts w:ascii="Times New Roman" w:hAnsi="Times New Roman" w:cs="Times New Roman"/>
          <w:sz w:val="26"/>
          <w:szCs w:val="26"/>
        </w:rPr>
        <w:t xml:space="preserve">подписанного </w:t>
      </w:r>
      <w:r w:rsidR="006E0B0A" w:rsidRPr="003268D0">
        <w:rPr>
          <w:rFonts w:ascii="Times New Roman" w:hAnsi="Times New Roman" w:cs="Times New Roman"/>
          <w:sz w:val="26"/>
          <w:szCs w:val="26"/>
        </w:rPr>
        <w:t>проекта соглашения о перераспределении земельных участков или мотивированного отказа.</w:t>
      </w:r>
    </w:p>
    <w:p w:rsidR="006E0B0A" w:rsidRPr="00EE0E2A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8D0">
        <w:rPr>
          <w:rFonts w:ascii="Times New Roman" w:hAnsi="Times New Roman" w:cs="Times New Roman"/>
          <w:sz w:val="26"/>
          <w:szCs w:val="26"/>
        </w:rPr>
        <w:t>Ответственными за выполнение административной</w:t>
      </w:r>
      <w:r w:rsidRPr="00EE0E2A">
        <w:rPr>
          <w:rFonts w:ascii="Times New Roman" w:hAnsi="Times New Roman" w:cs="Times New Roman"/>
          <w:sz w:val="26"/>
          <w:szCs w:val="26"/>
        </w:rPr>
        <w:t xml:space="preserve"> процедуры явля</w:t>
      </w:r>
      <w:r w:rsidR="006E0B0A" w:rsidRPr="00EE0E2A">
        <w:rPr>
          <w:rFonts w:ascii="Times New Roman" w:hAnsi="Times New Roman" w:cs="Times New Roman"/>
          <w:sz w:val="26"/>
          <w:szCs w:val="26"/>
        </w:rPr>
        <w:t>е</w:t>
      </w:r>
      <w:r w:rsidRPr="00EE0E2A">
        <w:rPr>
          <w:rFonts w:ascii="Times New Roman" w:hAnsi="Times New Roman" w:cs="Times New Roman"/>
          <w:sz w:val="26"/>
          <w:szCs w:val="26"/>
        </w:rPr>
        <w:t xml:space="preserve">тся </w:t>
      </w:r>
      <w:r w:rsidR="006E0B0A" w:rsidRPr="00EE0E2A">
        <w:rPr>
          <w:rFonts w:ascii="Times New Roman" w:hAnsi="Times New Roman" w:cs="Times New Roman"/>
          <w:sz w:val="26"/>
          <w:szCs w:val="26"/>
        </w:rPr>
        <w:t>ведущий специалист отдела.</w:t>
      </w:r>
    </w:p>
    <w:p w:rsidR="0010646F" w:rsidRPr="00EE0E2A" w:rsidRDefault="006E0B0A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10646F" w:rsidRPr="00EE0E2A">
        <w:rPr>
          <w:rFonts w:ascii="Times New Roman" w:hAnsi="Times New Roman" w:cs="Times New Roman"/>
          <w:sz w:val="26"/>
          <w:szCs w:val="26"/>
        </w:rPr>
        <w:t>:</w:t>
      </w:r>
    </w:p>
    <w:p w:rsidR="006E0B0A" w:rsidRPr="00EE0E2A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- осуществляют регистрацию </w:t>
      </w:r>
      <w:r w:rsidR="00CC24C3">
        <w:rPr>
          <w:rFonts w:ascii="Times New Roman" w:hAnsi="Times New Roman" w:cs="Times New Roman"/>
          <w:sz w:val="26"/>
          <w:szCs w:val="26"/>
        </w:rPr>
        <w:t>отказа;</w:t>
      </w:r>
    </w:p>
    <w:p w:rsidR="0010646F" w:rsidRPr="00EE0E2A" w:rsidRDefault="006E0B0A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-</w:t>
      </w:r>
      <w:r w:rsidR="00CC24C3">
        <w:rPr>
          <w:rFonts w:ascii="Times New Roman" w:hAnsi="Times New Roman" w:cs="Times New Roman"/>
          <w:sz w:val="26"/>
          <w:szCs w:val="26"/>
        </w:rPr>
        <w:t xml:space="preserve"> </w:t>
      </w:r>
      <w:r w:rsidR="0010646F" w:rsidRPr="00EE0E2A">
        <w:rPr>
          <w:rFonts w:ascii="Times New Roman" w:hAnsi="Times New Roman" w:cs="Times New Roman"/>
          <w:sz w:val="26"/>
          <w:szCs w:val="26"/>
        </w:rPr>
        <w:t>уведомля</w:t>
      </w:r>
      <w:r w:rsidRPr="00EE0E2A">
        <w:rPr>
          <w:rFonts w:ascii="Times New Roman" w:hAnsi="Times New Roman" w:cs="Times New Roman"/>
          <w:sz w:val="26"/>
          <w:szCs w:val="26"/>
        </w:rPr>
        <w:t>е</w:t>
      </w:r>
      <w:r w:rsidR="0010646F" w:rsidRPr="00EE0E2A">
        <w:rPr>
          <w:rFonts w:ascii="Times New Roman" w:hAnsi="Times New Roman" w:cs="Times New Roman"/>
          <w:sz w:val="26"/>
          <w:szCs w:val="26"/>
        </w:rPr>
        <w:t>т заявителя (его представителя) по контактному телефону, указанному им в заявлении, о необходимости явиться для получения результата муниципальной услуги, согласовывает день и время явки в пределах срока административной процедуры;</w:t>
      </w:r>
    </w:p>
    <w:p w:rsidR="0010646F" w:rsidRPr="00EE0E2A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- выда</w:t>
      </w:r>
      <w:r w:rsidR="006E0B0A" w:rsidRPr="00EE0E2A">
        <w:rPr>
          <w:rFonts w:ascii="Times New Roman" w:hAnsi="Times New Roman" w:cs="Times New Roman"/>
          <w:sz w:val="26"/>
          <w:szCs w:val="26"/>
        </w:rPr>
        <w:t>е</w:t>
      </w:r>
      <w:r w:rsidRPr="00EE0E2A">
        <w:rPr>
          <w:rFonts w:ascii="Times New Roman" w:hAnsi="Times New Roman" w:cs="Times New Roman"/>
          <w:sz w:val="26"/>
          <w:szCs w:val="26"/>
        </w:rPr>
        <w:t>т явившемуся в назначенный день и время заявителю (его представителю) экземпляр документа, являющегося результатом пред</w:t>
      </w:r>
      <w:r w:rsidR="006E0B0A" w:rsidRPr="00EE0E2A">
        <w:rPr>
          <w:rFonts w:ascii="Times New Roman" w:hAnsi="Times New Roman" w:cs="Times New Roman"/>
          <w:sz w:val="26"/>
          <w:szCs w:val="26"/>
        </w:rPr>
        <w:t>оставления муниципальной услуги.</w:t>
      </w:r>
    </w:p>
    <w:p w:rsidR="0010646F" w:rsidRPr="00EE0E2A" w:rsidRDefault="006E0B0A" w:rsidP="006E0B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  </w:t>
      </w:r>
      <w:r w:rsidR="00CC24C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E0E2A">
        <w:rPr>
          <w:rFonts w:ascii="Times New Roman" w:hAnsi="Times New Roman" w:cs="Times New Roman"/>
          <w:sz w:val="26"/>
          <w:szCs w:val="26"/>
        </w:rPr>
        <w:t>П</w:t>
      </w:r>
      <w:r w:rsidR="0010646F" w:rsidRPr="00EE0E2A">
        <w:rPr>
          <w:rFonts w:ascii="Times New Roman" w:hAnsi="Times New Roman" w:cs="Times New Roman"/>
          <w:sz w:val="26"/>
          <w:szCs w:val="26"/>
        </w:rPr>
        <w:t>ри отсутствии в заявлении контактного телефона, при невозможности связаться с заявителем (его представителем) по указанному в заявлении контактному телефону, при отказе заявителя (его представителя) в явке для получения результата муниципальной услуги или при отсутствии явки заявителя (его представителя) в назначенные в пределах срока исполнения административной процедуры день и время для получения результата муниципальной услуги направляют результат предоставления муниципальной услуги по</w:t>
      </w:r>
      <w:proofErr w:type="gramEnd"/>
      <w:r w:rsidR="0010646F" w:rsidRPr="00EE0E2A">
        <w:rPr>
          <w:rFonts w:ascii="Times New Roman" w:hAnsi="Times New Roman" w:cs="Times New Roman"/>
          <w:sz w:val="26"/>
          <w:szCs w:val="26"/>
        </w:rPr>
        <w:t xml:space="preserve"> почте на указанный в заявлении адрес </w:t>
      </w:r>
      <w:r w:rsidR="0010646F" w:rsidRPr="00CC24C3">
        <w:rPr>
          <w:rFonts w:ascii="Times New Roman" w:hAnsi="Times New Roman" w:cs="Times New Roman"/>
          <w:sz w:val="26"/>
          <w:szCs w:val="26"/>
        </w:rPr>
        <w:t>заказным письмом с уведомлением о вручении.</w:t>
      </w:r>
    </w:p>
    <w:p w:rsidR="0010646F" w:rsidRPr="00EE0E2A" w:rsidRDefault="0010646F" w:rsidP="00106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- 3 дня.</w:t>
      </w:r>
      <w:r w:rsidR="003268D0">
        <w:rPr>
          <w:rFonts w:ascii="Times New Roman" w:hAnsi="Times New Roman" w:cs="Times New Roman"/>
          <w:sz w:val="26"/>
          <w:szCs w:val="26"/>
        </w:rPr>
        <w:t xml:space="preserve"> Все сроки исчисляются в рабочих днях.</w:t>
      </w:r>
    </w:p>
    <w:p w:rsidR="0010646F" w:rsidRPr="00EE0E2A" w:rsidRDefault="0010646F" w:rsidP="003D58C9">
      <w:pPr>
        <w:tabs>
          <w:tab w:val="left" w:pos="567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</w:p>
    <w:p w:rsidR="003D58C9" w:rsidRPr="00EE0E2A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b/>
          <w:sz w:val="26"/>
          <w:szCs w:val="26"/>
        </w:rPr>
      </w:pPr>
      <w:r w:rsidRPr="00EE0E2A">
        <w:rPr>
          <w:b/>
          <w:sz w:val="26"/>
          <w:szCs w:val="26"/>
        </w:rPr>
        <w:t xml:space="preserve">4. Формы </w:t>
      </w:r>
      <w:proofErr w:type="gramStart"/>
      <w:r w:rsidRPr="00EE0E2A">
        <w:rPr>
          <w:b/>
          <w:sz w:val="26"/>
          <w:szCs w:val="26"/>
        </w:rPr>
        <w:t>кон</w:t>
      </w:r>
      <w:r w:rsidR="00166A96" w:rsidRPr="00EE0E2A">
        <w:rPr>
          <w:b/>
          <w:sz w:val="26"/>
          <w:szCs w:val="26"/>
        </w:rPr>
        <w:t>троля за</w:t>
      </w:r>
      <w:proofErr w:type="gramEnd"/>
      <w:r w:rsidR="00166A96" w:rsidRPr="00EE0E2A">
        <w:rPr>
          <w:b/>
          <w:sz w:val="26"/>
          <w:szCs w:val="26"/>
        </w:rPr>
        <w:t xml:space="preserve"> исполнением регламента</w:t>
      </w:r>
    </w:p>
    <w:p w:rsidR="00166A96" w:rsidRPr="00EE0E2A" w:rsidRDefault="00166A96" w:rsidP="003D58C9">
      <w:pPr>
        <w:tabs>
          <w:tab w:val="left" w:pos="567"/>
          <w:tab w:val="left" w:pos="7020"/>
        </w:tabs>
        <w:ind w:firstLine="426"/>
        <w:jc w:val="center"/>
        <w:rPr>
          <w:sz w:val="26"/>
          <w:szCs w:val="26"/>
        </w:rPr>
      </w:pPr>
    </w:p>
    <w:p w:rsidR="003D58C9" w:rsidRPr="00EE0E2A" w:rsidRDefault="003D58C9" w:rsidP="00C1186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4.1. Текущий </w:t>
      </w:r>
      <w:proofErr w:type="gramStart"/>
      <w:r w:rsidRPr="00EE0E2A">
        <w:rPr>
          <w:sz w:val="26"/>
          <w:szCs w:val="26"/>
        </w:rPr>
        <w:t>контроль за</w:t>
      </w:r>
      <w:proofErr w:type="gramEnd"/>
      <w:r w:rsidRPr="00EE0E2A">
        <w:rPr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C11864" w:rsidRPr="00EE0E2A">
        <w:rPr>
          <w:sz w:val="26"/>
          <w:szCs w:val="26"/>
        </w:rPr>
        <w:t xml:space="preserve">начальником Управления </w:t>
      </w:r>
      <w:r w:rsidRPr="00EE0E2A">
        <w:rPr>
          <w:sz w:val="26"/>
          <w:szCs w:val="26"/>
        </w:rPr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="00C11864" w:rsidRPr="00EE0E2A">
        <w:rPr>
          <w:sz w:val="26"/>
          <w:szCs w:val="26"/>
        </w:rPr>
        <w:t xml:space="preserve">начальник Управления </w:t>
      </w:r>
      <w:r w:rsidRPr="00EE0E2A">
        <w:rPr>
          <w:sz w:val="26"/>
          <w:szCs w:val="26"/>
        </w:rPr>
        <w:t>даёт указания по устранению выявленных нарушений и контролирует их исполнение.</w:t>
      </w:r>
    </w:p>
    <w:p w:rsidR="003D58C9" w:rsidRPr="00EE0E2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3D58C9" w:rsidRPr="00EE0E2A" w:rsidRDefault="003D58C9" w:rsidP="00C1186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EE0E2A">
        <w:rPr>
          <w:sz w:val="26"/>
          <w:szCs w:val="26"/>
        </w:rPr>
        <w:t>контроль за</w:t>
      </w:r>
      <w:proofErr w:type="gramEnd"/>
      <w:r w:rsidRPr="00EE0E2A">
        <w:rPr>
          <w:sz w:val="26"/>
          <w:szCs w:val="26"/>
        </w:rPr>
        <w:t xml:space="preserve"> исполнением регламента осуществляется </w:t>
      </w:r>
      <w:r w:rsidR="00C11864" w:rsidRPr="00EE0E2A">
        <w:rPr>
          <w:sz w:val="26"/>
          <w:szCs w:val="26"/>
        </w:rPr>
        <w:t xml:space="preserve">отделом по организационно-правовой работе и муниципальной службе Администрации </w:t>
      </w:r>
      <w:r w:rsidRPr="00EE0E2A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3D58C9" w:rsidRPr="00EE0E2A" w:rsidRDefault="003D58C9" w:rsidP="00C1186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lastRenderedPageBreak/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3D58C9" w:rsidRPr="00EE0E2A" w:rsidRDefault="003D58C9" w:rsidP="00C1186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Внеплановые проверки осуществляются при наличии</w:t>
      </w:r>
      <w:r w:rsidR="00C11864" w:rsidRPr="00EE0E2A">
        <w:rPr>
          <w:sz w:val="26"/>
          <w:szCs w:val="26"/>
        </w:rPr>
        <w:t xml:space="preserve">  </w:t>
      </w:r>
      <w:r w:rsidRPr="00EE0E2A">
        <w:rPr>
          <w:sz w:val="26"/>
          <w:szCs w:val="26"/>
        </w:rPr>
        <w:t>жалоб на исполнение регламента.</w:t>
      </w:r>
    </w:p>
    <w:p w:rsidR="003D58C9" w:rsidRPr="00EE0E2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3D58C9" w:rsidRPr="00EE0E2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3D58C9" w:rsidRPr="00EE0E2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3D58C9" w:rsidRPr="00EE0E2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4.4. </w:t>
      </w:r>
      <w:proofErr w:type="gramStart"/>
      <w:r w:rsidRPr="00EE0E2A">
        <w:rPr>
          <w:sz w:val="26"/>
          <w:szCs w:val="26"/>
        </w:rPr>
        <w:t>Контроль за</w:t>
      </w:r>
      <w:proofErr w:type="gramEnd"/>
      <w:r w:rsidRPr="00EE0E2A">
        <w:rPr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 с многофункциональным центром.</w:t>
      </w:r>
    </w:p>
    <w:p w:rsidR="003D58C9" w:rsidRPr="00EE0E2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rFonts w:eastAsiaTheme="minorHAnsi"/>
          <w:sz w:val="26"/>
          <w:szCs w:val="26"/>
          <w:lang w:eastAsia="en-US"/>
        </w:rPr>
        <w:t xml:space="preserve">4.5. Порядок и формы </w:t>
      </w:r>
      <w:proofErr w:type="gramStart"/>
      <w:r w:rsidRPr="00EE0E2A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EE0E2A">
        <w:rPr>
          <w:rFonts w:eastAsiaTheme="minorHAns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3D58C9" w:rsidRPr="00EE0E2A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sz w:val="26"/>
          <w:szCs w:val="26"/>
        </w:rPr>
      </w:pPr>
    </w:p>
    <w:p w:rsidR="003D58C9" w:rsidRPr="00EE0E2A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b/>
          <w:sz w:val="26"/>
          <w:szCs w:val="26"/>
        </w:rPr>
      </w:pPr>
      <w:r w:rsidRPr="00EE0E2A">
        <w:rPr>
          <w:b/>
          <w:sz w:val="26"/>
          <w:szCs w:val="26"/>
        </w:rPr>
        <w:t xml:space="preserve">5. Досудебный (внесудебный) порядок обжалования решений и действий (бездействия) </w:t>
      </w:r>
      <w:r w:rsidR="00C11864" w:rsidRPr="00EE0E2A">
        <w:rPr>
          <w:b/>
          <w:sz w:val="26"/>
          <w:szCs w:val="26"/>
        </w:rPr>
        <w:t>органа, предоставляющего муниципальную услугу</w:t>
      </w:r>
      <w:r w:rsidRPr="00EE0E2A">
        <w:rPr>
          <w:b/>
          <w:sz w:val="26"/>
          <w:szCs w:val="26"/>
        </w:rPr>
        <w:t xml:space="preserve">, а также должностных лиц и муниципальных служащих </w:t>
      </w:r>
    </w:p>
    <w:p w:rsidR="00166A96" w:rsidRPr="00EE0E2A" w:rsidRDefault="00166A96" w:rsidP="003D58C9">
      <w:pPr>
        <w:tabs>
          <w:tab w:val="left" w:pos="567"/>
          <w:tab w:val="left" w:pos="7020"/>
        </w:tabs>
        <w:ind w:firstLine="426"/>
        <w:jc w:val="center"/>
        <w:rPr>
          <w:b/>
          <w:sz w:val="26"/>
          <w:szCs w:val="26"/>
        </w:rPr>
      </w:pP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5.1. Заявитель может обратиться с </w:t>
      </w:r>
      <w:proofErr w:type="gramStart"/>
      <w:r w:rsidRPr="00EE0E2A">
        <w:rPr>
          <w:sz w:val="26"/>
          <w:szCs w:val="26"/>
        </w:rPr>
        <w:t>жалобой</w:t>
      </w:r>
      <w:proofErr w:type="gramEnd"/>
      <w:r w:rsidRPr="00EE0E2A">
        <w:rPr>
          <w:sz w:val="26"/>
          <w:szCs w:val="26"/>
        </w:rPr>
        <w:t xml:space="preserve"> в том числе в следующих случаях: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2) нарушение срока предоставления муниципальной услуги;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58C9" w:rsidRPr="00EE0E2A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 5.2. Жалоба подается лично в </w:t>
      </w:r>
      <w:r w:rsidR="00C11864" w:rsidRPr="00EE0E2A">
        <w:rPr>
          <w:sz w:val="26"/>
          <w:szCs w:val="26"/>
        </w:rPr>
        <w:t>Управление</w:t>
      </w:r>
      <w:r w:rsidRPr="00EE0E2A">
        <w:rPr>
          <w:sz w:val="26"/>
          <w:szCs w:val="26"/>
        </w:rPr>
        <w:t xml:space="preserve"> либо в МФЦ, а также может быть направлена по почте, с использованием информационно-телекоммуникационной сети Интернет: официального сайта </w:t>
      </w:r>
      <w:r w:rsidR="00C11864" w:rsidRPr="00EE0E2A">
        <w:rPr>
          <w:sz w:val="26"/>
          <w:szCs w:val="26"/>
        </w:rPr>
        <w:t xml:space="preserve">Администрации </w:t>
      </w:r>
      <w:proofErr w:type="gramStart"/>
      <w:r w:rsidR="00C11864" w:rsidRPr="00EE0E2A">
        <w:rPr>
          <w:sz w:val="26"/>
          <w:szCs w:val="26"/>
        </w:rPr>
        <w:t>Гаврилов-Ямского</w:t>
      </w:r>
      <w:proofErr w:type="gramEnd"/>
      <w:r w:rsidR="00C11864" w:rsidRPr="00EE0E2A">
        <w:rPr>
          <w:sz w:val="26"/>
          <w:szCs w:val="26"/>
        </w:rPr>
        <w:t xml:space="preserve"> муниципального района</w:t>
      </w:r>
      <w:r w:rsidRPr="00EE0E2A">
        <w:rPr>
          <w:sz w:val="26"/>
          <w:szCs w:val="26"/>
        </w:rPr>
        <w:t>, через МФЦ, а также через Единый портал.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При поступлении жалобы многофункциональный центр обеспечивает ее передачу в </w:t>
      </w:r>
      <w:r w:rsidR="00C11864" w:rsidRPr="00EE0E2A">
        <w:rPr>
          <w:sz w:val="26"/>
          <w:szCs w:val="26"/>
        </w:rPr>
        <w:lastRenderedPageBreak/>
        <w:t xml:space="preserve">Администрацию </w:t>
      </w:r>
      <w:proofErr w:type="gramStart"/>
      <w:r w:rsidR="00C11864" w:rsidRPr="00EE0E2A">
        <w:rPr>
          <w:sz w:val="26"/>
          <w:szCs w:val="26"/>
        </w:rPr>
        <w:t>Гаврилов-Ямского</w:t>
      </w:r>
      <w:proofErr w:type="gramEnd"/>
      <w:r w:rsidR="00C11864" w:rsidRPr="00EE0E2A">
        <w:rPr>
          <w:sz w:val="26"/>
          <w:szCs w:val="26"/>
        </w:rPr>
        <w:t xml:space="preserve"> муниципального района</w:t>
      </w:r>
      <w:r w:rsidRPr="00EE0E2A">
        <w:rPr>
          <w:sz w:val="26"/>
          <w:szCs w:val="26"/>
        </w:rPr>
        <w:t xml:space="preserve">, в порядке и сроки, которые установлены соглашением о взаимодействии между многофункциональным центром и </w:t>
      </w:r>
      <w:r w:rsidR="00C11864" w:rsidRPr="00EE0E2A">
        <w:rPr>
          <w:sz w:val="26"/>
          <w:szCs w:val="26"/>
        </w:rPr>
        <w:t>Администрацией Гаврилов-Ямского муниципального района</w:t>
      </w:r>
      <w:r w:rsidRPr="00EE0E2A">
        <w:rPr>
          <w:sz w:val="26"/>
          <w:szCs w:val="26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В случае</w:t>
      </w:r>
      <w:proofErr w:type="gramStart"/>
      <w:r w:rsidRPr="00EE0E2A">
        <w:rPr>
          <w:sz w:val="26"/>
          <w:szCs w:val="26"/>
        </w:rPr>
        <w:t>,</w:t>
      </w:r>
      <w:proofErr w:type="gramEnd"/>
      <w:r w:rsidRPr="00EE0E2A">
        <w:rPr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5.3. </w:t>
      </w:r>
      <w:r w:rsidR="00C11864" w:rsidRPr="00EE0E2A">
        <w:rPr>
          <w:sz w:val="26"/>
          <w:szCs w:val="26"/>
        </w:rPr>
        <w:t xml:space="preserve">Управление </w:t>
      </w:r>
      <w:r w:rsidRPr="00EE0E2A">
        <w:rPr>
          <w:sz w:val="26"/>
          <w:szCs w:val="26"/>
        </w:rPr>
        <w:t>обеспечивает: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5.4. Жалоба должна содержать: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наименование </w:t>
      </w:r>
      <w:r w:rsidR="004D2A9F" w:rsidRPr="00EE0E2A">
        <w:rPr>
          <w:sz w:val="26"/>
          <w:szCs w:val="26"/>
        </w:rPr>
        <w:t>Управления</w:t>
      </w:r>
      <w:r w:rsidRPr="00EE0E2A">
        <w:rPr>
          <w:sz w:val="26"/>
          <w:szCs w:val="26"/>
        </w:rPr>
        <w:t xml:space="preserve">, фамилию, имя, отчество должностного лица </w:t>
      </w:r>
      <w:r w:rsidR="004D2A9F" w:rsidRPr="00EE0E2A">
        <w:rPr>
          <w:sz w:val="26"/>
          <w:szCs w:val="26"/>
        </w:rPr>
        <w:t>Управления</w:t>
      </w:r>
      <w:r w:rsidRPr="00EE0E2A">
        <w:rPr>
          <w:sz w:val="26"/>
          <w:szCs w:val="26"/>
        </w:rPr>
        <w:t>, либо муниципального служащего, решения и действия (бездействие) которых обжалуются;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58C9" w:rsidRPr="00EE0E2A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сведения об обжалуемых решениях и действиях (бездействии) </w:t>
      </w:r>
      <w:r w:rsidR="004D2A9F" w:rsidRPr="00EE0E2A">
        <w:rPr>
          <w:sz w:val="26"/>
          <w:szCs w:val="26"/>
        </w:rPr>
        <w:t>Управления</w:t>
      </w:r>
      <w:r w:rsidRPr="00EE0E2A">
        <w:rPr>
          <w:sz w:val="26"/>
          <w:szCs w:val="26"/>
        </w:rPr>
        <w:t xml:space="preserve">, должностного лица </w:t>
      </w:r>
      <w:r w:rsidR="004D2A9F" w:rsidRPr="00EE0E2A">
        <w:rPr>
          <w:sz w:val="26"/>
          <w:szCs w:val="26"/>
        </w:rPr>
        <w:t>Управления</w:t>
      </w:r>
      <w:r w:rsidRPr="00EE0E2A">
        <w:rPr>
          <w:sz w:val="26"/>
          <w:szCs w:val="26"/>
        </w:rPr>
        <w:t xml:space="preserve"> либо муниципального служащего;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 w:rsidR="004D2A9F" w:rsidRPr="00EE0E2A">
        <w:rPr>
          <w:sz w:val="26"/>
          <w:szCs w:val="26"/>
        </w:rPr>
        <w:t>Управления</w:t>
      </w:r>
      <w:r w:rsidRPr="00EE0E2A">
        <w:rPr>
          <w:sz w:val="26"/>
          <w:szCs w:val="26"/>
        </w:rPr>
        <w:t xml:space="preserve">, должностного лица </w:t>
      </w:r>
      <w:r w:rsidR="004D2A9F" w:rsidRPr="00EE0E2A">
        <w:rPr>
          <w:sz w:val="26"/>
          <w:szCs w:val="26"/>
        </w:rPr>
        <w:t>Управления</w:t>
      </w:r>
      <w:r w:rsidRPr="00EE0E2A">
        <w:rPr>
          <w:sz w:val="26"/>
          <w:szCs w:val="26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5.5. Жалоба, поступившая в </w:t>
      </w:r>
      <w:r w:rsidR="004D2A9F" w:rsidRPr="00EE0E2A">
        <w:rPr>
          <w:sz w:val="26"/>
          <w:szCs w:val="26"/>
        </w:rPr>
        <w:t>Управление</w:t>
      </w:r>
      <w:r w:rsidRPr="00EE0E2A">
        <w:rPr>
          <w:sz w:val="26"/>
          <w:szCs w:val="26"/>
        </w:rPr>
        <w:t>, подлежит регистрации не позднее рабочего дня, следующего за днем ее поступления.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5.6. </w:t>
      </w:r>
      <w:proofErr w:type="gramStart"/>
      <w:r w:rsidRPr="00EE0E2A">
        <w:rPr>
          <w:sz w:val="26"/>
          <w:szCs w:val="26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4D2A9F" w:rsidRPr="00EE0E2A">
        <w:rPr>
          <w:sz w:val="26"/>
          <w:szCs w:val="26"/>
        </w:rPr>
        <w:t>Управления</w:t>
      </w:r>
      <w:r w:rsidRPr="00EE0E2A">
        <w:rPr>
          <w:sz w:val="26"/>
          <w:szCs w:val="26"/>
        </w:rPr>
        <w:t>, должностного лица У</w:t>
      </w:r>
      <w:r w:rsidR="004D2A9F" w:rsidRPr="00EE0E2A">
        <w:rPr>
          <w:sz w:val="26"/>
          <w:szCs w:val="26"/>
        </w:rPr>
        <w:t>правления</w:t>
      </w:r>
      <w:r w:rsidRPr="00EE0E2A">
        <w:rPr>
          <w:sz w:val="26"/>
          <w:szCs w:val="26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5.7. По результатам рассмотрения жалобы </w:t>
      </w:r>
      <w:r w:rsidR="004D2A9F" w:rsidRPr="00EE0E2A">
        <w:rPr>
          <w:sz w:val="26"/>
          <w:szCs w:val="26"/>
        </w:rPr>
        <w:t>Управление</w:t>
      </w:r>
      <w:r w:rsidRPr="00EE0E2A">
        <w:rPr>
          <w:sz w:val="26"/>
          <w:szCs w:val="26"/>
        </w:rPr>
        <w:t xml:space="preserve"> принимает одно из следующих решений: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EE0E2A">
        <w:rPr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</w:t>
      </w:r>
      <w:r w:rsidR="004D2A9F" w:rsidRPr="00EE0E2A">
        <w:rPr>
          <w:sz w:val="26"/>
          <w:szCs w:val="26"/>
        </w:rPr>
        <w:t>Управлением</w:t>
      </w:r>
      <w:r w:rsidRPr="00EE0E2A"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EE0E2A">
        <w:rPr>
          <w:sz w:val="26"/>
          <w:szCs w:val="26"/>
        </w:rPr>
        <w:t xml:space="preserve"> При удовлетворении жалобы </w:t>
      </w:r>
      <w:r w:rsidRPr="00EE0E2A">
        <w:rPr>
          <w:sz w:val="26"/>
          <w:szCs w:val="26"/>
        </w:rPr>
        <w:lastRenderedPageBreak/>
        <w:t xml:space="preserve">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 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отказывает в удовлетворении жалобы.</w:t>
      </w:r>
    </w:p>
    <w:p w:rsidR="003D58C9" w:rsidRPr="00EE0E2A" w:rsidRDefault="003D58C9" w:rsidP="004D2A9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5.8. </w:t>
      </w:r>
      <w:r w:rsidR="004D2A9F" w:rsidRPr="00EE0E2A">
        <w:rPr>
          <w:sz w:val="26"/>
          <w:szCs w:val="26"/>
        </w:rPr>
        <w:t xml:space="preserve">Управление </w:t>
      </w:r>
      <w:r w:rsidRPr="00EE0E2A">
        <w:rPr>
          <w:sz w:val="26"/>
          <w:szCs w:val="26"/>
        </w:rPr>
        <w:t>отказывает в удовлетворении жалобы,  в том числе в следующих случаях: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58C9" w:rsidRPr="00EE0E2A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наличие решения, принятого ранее этим же </w:t>
      </w:r>
      <w:r w:rsidR="004D2A9F" w:rsidRPr="00EE0E2A">
        <w:rPr>
          <w:sz w:val="26"/>
          <w:szCs w:val="26"/>
        </w:rPr>
        <w:t>Управлением</w:t>
      </w:r>
      <w:r w:rsidRPr="00EE0E2A">
        <w:rPr>
          <w:sz w:val="26"/>
          <w:szCs w:val="26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5.9. В случае</w:t>
      </w:r>
      <w:proofErr w:type="gramStart"/>
      <w:r w:rsidRPr="00EE0E2A">
        <w:rPr>
          <w:sz w:val="26"/>
          <w:szCs w:val="26"/>
        </w:rPr>
        <w:t>,</w:t>
      </w:r>
      <w:proofErr w:type="gramEnd"/>
      <w:r w:rsidRPr="00EE0E2A">
        <w:rPr>
          <w:sz w:val="26"/>
          <w:szCs w:val="26"/>
        </w:rPr>
        <w:t xml:space="preserve"> если в компетенцию </w:t>
      </w:r>
      <w:r w:rsidR="004D2A9F" w:rsidRPr="00EE0E2A">
        <w:rPr>
          <w:sz w:val="26"/>
          <w:szCs w:val="26"/>
        </w:rPr>
        <w:t xml:space="preserve">Управления </w:t>
      </w:r>
      <w:r w:rsidRPr="00EE0E2A">
        <w:rPr>
          <w:sz w:val="26"/>
          <w:szCs w:val="26"/>
        </w:rPr>
        <w:t xml:space="preserve">не входит принятие решения в отношении жалобы, </w:t>
      </w:r>
      <w:r w:rsidR="004D2A9F" w:rsidRPr="00EE0E2A">
        <w:rPr>
          <w:sz w:val="26"/>
          <w:szCs w:val="26"/>
        </w:rPr>
        <w:t>Управление</w:t>
      </w:r>
      <w:r w:rsidRPr="00EE0E2A">
        <w:rPr>
          <w:sz w:val="26"/>
          <w:szCs w:val="26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58C9" w:rsidRPr="00EE0E2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E0E2A">
        <w:rPr>
          <w:sz w:val="26"/>
          <w:szCs w:val="26"/>
        </w:rPr>
        <w:t>5.10. Не позднее дня, следующего за днем принятия решения, указанного в пункте 5.7.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3D58C9" w:rsidRPr="00EE0E2A" w:rsidRDefault="003D58C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5.11. В случае установления в ходе или по результатам </w:t>
      </w:r>
      <w:proofErr w:type="gramStart"/>
      <w:r w:rsidRPr="00EE0E2A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E0E2A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D58C9" w:rsidRPr="00EE0E2A" w:rsidRDefault="003D58C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</w:p>
    <w:p w:rsidR="003D58C9" w:rsidRPr="00EE0E2A" w:rsidRDefault="003D58C9" w:rsidP="003D58C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8C9" w:rsidRPr="00EE0E2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565BD" w:rsidRPr="00EE0E2A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565BD" w:rsidRPr="00EE0E2A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565BD" w:rsidRPr="00EE0E2A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7150A" w:rsidRDefault="0037150A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7150A" w:rsidRDefault="0037150A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7150A" w:rsidRDefault="0037150A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7150A" w:rsidRDefault="0037150A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52B18" w:rsidRDefault="00052B18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52B18" w:rsidRDefault="00052B18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7150A" w:rsidRPr="00EE0E2A" w:rsidRDefault="0037150A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565BD" w:rsidRPr="00EE0E2A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565BD" w:rsidRPr="00EE0E2A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A60983" w:rsidRDefault="00A60983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A60983" w:rsidRDefault="00A60983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A60983" w:rsidRDefault="00A60983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A60983" w:rsidRDefault="00A60983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D58C9" w:rsidRPr="00EE0E2A" w:rsidRDefault="003D58C9" w:rsidP="003D58C9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EE0E2A">
        <w:rPr>
          <w:sz w:val="26"/>
          <w:szCs w:val="26"/>
        </w:rPr>
        <w:lastRenderedPageBreak/>
        <w:t xml:space="preserve">Приложение 1 </w:t>
      </w:r>
    </w:p>
    <w:p w:rsidR="003D58C9" w:rsidRPr="00EE0E2A" w:rsidRDefault="003D58C9" w:rsidP="003D58C9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EE0E2A">
        <w:rPr>
          <w:sz w:val="26"/>
          <w:szCs w:val="26"/>
        </w:rPr>
        <w:t xml:space="preserve">к </w:t>
      </w:r>
      <w:r w:rsidR="004D2A9F" w:rsidRPr="00EE0E2A">
        <w:rPr>
          <w:sz w:val="26"/>
          <w:szCs w:val="26"/>
        </w:rPr>
        <w:t xml:space="preserve">Административному </w:t>
      </w:r>
      <w:r w:rsidRPr="00EE0E2A">
        <w:rPr>
          <w:sz w:val="26"/>
          <w:szCs w:val="26"/>
        </w:rPr>
        <w:t>регламенту</w:t>
      </w:r>
    </w:p>
    <w:tbl>
      <w:tblPr>
        <w:tblStyle w:val="af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816"/>
      </w:tblGrid>
      <w:tr w:rsidR="003D58C9" w:rsidRPr="00EE0E2A" w:rsidTr="00497D37">
        <w:tc>
          <w:tcPr>
            <w:tcW w:w="4107" w:type="dxa"/>
          </w:tcPr>
          <w:p w:rsidR="003D58C9" w:rsidRPr="00EE0E2A" w:rsidRDefault="003D58C9" w:rsidP="00497D37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  <w:tc>
          <w:tcPr>
            <w:tcW w:w="5816" w:type="dxa"/>
          </w:tcPr>
          <w:p w:rsidR="004D2A9F" w:rsidRPr="00EE0E2A" w:rsidRDefault="004D2A9F" w:rsidP="00497D37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4D2A9F" w:rsidRPr="00EE0E2A" w:rsidRDefault="003D58C9" w:rsidP="00497D37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  <w:r w:rsidRPr="00EE0E2A">
              <w:rPr>
                <w:sz w:val="26"/>
                <w:szCs w:val="26"/>
                <w:u w:val="single"/>
              </w:rPr>
              <w:t xml:space="preserve">В </w:t>
            </w:r>
            <w:r w:rsidR="004D2A9F" w:rsidRPr="00EE0E2A">
              <w:rPr>
                <w:sz w:val="26"/>
                <w:szCs w:val="26"/>
                <w:u w:val="single"/>
              </w:rPr>
              <w:t xml:space="preserve">Администрацию </w:t>
            </w:r>
            <w:proofErr w:type="gramStart"/>
            <w:r w:rsidR="004D2A9F" w:rsidRPr="00EE0E2A">
              <w:rPr>
                <w:sz w:val="26"/>
                <w:szCs w:val="26"/>
                <w:u w:val="single"/>
              </w:rPr>
              <w:t>Гаврилов-Ямского</w:t>
            </w:r>
            <w:proofErr w:type="gramEnd"/>
            <w:r w:rsidR="004D2A9F" w:rsidRPr="00EE0E2A">
              <w:rPr>
                <w:sz w:val="26"/>
                <w:szCs w:val="26"/>
                <w:u w:val="single"/>
              </w:rPr>
              <w:t xml:space="preserve"> МР</w:t>
            </w:r>
          </w:p>
          <w:p w:rsidR="003D58C9" w:rsidRPr="0037150A" w:rsidRDefault="003D58C9" w:rsidP="00497D37">
            <w:pPr>
              <w:autoSpaceDE w:val="0"/>
              <w:autoSpaceDN w:val="0"/>
              <w:ind w:left="33"/>
              <w:rPr>
                <w:sz w:val="18"/>
                <w:szCs w:val="18"/>
              </w:rPr>
            </w:pPr>
            <w:r w:rsidRPr="0037150A">
              <w:rPr>
                <w:i/>
                <w:sz w:val="18"/>
                <w:szCs w:val="18"/>
              </w:rPr>
              <w:t>(наименование органа, предоставляющего муниципальную услугу)</w:t>
            </w:r>
          </w:p>
          <w:p w:rsidR="003D58C9" w:rsidRPr="00EE0E2A" w:rsidRDefault="003D58C9" w:rsidP="00497D37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0E2A">
              <w:rPr>
                <w:rFonts w:eastAsia="Calibri"/>
                <w:sz w:val="26"/>
                <w:szCs w:val="26"/>
              </w:rPr>
              <w:t>от _____________________________________</w:t>
            </w:r>
          </w:p>
          <w:p w:rsidR="003D58C9" w:rsidRPr="0037150A" w:rsidRDefault="003D58C9" w:rsidP="00497D37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proofErr w:type="gramStart"/>
            <w:r w:rsidRPr="0037150A">
              <w:rPr>
                <w:i/>
                <w:sz w:val="18"/>
                <w:szCs w:val="18"/>
              </w:rPr>
              <w:t xml:space="preserve">(фамилия, имя, отчество (при наличии), дата рождения, паспортные данные, серия, номер, кем и когда выдан, адрес регистрации по месту жительства) </w:t>
            </w:r>
            <w:proofErr w:type="gramEnd"/>
          </w:p>
          <w:p w:rsidR="003D58C9" w:rsidRPr="00EE0E2A" w:rsidRDefault="003D58C9" w:rsidP="00497D37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26"/>
                <w:szCs w:val="26"/>
              </w:rPr>
            </w:pPr>
          </w:p>
          <w:p w:rsidR="003D58C9" w:rsidRPr="0037150A" w:rsidRDefault="003D58C9" w:rsidP="00497D37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37150A">
              <w:rPr>
                <w:i/>
                <w:sz w:val="18"/>
                <w:szCs w:val="18"/>
              </w:rPr>
              <w:t xml:space="preserve">(контактный телефон, </w:t>
            </w:r>
            <w:r w:rsidRPr="0037150A">
              <w:rPr>
                <w:rFonts w:eastAsia="Calibri"/>
                <w:i/>
                <w:sz w:val="18"/>
                <w:szCs w:val="18"/>
              </w:rPr>
              <w:t>адрес электронной почты (при наличии), почтовый адрес для направления результата услуги</w:t>
            </w:r>
            <w:r w:rsidRPr="0037150A">
              <w:rPr>
                <w:i/>
                <w:sz w:val="18"/>
                <w:szCs w:val="18"/>
              </w:rPr>
              <w:t>)</w:t>
            </w:r>
          </w:p>
          <w:p w:rsidR="003D58C9" w:rsidRPr="00EE0E2A" w:rsidRDefault="003D58C9" w:rsidP="00497D37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0E2A">
              <w:rPr>
                <w:sz w:val="26"/>
                <w:szCs w:val="26"/>
              </w:rPr>
              <w:t>в лице (в случае представительства)_______________</w:t>
            </w:r>
          </w:p>
          <w:p w:rsidR="003D58C9" w:rsidRPr="00EE0E2A" w:rsidRDefault="003D58C9" w:rsidP="00497D37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0E2A">
              <w:rPr>
                <w:sz w:val="26"/>
                <w:szCs w:val="26"/>
              </w:rPr>
              <w:t>_______________________________________</w:t>
            </w:r>
          </w:p>
          <w:p w:rsidR="003D58C9" w:rsidRPr="0037150A" w:rsidRDefault="003D58C9" w:rsidP="00497D37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  <w:r w:rsidRPr="0037150A">
              <w:rPr>
                <w:i/>
                <w:sz w:val="18"/>
                <w:szCs w:val="18"/>
              </w:rPr>
              <w:t>(фамилия, имя, отчество (при наличии), наименование и реквизиты документа, на основании которого он действует)</w:t>
            </w:r>
          </w:p>
        </w:tc>
      </w:tr>
    </w:tbl>
    <w:p w:rsidR="003D58C9" w:rsidRPr="00EE0E2A" w:rsidRDefault="003D58C9" w:rsidP="007C6F79">
      <w:pPr>
        <w:autoSpaceDE w:val="0"/>
        <w:autoSpaceDN w:val="0"/>
        <w:ind w:left="5664"/>
        <w:jc w:val="center"/>
        <w:rPr>
          <w:sz w:val="26"/>
          <w:szCs w:val="26"/>
        </w:rPr>
      </w:pPr>
    </w:p>
    <w:p w:rsidR="007C6F79" w:rsidRPr="00EE0E2A" w:rsidRDefault="007C6F79" w:rsidP="007C6F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ЗАЯВЛЕНИЕ</w:t>
      </w:r>
    </w:p>
    <w:p w:rsidR="007C6F79" w:rsidRPr="00EE0E2A" w:rsidRDefault="007C6F79" w:rsidP="007C6F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о перераспределении земель и (или) земельных участков, находящихся</w:t>
      </w:r>
    </w:p>
    <w:p w:rsidR="007C6F79" w:rsidRPr="00EE0E2A" w:rsidRDefault="007C6F79" w:rsidP="007C6F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в государственной или муниципальной собственности, и земельных участков,</w:t>
      </w:r>
    </w:p>
    <w:p w:rsidR="007C6F79" w:rsidRPr="00EE0E2A" w:rsidRDefault="007C6F79" w:rsidP="007C6F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0E2A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EE0E2A">
        <w:rPr>
          <w:rFonts w:ascii="Times New Roman" w:hAnsi="Times New Roman" w:cs="Times New Roman"/>
          <w:sz w:val="26"/>
          <w:szCs w:val="26"/>
        </w:rPr>
        <w:t xml:space="preserve"> в частной собственности</w:t>
      </w:r>
    </w:p>
    <w:p w:rsidR="000C03CC" w:rsidRPr="00EE0E2A" w:rsidRDefault="000C03CC" w:rsidP="007C6F79">
      <w:pPr>
        <w:pStyle w:val="a8"/>
        <w:tabs>
          <w:tab w:val="left" w:pos="7020"/>
        </w:tabs>
        <w:spacing w:before="0"/>
        <w:ind w:firstLine="0"/>
        <w:jc w:val="center"/>
        <w:rPr>
          <w:szCs w:val="26"/>
        </w:rPr>
      </w:pPr>
    </w:p>
    <w:p w:rsidR="007C6F79" w:rsidRPr="00EE0E2A" w:rsidRDefault="007C6F79" w:rsidP="007C6F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E0E2A">
        <w:rPr>
          <w:rFonts w:ascii="Times New Roman" w:hAnsi="Times New Roman" w:cs="Times New Roman"/>
          <w:sz w:val="26"/>
          <w:szCs w:val="26"/>
        </w:rPr>
        <w:t>Кадастровый  номер земельного участка (или кадастровые номера земельных</w:t>
      </w:r>
      <w:proofErr w:type="gramEnd"/>
    </w:p>
    <w:p w:rsidR="00A35A8E" w:rsidRPr="00EE0E2A" w:rsidRDefault="007C6F79" w:rsidP="007C6F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участков), перераспределение которог</w:t>
      </w:r>
      <w:proofErr w:type="gramStart"/>
      <w:r w:rsidRPr="00EE0E2A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EE0E2A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EE0E2A">
        <w:rPr>
          <w:rFonts w:ascii="Times New Roman" w:hAnsi="Times New Roman" w:cs="Times New Roman"/>
          <w:sz w:val="26"/>
          <w:szCs w:val="26"/>
        </w:rPr>
        <w:t>) планируется осуществить,</w:t>
      </w:r>
    </w:p>
    <w:p w:rsidR="007C6F79" w:rsidRPr="00EE0E2A" w:rsidRDefault="007C6F79" w:rsidP="007C6F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</w:t>
      </w:r>
    </w:p>
    <w:p w:rsidR="007C6F79" w:rsidRPr="00EE0E2A" w:rsidRDefault="007C6F79" w:rsidP="007C6F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    Реквизиты    утвержденного    проекта    межевания   территории,   если</w:t>
      </w:r>
      <w:r w:rsidR="00A35A8E" w:rsidRPr="00EE0E2A">
        <w:rPr>
          <w:rFonts w:ascii="Times New Roman" w:hAnsi="Times New Roman" w:cs="Times New Roman"/>
          <w:sz w:val="26"/>
          <w:szCs w:val="26"/>
        </w:rPr>
        <w:t xml:space="preserve"> </w:t>
      </w:r>
      <w:r w:rsidRPr="00EE0E2A">
        <w:rPr>
          <w:rFonts w:ascii="Times New Roman" w:hAnsi="Times New Roman" w:cs="Times New Roman"/>
          <w:sz w:val="26"/>
          <w:szCs w:val="26"/>
        </w:rPr>
        <w:t>перераспределение земельных участков планируется осуществить в соответствии</w:t>
      </w:r>
      <w:r w:rsidR="00A35A8E" w:rsidRPr="00EE0E2A">
        <w:rPr>
          <w:rFonts w:ascii="Times New Roman" w:hAnsi="Times New Roman" w:cs="Times New Roman"/>
          <w:sz w:val="26"/>
          <w:szCs w:val="26"/>
        </w:rPr>
        <w:t xml:space="preserve"> </w:t>
      </w:r>
      <w:r w:rsidRPr="00EE0E2A">
        <w:rPr>
          <w:rFonts w:ascii="Times New Roman" w:hAnsi="Times New Roman" w:cs="Times New Roman"/>
          <w:sz w:val="26"/>
          <w:szCs w:val="26"/>
        </w:rPr>
        <w:t>с данным проектом: ___________________________________________________________________</w:t>
      </w:r>
      <w:r w:rsidR="00A35A8E" w:rsidRPr="00EE0E2A">
        <w:rPr>
          <w:rFonts w:ascii="Times New Roman" w:hAnsi="Times New Roman" w:cs="Times New Roman"/>
          <w:sz w:val="26"/>
          <w:szCs w:val="26"/>
        </w:rPr>
        <w:t>_____________________</w:t>
      </w:r>
    </w:p>
    <w:p w:rsidR="00A35A8E" w:rsidRPr="00EE0E2A" w:rsidRDefault="00A35A8E" w:rsidP="007C6F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F79" w:rsidRPr="00EE0E2A" w:rsidRDefault="007C6F79" w:rsidP="007C6F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    Почтовый адрес и (или) адрес электронной почты для связи: _____________</w:t>
      </w:r>
    </w:p>
    <w:p w:rsidR="007C6F79" w:rsidRPr="00EE0E2A" w:rsidRDefault="007C6F79" w:rsidP="007C6F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0576E" w:rsidRPr="00EE0E2A" w:rsidRDefault="00B0576E" w:rsidP="000C03CC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3D58C9" w:rsidRPr="00EE0E2A" w:rsidRDefault="003D58C9" w:rsidP="003D58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0E2A">
        <w:rPr>
          <w:sz w:val="26"/>
          <w:szCs w:val="26"/>
        </w:rPr>
        <w:t xml:space="preserve">Приложение: </w:t>
      </w:r>
    </w:p>
    <w:tbl>
      <w:tblPr>
        <w:tblStyle w:val="afe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275"/>
      </w:tblGrid>
      <w:tr w:rsidR="003D58C9" w:rsidRPr="00EE0E2A" w:rsidTr="00497D37">
        <w:tc>
          <w:tcPr>
            <w:tcW w:w="392" w:type="dxa"/>
          </w:tcPr>
          <w:p w:rsidR="003D58C9" w:rsidRPr="00EE0E2A" w:rsidRDefault="003D58C9" w:rsidP="00497D37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3D58C9" w:rsidRPr="0037150A" w:rsidRDefault="007C6F79" w:rsidP="00497D37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37150A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1275" w:type="dxa"/>
          </w:tcPr>
          <w:p w:rsidR="003D58C9" w:rsidRPr="00EE0E2A" w:rsidRDefault="003D58C9" w:rsidP="00497D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D58C9" w:rsidRPr="00EE0E2A" w:rsidTr="00497D37">
        <w:tc>
          <w:tcPr>
            <w:tcW w:w="392" w:type="dxa"/>
          </w:tcPr>
          <w:p w:rsidR="003D58C9" w:rsidRPr="00EE0E2A" w:rsidRDefault="003D58C9" w:rsidP="00497D37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A35A8E" w:rsidRPr="0037150A" w:rsidRDefault="00A35A8E" w:rsidP="00A35A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50A">
              <w:rPr>
                <w:rFonts w:ascii="Times New Roman" w:hAnsi="Times New Roman" w:cs="Times New Roman"/>
                <w:sz w:val="22"/>
                <w:szCs w:val="22"/>
              </w:rPr>
              <w:t>схема  расположения  земельного  участка в случае если  отсутствует</w:t>
            </w:r>
          </w:p>
          <w:p w:rsidR="00A35A8E" w:rsidRPr="0037150A" w:rsidRDefault="00A35A8E" w:rsidP="00A35A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50A">
              <w:rPr>
                <w:rFonts w:ascii="Times New Roman" w:hAnsi="Times New Roman" w:cs="Times New Roman"/>
                <w:sz w:val="22"/>
                <w:szCs w:val="22"/>
              </w:rPr>
              <w:t>проект  межевания  территории,  в  границах  которой осуществляется</w:t>
            </w:r>
          </w:p>
          <w:p w:rsidR="00A35A8E" w:rsidRPr="0037150A" w:rsidRDefault="00A35A8E" w:rsidP="00A35A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50A">
              <w:rPr>
                <w:rFonts w:ascii="Times New Roman" w:hAnsi="Times New Roman" w:cs="Times New Roman"/>
                <w:sz w:val="22"/>
                <w:szCs w:val="22"/>
              </w:rPr>
              <w:t>перераспределение земельных участков;</w:t>
            </w:r>
          </w:p>
          <w:p w:rsidR="003D58C9" w:rsidRPr="0037150A" w:rsidRDefault="003D58C9" w:rsidP="007C6F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D58C9" w:rsidRPr="00EE0E2A" w:rsidRDefault="003D58C9" w:rsidP="00497D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D58C9" w:rsidRPr="00EE0E2A" w:rsidTr="00497D37">
        <w:tc>
          <w:tcPr>
            <w:tcW w:w="392" w:type="dxa"/>
          </w:tcPr>
          <w:p w:rsidR="003D58C9" w:rsidRPr="00EE0E2A" w:rsidRDefault="003D58C9" w:rsidP="00497D37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3D58C9" w:rsidRPr="0037150A" w:rsidRDefault="007C6F79" w:rsidP="00497D37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37150A">
              <w:rPr>
                <w:sz w:val="22"/>
                <w:szCs w:val="22"/>
              </w:rPr>
              <w:t>кадастровая выписка на земельный участок</w:t>
            </w:r>
          </w:p>
        </w:tc>
        <w:tc>
          <w:tcPr>
            <w:tcW w:w="1275" w:type="dxa"/>
          </w:tcPr>
          <w:p w:rsidR="003D58C9" w:rsidRPr="00EE0E2A" w:rsidRDefault="003D58C9" w:rsidP="00497D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C6F79" w:rsidRPr="00EE0E2A" w:rsidTr="00497D37">
        <w:tc>
          <w:tcPr>
            <w:tcW w:w="392" w:type="dxa"/>
          </w:tcPr>
          <w:p w:rsidR="007C6F79" w:rsidRPr="00EE0E2A" w:rsidRDefault="007C6F79" w:rsidP="00497D37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A35A8E" w:rsidRPr="0037150A" w:rsidRDefault="00A35A8E" w:rsidP="00A35A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50A">
              <w:rPr>
                <w:rFonts w:ascii="Times New Roman" w:hAnsi="Times New Roman" w:cs="Times New Roman"/>
                <w:sz w:val="22"/>
                <w:szCs w:val="22"/>
              </w:rPr>
              <w:t xml:space="preserve">копии  правоустанавливающих или </w:t>
            </w:r>
            <w:proofErr w:type="spellStart"/>
            <w:r w:rsidRPr="0037150A">
              <w:rPr>
                <w:rFonts w:ascii="Times New Roman" w:hAnsi="Times New Roman" w:cs="Times New Roman"/>
                <w:sz w:val="22"/>
                <w:szCs w:val="22"/>
              </w:rPr>
              <w:t>правоудостоверяющих</w:t>
            </w:r>
            <w:proofErr w:type="spellEnd"/>
            <w:r w:rsidRPr="0037150A">
              <w:rPr>
                <w:rFonts w:ascii="Times New Roman" w:hAnsi="Times New Roman" w:cs="Times New Roman"/>
                <w:sz w:val="22"/>
                <w:szCs w:val="22"/>
              </w:rPr>
              <w:t xml:space="preserve">  документов  </w:t>
            </w:r>
            <w:proofErr w:type="gramStart"/>
            <w:r w:rsidRPr="003715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A35A8E" w:rsidRPr="0037150A" w:rsidRDefault="00A35A8E" w:rsidP="00A35A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50A">
              <w:rPr>
                <w:rFonts w:ascii="Times New Roman" w:hAnsi="Times New Roman" w:cs="Times New Roman"/>
                <w:sz w:val="22"/>
                <w:szCs w:val="22"/>
              </w:rPr>
              <w:t xml:space="preserve"> земельный  участок,  принадлежащий  заявителю, в случае, если право</w:t>
            </w:r>
          </w:p>
          <w:p w:rsidR="007C6F79" w:rsidRPr="0037150A" w:rsidRDefault="00A35A8E" w:rsidP="00A35A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50A">
              <w:rPr>
                <w:rFonts w:ascii="Times New Roman" w:hAnsi="Times New Roman" w:cs="Times New Roman"/>
                <w:sz w:val="22"/>
                <w:szCs w:val="22"/>
              </w:rPr>
              <w:t>собственности  не зарегистрировано в ЕГРП на недвижимое имущество и сделок с ним</w:t>
            </w:r>
          </w:p>
        </w:tc>
        <w:tc>
          <w:tcPr>
            <w:tcW w:w="1275" w:type="dxa"/>
          </w:tcPr>
          <w:p w:rsidR="007C6F79" w:rsidRPr="00EE0E2A" w:rsidRDefault="007C6F79" w:rsidP="00497D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D58C9" w:rsidRPr="00EE0E2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D58C9" w:rsidRPr="00EE0E2A" w:rsidRDefault="003D58C9" w:rsidP="003D58C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EE0E2A">
        <w:rPr>
          <w:rFonts w:eastAsia="Calibri"/>
          <w:sz w:val="26"/>
          <w:szCs w:val="26"/>
        </w:rPr>
        <w:t>«___» __________ 20 __ г.   __________             _________________________________________</w:t>
      </w:r>
    </w:p>
    <w:p w:rsidR="003D58C9" w:rsidRPr="00EE0E2A" w:rsidRDefault="003D58C9" w:rsidP="003D58C9">
      <w:pPr>
        <w:autoSpaceDE w:val="0"/>
        <w:autoSpaceDN w:val="0"/>
        <w:adjustRightInd w:val="0"/>
        <w:rPr>
          <w:sz w:val="26"/>
          <w:szCs w:val="26"/>
        </w:rPr>
      </w:pPr>
      <w:r w:rsidRPr="00EE0E2A">
        <w:rPr>
          <w:rFonts w:eastAsia="Calibri"/>
          <w:i/>
          <w:sz w:val="26"/>
          <w:szCs w:val="26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763DFF" w:rsidRPr="00EE0E2A" w:rsidRDefault="00763DFF" w:rsidP="00763D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63DFF" w:rsidRPr="00EE0E2A" w:rsidRDefault="00763DFF" w:rsidP="00763D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63DFF" w:rsidRPr="00EE0E2A" w:rsidRDefault="00763DFF" w:rsidP="00763D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63DFF" w:rsidRPr="00EE0E2A" w:rsidRDefault="00763DFF" w:rsidP="00763D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63DFF" w:rsidRPr="00EE0E2A" w:rsidRDefault="00763DFF" w:rsidP="00763D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63DFF" w:rsidRPr="00EE0E2A" w:rsidRDefault="00A60983" w:rsidP="00763D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63DFF" w:rsidRPr="00EE0E2A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763DFF" w:rsidRPr="00EE0E2A" w:rsidRDefault="00763DFF" w:rsidP="00763D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к Административному </w:t>
      </w:r>
      <w:hyperlink w:anchor="P50" w:history="1">
        <w:r w:rsidRPr="00EE0E2A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регламенту</w:t>
        </w:r>
      </w:hyperlink>
    </w:p>
    <w:p w:rsidR="00763DFF" w:rsidRPr="00EE0E2A" w:rsidRDefault="00763DFF" w:rsidP="00763DFF">
      <w:pPr>
        <w:overflowPunct w:val="0"/>
        <w:jc w:val="both"/>
        <w:textAlignment w:val="baseline"/>
        <w:rPr>
          <w:b/>
          <w:sz w:val="26"/>
          <w:szCs w:val="26"/>
        </w:rPr>
      </w:pPr>
    </w:p>
    <w:p w:rsidR="00763DFF" w:rsidRPr="00EE0E2A" w:rsidRDefault="00763DFF" w:rsidP="00763DFF">
      <w:pPr>
        <w:overflowPunct w:val="0"/>
        <w:jc w:val="both"/>
        <w:textAlignment w:val="baseline"/>
        <w:rPr>
          <w:b/>
          <w:sz w:val="26"/>
          <w:szCs w:val="26"/>
        </w:rPr>
      </w:pPr>
    </w:p>
    <w:p w:rsidR="00763DFF" w:rsidRPr="00EE0E2A" w:rsidRDefault="00763DFF" w:rsidP="00763DFF">
      <w:pPr>
        <w:overflowPunct w:val="0"/>
        <w:jc w:val="center"/>
        <w:textAlignment w:val="baseline"/>
        <w:rPr>
          <w:b/>
          <w:sz w:val="26"/>
          <w:szCs w:val="26"/>
        </w:rPr>
      </w:pPr>
    </w:p>
    <w:p w:rsidR="00763DFF" w:rsidRPr="00EE0E2A" w:rsidRDefault="00763DFF" w:rsidP="00763DFF">
      <w:pPr>
        <w:overflowPunct w:val="0"/>
        <w:jc w:val="center"/>
        <w:textAlignment w:val="baseline"/>
        <w:rPr>
          <w:color w:val="000000"/>
          <w:sz w:val="26"/>
          <w:szCs w:val="26"/>
        </w:rPr>
      </w:pPr>
      <w:r w:rsidRPr="00EE0E2A">
        <w:rPr>
          <w:b/>
          <w:sz w:val="26"/>
          <w:szCs w:val="26"/>
        </w:rPr>
        <w:t>БЛОК-СХЕМА</w:t>
      </w:r>
      <w:r w:rsidRPr="00EE0E2A">
        <w:rPr>
          <w:color w:val="000000"/>
          <w:sz w:val="26"/>
          <w:szCs w:val="26"/>
        </w:rPr>
        <w:t xml:space="preserve"> </w:t>
      </w:r>
    </w:p>
    <w:p w:rsidR="00763DFF" w:rsidRPr="00EE0E2A" w:rsidRDefault="00763DFF" w:rsidP="00763DFF">
      <w:pPr>
        <w:overflowPunct w:val="0"/>
        <w:jc w:val="center"/>
        <w:textAlignment w:val="baseline"/>
        <w:rPr>
          <w:b/>
          <w:sz w:val="26"/>
          <w:szCs w:val="26"/>
        </w:rPr>
      </w:pPr>
      <w:r w:rsidRPr="00EE0E2A">
        <w:rPr>
          <w:color w:val="000000"/>
          <w:sz w:val="26"/>
          <w:szCs w:val="26"/>
        </w:rPr>
        <w:t>предоставления муниципальной услуги</w:t>
      </w:r>
    </w:p>
    <w:p w:rsidR="00763DFF" w:rsidRPr="00EE0E2A" w:rsidRDefault="00763DFF" w:rsidP="00763DFF">
      <w:pPr>
        <w:jc w:val="both"/>
        <w:rPr>
          <w:sz w:val="26"/>
          <w:szCs w:val="26"/>
        </w:rPr>
      </w:pPr>
    </w:p>
    <w:p w:rsidR="00497847" w:rsidRPr="00EE0E2A" w:rsidRDefault="00497847" w:rsidP="00497847">
      <w:pPr>
        <w:jc w:val="both"/>
        <w:rPr>
          <w:sz w:val="26"/>
          <w:szCs w:val="26"/>
        </w:rPr>
      </w:pPr>
    </w:p>
    <w:p w:rsidR="00497847" w:rsidRPr="00EE0E2A" w:rsidRDefault="00497847" w:rsidP="0037150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jc w:val="center"/>
        <w:rPr>
          <w:sz w:val="26"/>
          <w:szCs w:val="26"/>
        </w:rPr>
      </w:pPr>
      <w:r w:rsidRPr="00EE0E2A">
        <w:rPr>
          <w:sz w:val="26"/>
          <w:szCs w:val="26"/>
        </w:rPr>
        <w:t>Прием и регистрация заявления с приложенными к нему документами</w:t>
      </w:r>
    </w:p>
    <w:p w:rsidR="00497847" w:rsidRPr="00EE0E2A" w:rsidRDefault="00497847" w:rsidP="0037150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jc w:val="center"/>
        <w:rPr>
          <w:sz w:val="26"/>
          <w:szCs w:val="26"/>
        </w:rPr>
      </w:pPr>
      <w:r w:rsidRPr="00EE0E2A">
        <w:rPr>
          <w:sz w:val="26"/>
          <w:szCs w:val="26"/>
        </w:rPr>
        <w:t>(Срок исполнения 1 день)</w:t>
      </w:r>
    </w:p>
    <w:p w:rsidR="00497847" w:rsidRPr="00EE0E2A" w:rsidRDefault="005F723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296" distR="114296" simplePos="0" relativeHeight="251665408" behindDoc="0" locked="0" layoutInCell="1" allowOverlap="1">
                <wp:simplePos x="0" y="0"/>
                <wp:positionH relativeFrom="column">
                  <wp:posOffset>2909569</wp:posOffset>
                </wp:positionH>
                <wp:positionV relativeFrom="paragraph">
                  <wp:posOffset>-5715</wp:posOffset>
                </wp:positionV>
                <wp:extent cx="0" cy="457200"/>
                <wp:effectExtent l="76200" t="0" r="57150" b="5715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54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9.1pt,-.45pt" to="229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ekJgIAAEo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497847" w:rsidRPr="00EE0E2A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EE0E2A" w:rsidRDefault="005F7230" w:rsidP="0049784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71755</wp:posOffset>
                </wp:positionV>
                <wp:extent cx="4743450" cy="766445"/>
                <wp:effectExtent l="0" t="0" r="19050" b="1460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478" w:rsidRPr="003E304B" w:rsidRDefault="00E64478" w:rsidP="00BC4B2F">
                            <w:pPr>
                              <w:ind w:firstLine="440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</w:t>
                            </w:r>
                            <w:r w:rsidRPr="00EA4BE0">
                              <w:rPr>
                                <w:sz w:val="26"/>
                                <w:szCs w:val="26"/>
                              </w:rPr>
                              <w:t xml:space="preserve">ассмотрение, проверка заявления и приложенных к нему документов, </w:t>
                            </w:r>
                            <w:r w:rsidRPr="003E304B">
                              <w:rPr>
                                <w:sz w:val="26"/>
                                <w:szCs w:val="26"/>
                              </w:rPr>
                              <w:t>направление межведомственных запросов</w:t>
                            </w:r>
                          </w:p>
                          <w:p w:rsidR="00E64478" w:rsidRPr="0008515A" w:rsidRDefault="00E64478" w:rsidP="00BC4B2F">
                            <w:pPr>
                              <w:ind w:firstLine="440"/>
                              <w:jc w:val="center"/>
                            </w:pPr>
                            <w:r w:rsidRPr="003E304B">
                              <w:t>(</w:t>
                            </w:r>
                            <w:r w:rsidR="00052B18" w:rsidRPr="003E304B">
                              <w:t>9</w:t>
                            </w:r>
                            <w:r w:rsidRPr="003E304B">
                              <w:t xml:space="preserve">  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3.6pt;margin-top:5.65pt;width:373.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">
                <v:textbox>
                  <w:txbxContent>
                    <w:p w:rsidR="00E64478" w:rsidRPr="003E304B" w:rsidRDefault="00E64478" w:rsidP="00BC4B2F">
                      <w:pPr>
                        <w:ind w:firstLine="440"/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Р</w:t>
                      </w:r>
                      <w:r w:rsidRPr="00EA4BE0">
                        <w:rPr>
                          <w:sz w:val="26"/>
                          <w:szCs w:val="26"/>
                        </w:rPr>
                        <w:t xml:space="preserve">ассмотрение, проверка заявления и приложенных к нему документов, </w:t>
                      </w:r>
                      <w:r w:rsidRPr="003E304B">
                        <w:rPr>
                          <w:sz w:val="26"/>
                          <w:szCs w:val="26"/>
                        </w:rPr>
                        <w:t>направление межведомственных запросов</w:t>
                      </w:r>
                    </w:p>
                    <w:p w:rsidR="00E64478" w:rsidRPr="0008515A" w:rsidRDefault="00E64478" w:rsidP="00BC4B2F">
                      <w:pPr>
                        <w:ind w:firstLine="440"/>
                        <w:jc w:val="center"/>
                      </w:pPr>
                      <w:r w:rsidRPr="003E304B">
                        <w:t>(</w:t>
                      </w:r>
                      <w:r w:rsidR="00052B18" w:rsidRPr="003E304B">
                        <w:t>9</w:t>
                      </w:r>
                      <w:r w:rsidRPr="003E304B">
                        <w:t xml:space="preserve">   дней)</w:t>
                      </w:r>
                    </w:p>
                  </w:txbxContent>
                </v:textbox>
              </v:rect>
            </w:pict>
          </mc:Fallback>
        </mc:AlternateContent>
      </w:r>
      <w:r w:rsidR="00497847" w:rsidRPr="00EE0E2A">
        <w:rPr>
          <w:rFonts w:ascii="Times New Roman" w:hAnsi="Times New Roman" w:cs="Times New Roman"/>
          <w:sz w:val="26"/>
          <w:szCs w:val="26"/>
        </w:rPr>
        <w:tab/>
      </w:r>
    </w:p>
    <w:p w:rsidR="00497847" w:rsidRPr="00EE0E2A" w:rsidRDefault="005F723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319405</wp:posOffset>
                </wp:positionV>
                <wp:extent cx="981075" cy="628650"/>
                <wp:effectExtent l="4763" t="0" r="90487" b="52388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81075" cy="62865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" o:spid="_x0000_s1026" type="#_x0000_t34" style="position:absolute;margin-left:413.2pt;margin-top:25.15pt;width:77.25pt;height:49.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" adj="10793">
                <v:stroke endarrow="block"/>
              </v:shape>
            </w:pict>
          </mc:Fallback>
        </mc:AlternateContent>
      </w:r>
    </w:p>
    <w:p w:rsidR="00497847" w:rsidRPr="00EE0E2A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EE0E2A" w:rsidRDefault="005F723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99060</wp:posOffset>
                </wp:positionV>
                <wp:extent cx="847725" cy="752475"/>
                <wp:effectExtent l="66675" t="9525" r="38100" b="3810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47725" cy="75247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4" style="position:absolute;margin-left:-9.4pt;margin-top:7.8pt;width:66.75pt;height:59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" adj="10792">
                <v:stroke endarrow="block"/>
              </v:shape>
            </w:pict>
          </mc:Fallback>
        </mc:AlternateContent>
      </w:r>
    </w:p>
    <w:p w:rsidR="00497847" w:rsidRPr="00EE0E2A" w:rsidRDefault="005F723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76200</wp:posOffset>
                </wp:positionV>
                <wp:extent cx="219075" cy="2402840"/>
                <wp:effectExtent l="19050" t="0" r="47625" b="5461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02840"/>
                        </a:xfrm>
                        <a:prstGeom prst="downArrow">
                          <a:avLst>
                            <a:gd name="adj1" fmla="val 50000"/>
                            <a:gd name="adj2" fmla="val 274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236.05pt;margin-top:6pt;width:17.25pt;height:18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497847" w:rsidRPr="00EE0E2A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EE0E2A" w:rsidRDefault="005F723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175260</wp:posOffset>
                </wp:positionV>
                <wp:extent cx="2544445" cy="600075"/>
                <wp:effectExtent l="0" t="0" r="27305" b="2857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44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5.05pt;margin-top:13.8pt;width:200.35pt;height:4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3EIQIAAD4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"/>
            </w:pict>
          </mc:Fallback>
        </mc:AlternateContent>
      </w:r>
    </w:p>
    <w:p w:rsidR="00497847" w:rsidRPr="00EE0E2A" w:rsidRDefault="005F7230" w:rsidP="00681B91">
      <w:pPr>
        <w:pStyle w:val="ConsPlusNonformat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140335</wp:posOffset>
                </wp:positionV>
                <wp:extent cx="2143125" cy="504825"/>
                <wp:effectExtent l="0" t="0" r="28575" b="2857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1.75pt;margin-top:11.05pt;width:168.75pt;height:3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"/>
            </w:pict>
          </mc:Fallback>
        </mc:AlternateContent>
      </w:r>
      <w:r w:rsidR="00681B91" w:rsidRPr="00EE0E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Основания для отказа </w:t>
      </w:r>
      <w:proofErr w:type="gramStart"/>
      <w:r w:rsidR="00681B91" w:rsidRPr="00EE0E2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81B91" w:rsidRPr="00EE0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B91" w:rsidRPr="00EE0E2A" w:rsidRDefault="00DA1FDA" w:rsidP="00681B91">
      <w:pPr>
        <w:pStyle w:val="ConsPlusNonformat"/>
        <w:tabs>
          <w:tab w:val="left" w:pos="7035"/>
          <w:tab w:val="left" w:pos="7065"/>
        </w:tabs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1B91" w:rsidRPr="00EE0E2A">
        <w:rPr>
          <w:rFonts w:ascii="Times New Roman" w:hAnsi="Times New Roman" w:cs="Times New Roman"/>
          <w:sz w:val="26"/>
          <w:szCs w:val="26"/>
        </w:rPr>
        <w:t xml:space="preserve">снования для                                                                                     </w:t>
      </w:r>
      <w:proofErr w:type="gramStart"/>
      <w:r w:rsidR="00681B91" w:rsidRPr="00EE0E2A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="00681B91" w:rsidRPr="00EE0E2A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97847" w:rsidRPr="00EE0E2A" w:rsidRDefault="00681B91" w:rsidP="009E40E1">
      <w:pPr>
        <w:pStyle w:val="ConsPlusNonformat"/>
        <w:tabs>
          <w:tab w:val="left" w:pos="3600"/>
        </w:tabs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 возврата заявления</w:t>
      </w:r>
      <w:r w:rsidR="009E40E1" w:rsidRPr="00EE0E2A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497847" w:rsidRPr="00EE0E2A" w:rsidRDefault="005F7230" w:rsidP="009E40E1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297" distR="114297" simplePos="0" relativeHeight="251672576" behindDoc="0" locked="0" layoutInCell="1" allowOverlap="1">
                <wp:simplePos x="0" y="0"/>
                <wp:positionH relativeFrom="column">
                  <wp:posOffset>5870574</wp:posOffset>
                </wp:positionH>
                <wp:positionV relativeFrom="paragraph">
                  <wp:posOffset>15875</wp:posOffset>
                </wp:positionV>
                <wp:extent cx="0" cy="280035"/>
                <wp:effectExtent l="76200" t="0" r="57150" b="6286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62.25pt,1.25pt" to="462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fqLwIAAFQEAAAOAAAAZHJzL2Uyb0RvYy54bWysVE2P2jAQvVfqf7B8h3wsU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>
                <wp:simplePos x="0" y="0"/>
                <wp:positionH relativeFrom="column">
                  <wp:posOffset>-2541</wp:posOffset>
                </wp:positionH>
                <wp:positionV relativeFrom="paragraph">
                  <wp:posOffset>117475</wp:posOffset>
                </wp:positionV>
                <wp:extent cx="0" cy="280035"/>
                <wp:effectExtent l="76200" t="0" r="57150" b="6286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.2pt,9.25pt" to="-.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b5LwIAAFQ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">
                <v:stroke endarrow="block"/>
              </v:line>
            </w:pict>
          </mc:Fallback>
        </mc:AlternateContent>
      </w:r>
      <w:r w:rsidR="009E40E1" w:rsidRPr="00EE0E2A">
        <w:rPr>
          <w:rFonts w:ascii="Times New Roman" w:hAnsi="Times New Roman" w:cs="Times New Roman"/>
          <w:sz w:val="26"/>
          <w:szCs w:val="26"/>
        </w:rPr>
        <w:tab/>
      </w:r>
    </w:p>
    <w:p w:rsidR="00497847" w:rsidRPr="00EE0E2A" w:rsidRDefault="005F723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8" w:name="_GoBack"/>
      <w:bookmarkEnd w:id="8"/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106045</wp:posOffset>
                </wp:positionV>
                <wp:extent cx="2752725" cy="581025"/>
                <wp:effectExtent l="0" t="0" r="28575" b="2857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6.8pt;margin-top:8.35pt;width:216.75pt;height:4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"/>
            </w:pict>
          </mc:Fallback>
        </mc:AlternateContent>
      </w:r>
    </w:p>
    <w:p w:rsidR="00497847" w:rsidRPr="00EE0E2A" w:rsidRDefault="005F7230" w:rsidP="00681B91">
      <w:pPr>
        <w:pStyle w:val="ConsPlusNonformat"/>
        <w:tabs>
          <w:tab w:val="left" w:pos="706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B272EF" wp14:editId="73F02A2A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</wp:posOffset>
                </wp:positionV>
                <wp:extent cx="2569210" cy="581025"/>
                <wp:effectExtent l="0" t="0" r="21590" b="2857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21.75pt;margin-top:1.4pt;width:202.3pt;height:4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"/>
            </w:pict>
          </mc:Fallback>
        </mc:AlternateContent>
      </w:r>
      <w:r w:rsidR="00681B91" w:rsidRPr="00EE0E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подготовка мотивированного отказа</w:t>
      </w:r>
    </w:p>
    <w:p w:rsidR="00681B91" w:rsidRPr="00EE0E2A" w:rsidRDefault="00681B91" w:rsidP="00681B91">
      <w:pPr>
        <w:pStyle w:val="ConsPlusNonforma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 xml:space="preserve">возврат заявления и </w:t>
      </w:r>
    </w:p>
    <w:p w:rsidR="00681B91" w:rsidRPr="00EE0E2A" w:rsidRDefault="00681B91" w:rsidP="00681B91">
      <w:pPr>
        <w:pStyle w:val="ConsPlusNonforma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EE0E2A">
        <w:rPr>
          <w:rFonts w:ascii="Times New Roman" w:hAnsi="Times New Roman" w:cs="Times New Roman"/>
          <w:sz w:val="26"/>
          <w:szCs w:val="26"/>
        </w:rPr>
        <w:t>приложенных к нему документов</w:t>
      </w:r>
    </w:p>
    <w:p w:rsidR="00497847" w:rsidRPr="00EE0E2A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EE0E2A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304C" w:rsidRDefault="007905B9" w:rsidP="0016190F">
      <w:pPr>
        <w:pStyle w:val="ConsPlusNonformat"/>
        <w:tabs>
          <w:tab w:val="left" w:pos="6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28228C3" wp14:editId="0662C3BE">
                <wp:simplePos x="0" y="0"/>
                <wp:positionH relativeFrom="column">
                  <wp:posOffset>4055110</wp:posOffset>
                </wp:positionH>
                <wp:positionV relativeFrom="paragraph">
                  <wp:posOffset>10160</wp:posOffset>
                </wp:positionV>
                <wp:extent cx="2847975" cy="581025"/>
                <wp:effectExtent l="0" t="0" r="28575" b="285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19.3pt;margin-top:.8pt;width:224.25pt;height:45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P+HwIAAD0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"/>
            </w:pict>
          </mc:Fallback>
        </mc:AlternateContent>
      </w:r>
      <w:r w:rsidR="00DA1FDA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62586F" wp14:editId="06E79CEE">
                <wp:simplePos x="0" y="0"/>
                <wp:positionH relativeFrom="column">
                  <wp:posOffset>3770472</wp:posOffset>
                </wp:positionH>
                <wp:positionV relativeFrom="paragraph">
                  <wp:posOffset>163672</wp:posOffset>
                </wp:positionV>
                <wp:extent cx="252095" cy="302576"/>
                <wp:effectExtent l="0" t="44132" r="46672" b="65723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95" cy="302576"/>
                        </a:xfrm>
                        <a:prstGeom prst="downArrow">
                          <a:avLst>
                            <a:gd name="adj1" fmla="val 50000"/>
                            <a:gd name="adj2" fmla="val 32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296.9pt;margin-top:12.9pt;width:19.85pt;height:23.8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" adj="15832">
                <v:textbox style="layout-flow:vertical-ideographic"/>
              </v:shape>
            </w:pict>
          </mc:Fallback>
        </mc:AlternateContent>
      </w:r>
      <w:r w:rsidR="005F723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BFAA6" wp14:editId="754BA83D">
                <wp:simplePos x="0" y="0"/>
                <wp:positionH relativeFrom="column">
                  <wp:posOffset>-198755</wp:posOffset>
                </wp:positionH>
                <wp:positionV relativeFrom="paragraph">
                  <wp:posOffset>13970</wp:posOffset>
                </wp:positionV>
                <wp:extent cx="3947795" cy="624840"/>
                <wp:effectExtent l="0" t="0" r="14605" b="2286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79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478" w:rsidRPr="0016243E" w:rsidRDefault="00E64478" w:rsidP="009E4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9E40E1">
                              <w:rPr>
                                <w:rFonts w:eastAsiaTheme="minorHAnsi"/>
                                <w:lang w:eastAsia="en-US"/>
                              </w:rPr>
                              <w:t>Подготовка постановления об утверждении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Pr="009E40E1">
                              <w:rPr>
                                <w:rFonts w:eastAsiaTheme="minorHAnsi"/>
                                <w:lang w:eastAsia="en-US"/>
                              </w:rPr>
                              <w:t>схемы расположения земельного участка, согласие на заключение соглашения о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Pr="003E304B">
                              <w:rPr>
                                <w:rFonts w:eastAsiaTheme="minorHAnsi"/>
                                <w:lang w:eastAsia="en-US"/>
                              </w:rPr>
                              <w:t>перераспределении</w:t>
                            </w:r>
                            <w:r w:rsidRPr="003E304B">
                              <w:rPr>
                                <w:rFonts w:ascii="TimesNewRoman" w:eastAsiaTheme="minorHAnsi" w:hAnsi="TimesNewRoman" w:cs="TimesNewRoman"/>
                                <w:lang w:eastAsia="en-US"/>
                              </w:rPr>
                              <w:t xml:space="preserve"> </w:t>
                            </w:r>
                            <w:r w:rsidRPr="003E304B">
                              <w:t xml:space="preserve"> (</w:t>
                            </w:r>
                            <w:r w:rsidR="00052B18" w:rsidRPr="003E304B">
                              <w:t>17 дней</w:t>
                            </w:r>
                            <w:r w:rsidRPr="003E304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15.65pt;margin-top:1.1pt;width:310.85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">
                <v:textbox>
                  <w:txbxContent>
                    <w:p w:rsidR="00E64478" w:rsidRPr="0016243E" w:rsidRDefault="00E64478" w:rsidP="009E40E1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9E40E1">
                        <w:rPr>
                          <w:rFonts w:eastAsiaTheme="minorHAnsi"/>
                          <w:lang w:eastAsia="en-US"/>
                        </w:rPr>
                        <w:t>Подготовка постановления об утверждении</w:t>
                      </w:r>
                      <w:r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  <w:r w:rsidRPr="009E40E1">
                        <w:rPr>
                          <w:rFonts w:eastAsiaTheme="minorHAnsi"/>
                          <w:lang w:eastAsia="en-US"/>
                        </w:rPr>
                        <w:t>схемы расположения земельного участка, согласие на заключение соглашения о</w:t>
                      </w:r>
                      <w:r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  <w:r w:rsidRPr="003E304B">
                        <w:rPr>
                          <w:rFonts w:eastAsiaTheme="minorHAnsi"/>
                          <w:lang w:eastAsia="en-US"/>
                        </w:rPr>
                        <w:t>перераспределении</w:t>
                      </w:r>
                      <w:r w:rsidRPr="003E304B">
                        <w:rPr>
                          <w:rFonts w:ascii="TimesNewRoman" w:eastAsiaTheme="minorHAnsi" w:hAnsi="TimesNewRoman" w:cs="TimesNewRoman"/>
                          <w:lang w:eastAsia="en-US"/>
                        </w:rPr>
                        <w:t xml:space="preserve"> </w:t>
                      </w:r>
                      <w:r w:rsidRPr="003E304B">
                        <w:t xml:space="preserve"> (</w:t>
                      </w:r>
                      <w:r w:rsidR="00052B18" w:rsidRPr="003E304B">
                        <w:t>17 дней</w:t>
                      </w:r>
                      <w:r w:rsidRPr="003E304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6190F">
        <w:rPr>
          <w:rFonts w:ascii="Times New Roman" w:hAnsi="Times New Roman" w:cs="Times New Roman"/>
          <w:sz w:val="26"/>
          <w:szCs w:val="26"/>
        </w:rPr>
        <w:tab/>
      </w:r>
      <w:r w:rsidR="00DA1FDA">
        <w:rPr>
          <w:rFonts w:ascii="Times New Roman" w:hAnsi="Times New Roman" w:cs="Times New Roman"/>
          <w:sz w:val="26"/>
          <w:szCs w:val="26"/>
        </w:rPr>
        <w:t>У</w:t>
      </w:r>
      <w:r w:rsidR="0016190F" w:rsidRPr="00A8304C">
        <w:rPr>
          <w:rFonts w:ascii="Times New Roman" w:hAnsi="Times New Roman" w:cs="Times New Roman"/>
          <w:sz w:val="26"/>
          <w:szCs w:val="26"/>
        </w:rPr>
        <w:t>ведомлени</w:t>
      </w:r>
      <w:r w:rsidR="00A8304C">
        <w:rPr>
          <w:rFonts w:ascii="Times New Roman" w:hAnsi="Times New Roman" w:cs="Times New Roman"/>
          <w:sz w:val="26"/>
          <w:szCs w:val="26"/>
        </w:rPr>
        <w:t xml:space="preserve">е от заявителя </w:t>
      </w:r>
      <w:r w:rsidR="0016190F" w:rsidRPr="00A8304C">
        <w:rPr>
          <w:rFonts w:ascii="Times New Roman" w:hAnsi="Times New Roman" w:cs="Times New Roman"/>
          <w:sz w:val="26"/>
          <w:szCs w:val="26"/>
        </w:rPr>
        <w:t xml:space="preserve"> о</w:t>
      </w:r>
    </w:p>
    <w:p w:rsidR="00A8304C" w:rsidRDefault="00A8304C" w:rsidP="00A8304C">
      <w:pPr>
        <w:pStyle w:val="ConsPlusNonformat"/>
        <w:tabs>
          <w:tab w:val="left" w:pos="6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гос.</w:t>
      </w:r>
      <w:r w:rsidR="007905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кадастровом учете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зем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>частка</w:t>
      </w:r>
      <w:proofErr w:type="spellEnd"/>
    </w:p>
    <w:p w:rsidR="00A8304C" w:rsidRDefault="00A8304C" w:rsidP="00A8304C">
      <w:pPr>
        <w:pStyle w:val="ConsPlusNonformat"/>
        <w:tabs>
          <w:tab w:val="left" w:pos="741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(1 день)</w:t>
      </w:r>
    </w:p>
    <w:p w:rsidR="00497847" w:rsidRPr="00EE0E2A" w:rsidRDefault="00DA1FDA" w:rsidP="00A8304C">
      <w:pPr>
        <w:pStyle w:val="ConsPlusNonformat"/>
        <w:tabs>
          <w:tab w:val="left" w:pos="6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F74D6B" wp14:editId="1461E598">
                <wp:simplePos x="0" y="0"/>
                <wp:positionH relativeFrom="column">
                  <wp:posOffset>978535</wp:posOffset>
                </wp:positionH>
                <wp:positionV relativeFrom="paragraph">
                  <wp:posOffset>69215</wp:posOffset>
                </wp:positionV>
                <wp:extent cx="219075" cy="1238250"/>
                <wp:effectExtent l="19050" t="0" r="28575" b="381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38250"/>
                        </a:xfrm>
                        <a:prstGeom prst="downArrow">
                          <a:avLst>
                            <a:gd name="adj1" fmla="val 50000"/>
                            <a:gd name="adj2" fmla="val 53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77.05pt;margin-top:5.45pt;width:17.25pt;height:9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" adj="19565">
                <v:textbox style="layout-flow:vertical-ideographic"/>
              </v:shape>
            </w:pict>
          </mc:Fallback>
        </mc:AlternateContent>
      </w:r>
      <w:r w:rsidR="005F7230">
        <w:rPr>
          <w:rFonts w:ascii="Times New Roman" w:eastAsiaTheme="minorHAnsi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9C9" wp14:editId="5F310505">
                <wp:simplePos x="0" y="0"/>
                <wp:positionH relativeFrom="column">
                  <wp:posOffset>4471670</wp:posOffset>
                </wp:positionH>
                <wp:positionV relativeFrom="paragraph">
                  <wp:posOffset>25400</wp:posOffset>
                </wp:positionV>
                <wp:extent cx="219075" cy="390525"/>
                <wp:effectExtent l="19050" t="0" r="47625" b="4762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90525"/>
                        </a:xfrm>
                        <a:prstGeom prst="downArrow">
                          <a:avLst>
                            <a:gd name="adj1" fmla="val 50000"/>
                            <a:gd name="adj2" fmla="val 53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352.1pt;margin-top:2pt;width:17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" adj="15146">
                <v:textbox style="layout-flow:vertical-ideographic"/>
              </v:shape>
            </w:pict>
          </mc:Fallback>
        </mc:AlternateContent>
      </w:r>
      <w:r w:rsidR="00A8304C" w:rsidRPr="00A830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9E40E1" w:rsidRPr="00EE0E2A" w:rsidRDefault="00681B91" w:rsidP="00681B9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EE0E2A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</w:p>
    <w:p w:rsidR="00497847" w:rsidRPr="00EE0E2A" w:rsidRDefault="005F723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A8913" wp14:editId="21898C33">
                <wp:simplePos x="0" y="0"/>
                <wp:positionH relativeFrom="column">
                  <wp:posOffset>2290445</wp:posOffset>
                </wp:positionH>
                <wp:positionV relativeFrom="paragraph">
                  <wp:posOffset>80010</wp:posOffset>
                </wp:positionV>
                <wp:extent cx="4342130" cy="381000"/>
                <wp:effectExtent l="0" t="0" r="2032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21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478" w:rsidRPr="0016243E" w:rsidRDefault="00DA1FDA" w:rsidP="009E4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Заключение соглаш</w:t>
                            </w:r>
                            <w:r w:rsidR="00E64478">
                              <w:rPr>
                                <w:rFonts w:eastAsiaTheme="minorHAnsi"/>
                                <w:lang w:eastAsia="en-US"/>
                              </w:rPr>
                              <w:t xml:space="preserve">ения о </w:t>
                            </w:r>
                            <w:r w:rsidR="00E64478" w:rsidRPr="003E304B">
                              <w:rPr>
                                <w:rFonts w:eastAsiaTheme="minorHAnsi"/>
                                <w:lang w:eastAsia="en-US"/>
                              </w:rPr>
                              <w:t>перераспределении</w:t>
                            </w:r>
                            <w:r w:rsidR="00E64478" w:rsidRPr="003E304B">
                              <w:rPr>
                                <w:rFonts w:ascii="TimesNewRoman" w:eastAsiaTheme="minorHAnsi" w:hAnsi="TimesNewRoman" w:cs="TimesNewRoman"/>
                                <w:lang w:eastAsia="en-US"/>
                              </w:rPr>
                              <w:t xml:space="preserve"> </w:t>
                            </w:r>
                            <w:r w:rsidR="00E64478" w:rsidRPr="003E304B">
                              <w:t xml:space="preserve"> (</w:t>
                            </w:r>
                            <w:r w:rsidR="00052B18" w:rsidRPr="003E304B">
                              <w:t>26 дней</w:t>
                            </w:r>
                            <w:r w:rsidR="00E64478" w:rsidRPr="003E304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80.35pt;margin-top:6.3pt;width:341.9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">
                <v:textbox>
                  <w:txbxContent>
                    <w:p w:rsidR="00E64478" w:rsidRPr="0016243E" w:rsidRDefault="00DA1FDA" w:rsidP="009E40E1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eastAsiaTheme="minorHAnsi"/>
                          <w:lang w:eastAsia="en-US"/>
                        </w:rPr>
                        <w:t>Заключение соглаш</w:t>
                      </w:r>
                      <w:r w:rsidR="00E64478">
                        <w:rPr>
                          <w:rFonts w:eastAsiaTheme="minorHAnsi"/>
                          <w:lang w:eastAsia="en-US"/>
                        </w:rPr>
                        <w:t xml:space="preserve">ения о </w:t>
                      </w:r>
                      <w:r w:rsidR="00E64478" w:rsidRPr="003E304B">
                        <w:rPr>
                          <w:rFonts w:eastAsiaTheme="minorHAnsi"/>
                          <w:lang w:eastAsia="en-US"/>
                        </w:rPr>
                        <w:t>перераспределении</w:t>
                      </w:r>
                      <w:r w:rsidR="00E64478" w:rsidRPr="003E304B">
                        <w:rPr>
                          <w:rFonts w:ascii="TimesNewRoman" w:eastAsiaTheme="minorHAnsi" w:hAnsi="TimesNewRoman" w:cs="TimesNewRoman"/>
                          <w:lang w:eastAsia="en-US"/>
                        </w:rPr>
                        <w:t xml:space="preserve"> </w:t>
                      </w:r>
                      <w:r w:rsidR="00E64478" w:rsidRPr="003E304B">
                        <w:t xml:space="preserve"> (</w:t>
                      </w:r>
                      <w:r w:rsidR="00052B18" w:rsidRPr="003E304B">
                        <w:t>26 дней</w:t>
                      </w:r>
                      <w:r w:rsidR="00E64478" w:rsidRPr="003E304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97847" w:rsidRPr="00EE0E2A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1821" w:rsidRDefault="005F7230">
      <w:pPr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D44264" wp14:editId="4E03C334">
                <wp:simplePos x="0" y="0"/>
                <wp:positionH relativeFrom="column">
                  <wp:posOffset>2909570</wp:posOffset>
                </wp:positionH>
                <wp:positionV relativeFrom="paragraph">
                  <wp:posOffset>81280</wp:posOffset>
                </wp:positionV>
                <wp:extent cx="219075" cy="466725"/>
                <wp:effectExtent l="19050" t="0" r="28575" b="476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466725"/>
                        </a:xfrm>
                        <a:prstGeom prst="downArrow">
                          <a:avLst>
                            <a:gd name="adj1" fmla="val 50000"/>
                            <a:gd name="adj2" fmla="val 53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229.1pt;margin-top:6.4pt;width:17.2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:rsidR="00096034" w:rsidRDefault="00096034">
      <w:pPr>
        <w:rPr>
          <w:color w:val="FF0000"/>
          <w:sz w:val="26"/>
          <w:szCs w:val="26"/>
        </w:rPr>
      </w:pPr>
    </w:p>
    <w:p w:rsidR="00096034" w:rsidRDefault="005F7230">
      <w:pPr>
        <w:rPr>
          <w:color w:val="FF0000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168275</wp:posOffset>
                </wp:positionV>
                <wp:extent cx="6835140" cy="381000"/>
                <wp:effectExtent l="0" t="0" r="2286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034" w:rsidRDefault="00096034" w:rsidP="00096034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Выдача </w:t>
                            </w:r>
                            <w:r w:rsidRPr="00EE0E2A">
                              <w:rPr>
                                <w:sz w:val="26"/>
                                <w:szCs w:val="26"/>
                              </w:rPr>
                              <w:t xml:space="preserve"> заявителю результата предоставления муниципальной услуги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(3 дня)</w:t>
                            </w:r>
                          </w:p>
                          <w:p w:rsidR="00096034" w:rsidRPr="00096034" w:rsidRDefault="00096034" w:rsidP="000960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5.65pt;margin-top:13.25pt;width:538.2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">
                <v:textbox>
                  <w:txbxContent>
                    <w:p w:rsidR="00096034" w:rsidRDefault="00096034" w:rsidP="00096034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Выдача </w:t>
                      </w:r>
                      <w:r w:rsidRPr="00EE0E2A">
                        <w:rPr>
                          <w:sz w:val="26"/>
                          <w:szCs w:val="26"/>
                        </w:rPr>
                        <w:t xml:space="preserve"> заявителю результата предоставления муниципальной услуги</w:t>
                      </w:r>
                      <w:r>
                        <w:rPr>
                          <w:sz w:val="26"/>
                          <w:szCs w:val="26"/>
                        </w:rPr>
                        <w:t xml:space="preserve"> (3 дня)</w:t>
                      </w:r>
                    </w:p>
                    <w:p w:rsidR="00096034" w:rsidRPr="00096034" w:rsidRDefault="00096034" w:rsidP="00096034"/>
                  </w:txbxContent>
                </v:textbox>
              </v:rect>
            </w:pict>
          </mc:Fallback>
        </mc:AlternateContent>
      </w:r>
    </w:p>
    <w:p w:rsidR="00096034" w:rsidRDefault="00096034">
      <w:pPr>
        <w:rPr>
          <w:color w:val="FF0000"/>
          <w:sz w:val="26"/>
          <w:szCs w:val="26"/>
        </w:rPr>
      </w:pPr>
    </w:p>
    <w:p w:rsidR="00096034" w:rsidRDefault="00096034">
      <w:pPr>
        <w:rPr>
          <w:color w:val="FF0000"/>
          <w:sz w:val="26"/>
          <w:szCs w:val="26"/>
        </w:rPr>
      </w:pPr>
    </w:p>
    <w:p w:rsidR="00096034" w:rsidRDefault="00096034">
      <w:pPr>
        <w:rPr>
          <w:color w:val="FF0000"/>
          <w:sz w:val="26"/>
          <w:szCs w:val="26"/>
        </w:rPr>
      </w:pPr>
    </w:p>
    <w:sectPr w:rsidR="00096034" w:rsidSect="00681B91">
      <w:endnotePr>
        <w:numFmt w:val="decimal"/>
      </w:endnotePr>
      <w:type w:val="oddPage"/>
      <w:pgSz w:w="11906" w:h="16838"/>
      <w:pgMar w:top="851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54" w:rsidRDefault="00377A54" w:rsidP="003D58C9">
      <w:r>
        <w:separator/>
      </w:r>
    </w:p>
  </w:endnote>
  <w:endnote w:type="continuationSeparator" w:id="0">
    <w:p w:rsidR="00377A54" w:rsidRDefault="00377A54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54" w:rsidRDefault="00377A54" w:rsidP="003D58C9">
      <w:r>
        <w:separator/>
      </w:r>
    </w:p>
  </w:footnote>
  <w:footnote w:type="continuationSeparator" w:id="0">
    <w:p w:rsidR="00377A54" w:rsidRDefault="00377A54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5CF"/>
    <w:multiLevelType w:val="hybridMultilevel"/>
    <w:tmpl w:val="B9A0CFE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D0144"/>
    <w:multiLevelType w:val="hybridMultilevel"/>
    <w:tmpl w:val="934C6C2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0513CF"/>
    <w:multiLevelType w:val="hybridMultilevel"/>
    <w:tmpl w:val="4B24117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C381D"/>
    <w:multiLevelType w:val="hybridMultilevel"/>
    <w:tmpl w:val="EC5C0306"/>
    <w:lvl w:ilvl="0" w:tplc="AC8E78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B1464F"/>
    <w:multiLevelType w:val="hybridMultilevel"/>
    <w:tmpl w:val="63BEF9C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59FE"/>
    <w:multiLevelType w:val="hybridMultilevel"/>
    <w:tmpl w:val="4F9EF56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B20D6"/>
    <w:multiLevelType w:val="hybridMultilevel"/>
    <w:tmpl w:val="A2F89A0C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9173F9"/>
    <w:multiLevelType w:val="hybridMultilevel"/>
    <w:tmpl w:val="142E7A9A"/>
    <w:lvl w:ilvl="0" w:tplc="AC8E7896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5357B"/>
    <w:multiLevelType w:val="hybridMultilevel"/>
    <w:tmpl w:val="087824A6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B125E1"/>
    <w:multiLevelType w:val="hybridMultilevel"/>
    <w:tmpl w:val="A1C6910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8679B"/>
    <w:multiLevelType w:val="hybridMultilevel"/>
    <w:tmpl w:val="3C12F34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356040E"/>
    <w:multiLevelType w:val="hybridMultilevel"/>
    <w:tmpl w:val="78FA84A4"/>
    <w:lvl w:ilvl="0" w:tplc="6360D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2D6A13"/>
    <w:multiLevelType w:val="hybridMultilevel"/>
    <w:tmpl w:val="3F3A1F80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583064E3"/>
    <w:multiLevelType w:val="hybridMultilevel"/>
    <w:tmpl w:val="5D44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E612F"/>
    <w:multiLevelType w:val="hybridMultilevel"/>
    <w:tmpl w:val="04020FC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32A99"/>
    <w:multiLevelType w:val="multilevel"/>
    <w:tmpl w:val="EAEACA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5B661106"/>
    <w:multiLevelType w:val="hybridMultilevel"/>
    <w:tmpl w:val="9D2C4FA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152EC"/>
    <w:multiLevelType w:val="hybridMultilevel"/>
    <w:tmpl w:val="528656CC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32BCF"/>
    <w:multiLevelType w:val="hybridMultilevel"/>
    <w:tmpl w:val="C9E870F8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E3107"/>
    <w:multiLevelType w:val="multilevel"/>
    <w:tmpl w:val="215291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1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15"/>
  </w:num>
  <w:num w:numId="4">
    <w:abstractNumId w:val="26"/>
  </w:num>
  <w:num w:numId="5">
    <w:abstractNumId w:val="5"/>
  </w:num>
  <w:num w:numId="6">
    <w:abstractNumId w:val="6"/>
  </w:num>
  <w:num w:numId="7">
    <w:abstractNumId w:val="20"/>
  </w:num>
  <w:num w:numId="8">
    <w:abstractNumId w:val="10"/>
  </w:num>
  <w:num w:numId="9">
    <w:abstractNumId w:val="9"/>
  </w:num>
  <w:num w:numId="10">
    <w:abstractNumId w:val="29"/>
  </w:num>
  <w:num w:numId="11">
    <w:abstractNumId w:val="12"/>
  </w:num>
  <w:num w:numId="12">
    <w:abstractNumId w:val="8"/>
  </w:num>
  <w:num w:numId="13">
    <w:abstractNumId w:val="28"/>
  </w:num>
  <w:num w:numId="14">
    <w:abstractNumId w:val="7"/>
  </w:num>
  <w:num w:numId="15">
    <w:abstractNumId w:val="11"/>
  </w:num>
  <w:num w:numId="16">
    <w:abstractNumId w:val="19"/>
  </w:num>
  <w:num w:numId="17">
    <w:abstractNumId w:val="23"/>
  </w:num>
  <w:num w:numId="18">
    <w:abstractNumId w:val="1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1"/>
  </w:num>
  <w:num w:numId="24">
    <w:abstractNumId w:val="13"/>
  </w:num>
  <w:num w:numId="25">
    <w:abstractNumId w:val="21"/>
  </w:num>
  <w:num w:numId="26">
    <w:abstractNumId w:val="25"/>
  </w:num>
  <w:num w:numId="27">
    <w:abstractNumId w:val="22"/>
  </w:num>
  <w:num w:numId="28">
    <w:abstractNumId w:val="3"/>
  </w:num>
  <w:num w:numId="29">
    <w:abstractNumId w:val="4"/>
  </w:num>
  <w:num w:numId="30">
    <w:abstractNumId w:val="17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1593"/>
    <w:rsid w:val="00003E6D"/>
    <w:rsid w:val="00011087"/>
    <w:rsid w:val="00024206"/>
    <w:rsid w:val="0002478A"/>
    <w:rsid w:val="00030033"/>
    <w:rsid w:val="00032B12"/>
    <w:rsid w:val="000444FC"/>
    <w:rsid w:val="00052B18"/>
    <w:rsid w:val="000542AC"/>
    <w:rsid w:val="00073769"/>
    <w:rsid w:val="00076410"/>
    <w:rsid w:val="000774CA"/>
    <w:rsid w:val="00080F28"/>
    <w:rsid w:val="00096034"/>
    <w:rsid w:val="000A1301"/>
    <w:rsid w:val="000A4BE0"/>
    <w:rsid w:val="000A71B8"/>
    <w:rsid w:val="000B0711"/>
    <w:rsid w:val="000B2C68"/>
    <w:rsid w:val="000B6FE3"/>
    <w:rsid w:val="000B7F49"/>
    <w:rsid w:val="000C03CC"/>
    <w:rsid w:val="000D6D4C"/>
    <w:rsid w:val="000D6E80"/>
    <w:rsid w:val="000E0332"/>
    <w:rsid w:val="000E1F3B"/>
    <w:rsid w:val="000E51E7"/>
    <w:rsid w:val="000E5E07"/>
    <w:rsid w:val="000F4329"/>
    <w:rsid w:val="00100994"/>
    <w:rsid w:val="00100F84"/>
    <w:rsid w:val="00101990"/>
    <w:rsid w:val="0010646F"/>
    <w:rsid w:val="00112016"/>
    <w:rsid w:val="001227E2"/>
    <w:rsid w:val="001232F8"/>
    <w:rsid w:val="00124A73"/>
    <w:rsid w:val="00130004"/>
    <w:rsid w:val="0013650F"/>
    <w:rsid w:val="001373B2"/>
    <w:rsid w:val="0014268E"/>
    <w:rsid w:val="00146FB2"/>
    <w:rsid w:val="00152350"/>
    <w:rsid w:val="00154590"/>
    <w:rsid w:val="00154FFD"/>
    <w:rsid w:val="001574FE"/>
    <w:rsid w:val="001612E6"/>
    <w:rsid w:val="0016190F"/>
    <w:rsid w:val="00163D61"/>
    <w:rsid w:val="00166A96"/>
    <w:rsid w:val="0019155D"/>
    <w:rsid w:val="00191F86"/>
    <w:rsid w:val="001A159F"/>
    <w:rsid w:val="001A5C41"/>
    <w:rsid w:val="001B047D"/>
    <w:rsid w:val="001B08CC"/>
    <w:rsid w:val="001B103A"/>
    <w:rsid w:val="001C24E9"/>
    <w:rsid w:val="001C3970"/>
    <w:rsid w:val="001D1878"/>
    <w:rsid w:val="001D1EC0"/>
    <w:rsid w:val="001D55A2"/>
    <w:rsid w:val="001D7535"/>
    <w:rsid w:val="001E07AD"/>
    <w:rsid w:val="001E4895"/>
    <w:rsid w:val="00204218"/>
    <w:rsid w:val="002134BC"/>
    <w:rsid w:val="00217E4C"/>
    <w:rsid w:val="00231EEF"/>
    <w:rsid w:val="002331A1"/>
    <w:rsid w:val="00234532"/>
    <w:rsid w:val="00234D18"/>
    <w:rsid w:val="00236AFC"/>
    <w:rsid w:val="002660B7"/>
    <w:rsid w:val="00272E48"/>
    <w:rsid w:val="002822C0"/>
    <w:rsid w:val="0028240A"/>
    <w:rsid w:val="00282974"/>
    <w:rsid w:val="00285750"/>
    <w:rsid w:val="002950BC"/>
    <w:rsid w:val="002A298F"/>
    <w:rsid w:val="002B020C"/>
    <w:rsid w:val="002B5B6D"/>
    <w:rsid w:val="002D720C"/>
    <w:rsid w:val="002E5853"/>
    <w:rsid w:val="002F7433"/>
    <w:rsid w:val="002F7644"/>
    <w:rsid w:val="003029FA"/>
    <w:rsid w:val="00303B80"/>
    <w:rsid w:val="00305C76"/>
    <w:rsid w:val="00317D38"/>
    <w:rsid w:val="00323AD7"/>
    <w:rsid w:val="003268D0"/>
    <w:rsid w:val="00330CFF"/>
    <w:rsid w:val="00341EBC"/>
    <w:rsid w:val="0035173A"/>
    <w:rsid w:val="003541A7"/>
    <w:rsid w:val="00362D77"/>
    <w:rsid w:val="0037150A"/>
    <w:rsid w:val="0037661D"/>
    <w:rsid w:val="00377A54"/>
    <w:rsid w:val="00396B8F"/>
    <w:rsid w:val="003A1137"/>
    <w:rsid w:val="003A361B"/>
    <w:rsid w:val="003A4C38"/>
    <w:rsid w:val="003C6A5F"/>
    <w:rsid w:val="003D4CFD"/>
    <w:rsid w:val="003D58C9"/>
    <w:rsid w:val="003D6DBE"/>
    <w:rsid w:val="003E304B"/>
    <w:rsid w:val="003F6513"/>
    <w:rsid w:val="00406D78"/>
    <w:rsid w:val="0041107E"/>
    <w:rsid w:val="00427E0D"/>
    <w:rsid w:val="0043209A"/>
    <w:rsid w:val="004358E6"/>
    <w:rsid w:val="00437169"/>
    <w:rsid w:val="00454E96"/>
    <w:rsid w:val="004553EE"/>
    <w:rsid w:val="00457286"/>
    <w:rsid w:val="00466513"/>
    <w:rsid w:val="004710E5"/>
    <w:rsid w:val="00471436"/>
    <w:rsid w:val="004868D1"/>
    <w:rsid w:val="0049115E"/>
    <w:rsid w:val="00497847"/>
    <w:rsid w:val="00497D37"/>
    <w:rsid w:val="004A18E6"/>
    <w:rsid w:val="004A3F90"/>
    <w:rsid w:val="004B2798"/>
    <w:rsid w:val="004C3B19"/>
    <w:rsid w:val="004D2A9F"/>
    <w:rsid w:val="004D4434"/>
    <w:rsid w:val="004D44C8"/>
    <w:rsid w:val="004D4E66"/>
    <w:rsid w:val="004E79C4"/>
    <w:rsid w:val="004F0B63"/>
    <w:rsid w:val="004F16AF"/>
    <w:rsid w:val="004F520E"/>
    <w:rsid w:val="0050090A"/>
    <w:rsid w:val="00502AE6"/>
    <w:rsid w:val="00512CB1"/>
    <w:rsid w:val="005221D9"/>
    <w:rsid w:val="005426DE"/>
    <w:rsid w:val="00544D91"/>
    <w:rsid w:val="005530B7"/>
    <w:rsid w:val="00582FE1"/>
    <w:rsid w:val="005948CE"/>
    <w:rsid w:val="005A284E"/>
    <w:rsid w:val="005A340B"/>
    <w:rsid w:val="005A5084"/>
    <w:rsid w:val="005B237A"/>
    <w:rsid w:val="005B520C"/>
    <w:rsid w:val="005C5119"/>
    <w:rsid w:val="005C533A"/>
    <w:rsid w:val="005D0760"/>
    <w:rsid w:val="005E0E33"/>
    <w:rsid w:val="005F66EE"/>
    <w:rsid w:val="005F7230"/>
    <w:rsid w:val="00600EDB"/>
    <w:rsid w:val="00605C1A"/>
    <w:rsid w:val="00606DDA"/>
    <w:rsid w:val="00607DAC"/>
    <w:rsid w:val="00611FC4"/>
    <w:rsid w:val="00615D70"/>
    <w:rsid w:val="006347F6"/>
    <w:rsid w:val="006457BA"/>
    <w:rsid w:val="00652ADB"/>
    <w:rsid w:val="00660499"/>
    <w:rsid w:val="00674BAC"/>
    <w:rsid w:val="00675075"/>
    <w:rsid w:val="00677A10"/>
    <w:rsid w:val="00680AAD"/>
    <w:rsid w:val="00681B91"/>
    <w:rsid w:val="00686652"/>
    <w:rsid w:val="006870CA"/>
    <w:rsid w:val="00695937"/>
    <w:rsid w:val="006A03E2"/>
    <w:rsid w:val="006B0D00"/>
    <w:rsid w:val="006B244E"/>
    <w:rsid w:val="006B6C63"/>
    <w:rsid w:val="006C09A5"/>
    <w:rsid w:val="006C773A"/>
    <w:rsid w:val="006E0B0A"/>
    <w:rsid w:val="006E57CD"/>
    <w:rsid w:val="007006F0"/>
    <w:rsid w:val="00712315"/>
    <w:rsid w:val="007142C8"/>
    <w:rsid w:val="00721211"/>
    <w:rsid w:val="00721423"/>
    <w:rsid w:val="007368C3"/>
    <w:rsid w:val="00742F30"/>
    <w:rsid w:val="00752A4F"/>
    <w:rsid w:val="007545A1"/>
    <w:rsid w:val="00763DFF"/>
    <w:rsid w:val="007734D5"/>
    <w:rsid w:val="0077591A"/>
    <w:rsid w:val="007821ED"/>
    <w:rsid w:val="00787406"/>
    <w:rsid w:val="007905B9"/>
    <w:rsid w:val="00792EF6"/>
    <w:rsid w:val="00792FC8"/>
    <w:rsid w:val="007A01B6"/>
    <w:rsid w:val="007A08C4"/>
    <w:rsid w:val="007C1F2D"/>
    <w:rsid w:val="007C494C"/>
    <w:rsid w:val="007C6F79"/>
    <w:rsid w:val="007D3394"/>
    <w:rsid w:val="007E019D"/>
    <w:rsid w:val="007F34B5"/>
    <w:rsid w:val="008046FB"/>
    <w:rsid w:val="008071F6"/>
    <w:rsid w:val="00810BB6"/>
    <w:rsid w:val="0081367E"/>
    <w:rsid w:val="008141FF"/>
    <w:rsid w:val="008222D5"/>
    <w:rsid w:val="00836C57"/>
    <w:rsid w:val="00847BD8"/>
    <w:rsid w:val="00861E28"/>
    <w:rsid w:val="00865FCF"/>
    <w:rsid w:val="00871821"/>
    <w:rsid w:val="0087780D"/>
    <w:rsid w:val="00891F76"/>
    <w:rsid w:val="008940E6"/>
    <w:rsid w:val="008A0700"/>
    <w:rsid w:val="008B06C1"/>
    <w:rsid w:val="008B09F4"/>
    <w:rsid w:val="008C02EA"/>
    <w:rsid w:val="008C264D"/>
    <w:rsid w:val="008D7F09"/>
    <w:rsid w:val="008E1383"/>
    <w:rsid w:val="008E68F5"/>
    <w:rsid w:val="008E6A81"/>
    <w:rsid w:val="008F6A6E"/>
    <w:rsid w:val="009179A9"/>
    <w:rsid w:val="0093328B"/>
    <w:rsid w:val="00940A20"/>
    <w:rsid w:val="0094569A"/>
    <w:rsid w:val="0094591C"/>
    <w:rsid w:val="0095521E"/>
    <w:rsid w:val="0097410B"/>
    <w:rsid w:val="009940DB"/>
    <w:rsid w:val="009A2C5E"/>
    <w:rsid w:val="009A5173"/>
    <w:rsid w:val="009C4E6E"/>
    <w:rsid w:val="009C508B"/>
    <w:rsid w:val="009C6A78"/>
    <w:rsid w:val="009D4316"/>
    <w:rsid w:val="009E40E1"/>
    <w:rsid w:val="009E4D60"/>
    <w:rsid w:val="009F5AB6"/>
    <w:rsid w:val="00A04EF6"/>
    <w:rsid w:val="00A06B01"/>
    <w:rsid w:val="00A10F59"/>
    <w:rsid w:val="00A16190"/>
    <w:rsid w:val="00A26777"/>
    <w:rsid w:val="00A27026"/>
    <w:rsid w:val="00A35A8E"/>
    <w:rsid w:val="00A50430"/>
    <w:rsid w:val="00A55AF9"/>
    <w:rsid w:val="00A60102"/>
    <w:rsid w:val="00A60983"/>
    <w:rsid w:val="00A72895"/>
    <w:rsid w:val="00A8304C"/>
    <w:rsid w:val="00A95287"/>
    <w:rsid w:val="00A97F1B"/>
    <w:rsid w:val="00AA00ED"/>
    <w:rsid w:val="00AA2E41"/>
    <w:rsid w:val="00AA501E"/>
    <w:rsid w:val="00AB61C8"/>
    <w:rsid w:val="00AC009D"/>
    <w:rsid w:val="00AD3E43"/>
    <w:rsid w:val="00AE7062"/>
    <w:rsid w:val="00AF0ED0"/>
    <w:rsid w:val="00B02387"/>
    <w:rsid w:val="00B0576E"/>
    <w:rsid w:val="00B05927"/>
    <w:rsid w:val="00B0644F"/>
    <w:rsid w:val="00B37E84"/>
    <w:rsid w:val="00B55115"/>
    <w:rsid w:val="00B565BD"/>
    <w:rsid w:val="00B61437"/>
    <w:rsid w:val="00B6213F"/>
    <w:rsid w:val="00B65750"/>
    <w:rsid w:val="00B66C06"/>
    <w:rsid w:val="00B75C59"/>
    <w:rsid w:val="00B81ADF"/>
    <w:rsid w:val="00BA0223"/>
    <w:rsid w:val="00BC4B2F"/>
    <w:rsid w:val="00BC7EDC"/>
    <w:rsid w:val="00BE2143"/>
    <w:rsid w:val="00BF01B7"/>
    <w:rsid w:val="00C11864"/>
    <w:rsid w:val="00C142C7"/>
    <w:rsid w:val="00C21C9F"/>
    <w:rsid w:val="00C23586"/>
    <w:rsid w:val="00C31D99"/>
    <w:rsid w:val="00C43E87"/>
    <w:rsid w:val="00C53473"/>
    <w:rsid w:val="00C60607"/>
    <w:rsid w:val="00C6170A"/>
    <w:rsid w:val="00C70448"/>
    <w:rsid w:val="00C70B17"/>
    <w:rsid w:val="00C814A9"/>
    <w:rsid w:val="00C831DE"/>
    <w:rsid w:val="00C84212"/>
    <w:rsid w:val="00C8517C"/>
    <w:rsid w:val="00C94B52"/>
    <w:rsid w:val="00C95291"/>
    <w:rsid w:val="00CA2E34"/>
    <w:rsid w:val="00CC2130"/>
    <w:rsid w:val="00CC24C3"/>
    <w:rsid w:val="00CD0F30"/>
    <w:rsid w:val="00CD5A83"/>
    <w:rsid w:val="00CD7B1B"/>
    <w:rsid w:val="00CE032E"/>
    <w:rsid w:val="00CE6C8E"/>
    <w:rsid w:val="00CF0A38"/>
    <w:rsid w:val="00CF18FE"/>
    <w:rsid w:val="00CF1E14"/>
    <w:rsid w:val="00CF4F33"/>
    <w:rsid w:val="00D02A08"/>
    <w:rsid w:val="00D04851"/>
    <w:rsid w:val="00D05050"/>
    <w:rsid w:val="00D06F98"/>
    <w:rsid w:val="00D14968"/>
    <w:rsid w:val="00D16403"/>
    <w:rsid w:val="00D20F56"/>
    <w:rsid w:val="00D248A0"/>
    <w:rsid w:val="00D31E9E"/>
    <w:rsid w:val="00D412E7"/>
    <w:rsid w:val="00D57914"/>
    <w:rsid w:val="00D737B4"/>
    <w:rsid w:val="00D74866"/>
    <w:rsid w:val="00D833CC"/>
    <w:rsid w:val="00D8734D"/>
    <w:rsid w:val="00D96BAD"/>
    <w:rsid w:val="00DA1FDA"/>
    <w:rsid w:val="00DC29D8"/>
    <w:rsid w:val="00DC350B"/>
    <w:rsid w:val="00DC49D8"/>
    <w:rsid w:val="00DC5258"/>
    <w:rsid w:val="00DD2E2A"/>
    <w:rsid w:val="00DD2FAF"/>
    <w:rsid w:val="00DD441C"/>
    <w:rsid w:val="00DD57D9"/>
    <w:rsid w:val="00DE4722"/>
    <w:rsid w:val="00DF1607"/>
    <w:rsid w:val="00DF26A0"/>
    <w:rsid w:val="00DF4C56"/>
    <w:rsid w:val="00E02296"/>
    <w:rsid w:val="00E21912"/>
    <w:rsid w:val="00E278A7"/>
    <w:rsid w:val="00E32B75"/>
    <w:rsid w:val="00E4065C"/>
    <w:rsid w:val="00E605BD"/>
    <w:rsid w:val="00E616B2"/>
    <w:rsid w:val="00E64478"/>
    <w:rsid w:val="00E6673E"/>
    <w:rsid w:val="00E7305F"/>
    <w:rsid w:val="00E7610B"/>
    <w:rsid w:val="00E8209E"/>
    <w:rsid w:val="00E839C9"/>
    <w:rsid w:val="00E8438C"/>
    <w:rsid w:val="00EA28C5"/>
    <w:rsid w:val="00EA4BE0"/>
    <w:rsid w:val="00EB194C"/>
    <w:rsid w:val="00EB2374"/>
    <w:rsid w:val="00EB3A30"/>
    <w:rsid w:val="00ED0C20"/>
    <w:rsid w:val="00EE0E2A"/>
    <w:rsid w:val="00EE531D"/>
    <w:rsid w:val="00EE5919"/>
    <w:rsid w:val="00EE594C"/>
    <w:rsid w:val="00EF0BD1"/>
    <w:rsid w:val="00EF28CA"/>
    <w:rsid w:val="00F047B9"/>
    <w:rsid w:val="00F13DFB"/>
    <w:rsid w:val="00F162CB"/>
    <w:rsid w:val="00F4478A"/>
    <w:rsid w:val="00F4694F"/>
    <w:rsid w:val="00F56273"/>
    <w:rsid w:val="00F609B0"/>
    <w:rsid w:val="00F6463C"/>
    <w:rsid w:val="00F73719"/>
    <w:rsid w:val="00F7443D"/>
    <w:rsid w:val="00F750A5"/>
    <w:rsid w:val="00F90347"/>
    <w:rsid w:val="00F9297A"/>
    <w:rsid w:val="00FA61BE"/>
    <w:rsid w:val="00FA77A0"/>
    <w:rsid w:val="00FB55D2"/>
    <w:rsid w:val="00FC055E"/>
    <w:rsid w:val="00FC6555"/>
    <w:rsid w:val="00FE32B1"/>
    <w:rsid w:val="00FE5BDA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uiPriority w:val="22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0"/>
    <w:link w:val="32"/>
    <w:uiPriority w:val="99"/>
    <w:semiHidden/>
    <w:unhideWhenUsed/>
    <w:rsid w:val="00D74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748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c">
    <w:name w:val="FollowedHyperlink"/>
    <w:basedOn w:val="a1"/>
    <w:uiPriority w:val="99"/>
    <w:semiHidden/>
    <w:unhideWhenUsed/>
    <w:rsid w:val="001365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uiPriority w:val="22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0"/>
    <w:link w:val="32"/>
    <w:uiPriority w:val="99"/>
    <w:semiHidden/>
    <w:unhideWhenUsed/>
    <w:rsid w:val="00D74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748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c">
    <w:name w:val="FollowedHyperlink"/>
    <w:basedOn w:val="a1"/>
    <w:uiPriority w:val="99"/>
    <w:semiHidden/>
    <w:unhideWhenUsed/>
    <w:rsid w:val="00136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@mfc76.ru" TargetMode="External"/><Relationship Id="rId18" Type="http://schemas.openxmlformats.org/officeDocument/2006/relationships/hyperlink" Target="consultantplus://offline/ref=67ED7F8767647E0506B00CEDFE249B8324AC3CF64997EB1168F8F9A703a2OEN" TargetMode="External"/><Relationship Id="rId26" Type="http://schemas.openxmlformats.org/officeDocument/2006/relationships/hyperlink" Target="consultantplus://offline/ref=E943E10CBC1FC182611CB6680CBEA85A8E3359A149A497E0FF518B1B1D84451193C220EB7D3Fs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43E10CBC1FC182611CB6680CBEA85A8E3359A149A497E0FF518B1B1D84451193C220E3743Fs9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yammr@gavyam.adm.yar.ru" TargetMode="External"/><Relationship Id="rId17" Type="http://schemas.openxmlformats.org/officeDocument/2006/relationships/hyperlink" Target="consultantplus://offline/ref=67ED7F8767647E0506B00CEDFE249B8324AC3DFE4398EB1168F8F9A703a2OEN" TargetMode="External"/><Relationship Id="rId25" Type="http://schemas.openxmlformats.org/officeDocument/2006/relationships/hyperlink" Target="consultantplus://offline/ref=E943E10CBC1FC182611CB6680CBEA85A8E3359A149A497E0FF518B1B1D84451193C220EB723Fs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ED7F8767647E0506B00CEDFE249B8324AC3CF74B92EB1168F8F9A703a2OEN" TargetMode="External"/><Relationship Id="rId20" Type="http://schemas.openxmlformats.org/officeDocument/2006/relationships/hyperlink" Target="consultantplus://offline/ref=E943E10CBC1FC182611CB6680CBEA85A8E3359A149A497E0FF518B1B1D84451193C220EB723FsBH" TargetMode="External"/><Relationship Id="rId29" Type="http://schemas.openxmlformats.org/officeDocument/2006/relationships/hyperlink" Target="consultantplus://offline/ref=AD9C66760D766F74378337AFD6EE598B40D2284EE791792308C536622F022FFB15F5FE0F6628DBA8119234f5Y6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yammr@gavyam.adm.yar.ru" TargetMode="External"/><Relationship Id="rId24" Type="http://schemas.openxmlformats.org/officeDocument/2006/relationships/hyperlink" Target="consultantplus://offline/ref=E943E10CBC1FC182611CB6680CBEA85A8E3359A149A497E0FF518B1B1D84451193C220E3733Fs8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fc76.ru" TargetMode="External"/><Relationship Id="rId23" Type="http://schemas.openxmlformats.org/officeDocument/2006/relationships/hyperlink" Target="consultantplus://offline/ref=E943E10CBC1FC182611CB6680CBEA85A8E3359A149A497E0FF518B1B1D84451193C220E4703FsFH" TargetMode="External"/><Relationship Id="rId28" Type="http://schemas.openxmlformats.org/officeDocument/2006/relationships/hyperlink" Target="consultantplus://offline/ref=40A3F53576B7CCD3B7BB1D5C3EA65D45C0D55BA43EC0549265928ED1A8DDA817A48F927CE4Z8u2H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67ED7F8767647E0506B012E0E848C58620AF65FA4392E6443CA7A2FA54271A5DaDOB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zo@gavyam.adm.yar.ru" TargetMode="External"/><Relationship Id="rId14" Type="http://schemas.openxmlformats.org/officeDocument/2006/relationships/hyperlink" Target="http://www.gavyam.ru/feedback/new.php" TargetMode="External"/><Relationship Id="rId22" Type="http://schemas.openxmlformats.org/officeDocument/2006/relationships/hyperlink" Target="consultantplus://offline/ref=E943E10CBC1FC182611CB6680CBEA85A8E3359A149A497E0FF518B1B1D84451193C220E375F43Ds4H" TargetMode="External"/><Relationship Id="rId27" Type="http://schemas.openxmlformats.org/officeDocument/2006/relationships/hyperlink" Target="consultantplus://offline/ref=E943E10CBC1FC182611CB6680CBEA85A8E325EA145AB97E0FF518B1B1D38s4H" TargetMode="External"/><Relationship Id="rId30" Type="http://schemas.openxmlformats.org/officeDocument/2006/relationships/hyperlink" Target="consultantplus://offline/ref=25FAC4E475F324FFC6CC13A18AFA05F3745DDC2A3C2ACF12CBEDCD808D555C09E4DE2EA88BDC8C20591D737AcE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676C-9B18-408E-84D4-D3E29DA8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9876</Words>
  <Characters>56297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</cp:lastModifiedBy>
  <cp:revision>5</cp:revision>
  <cp:lastPrinted>2017-08-18T06:56:00Z</cp:lastPrinted>
  <dcterms:created xsi:type="dcterms:W3CDTF">2018-03-22T08:56:00Z</dcterms:created>
  <dcterms:modified xsi:type="dcterms:W3CDTF">2018-03-22T09:10:00Z</dcterms:modified>
</cp:coreProperties>
</file>