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66" w:rsidRDefault="00493C66" w:rsidP="00493C66">
      <w:pPr>
        <w:tabs>
          <w:tab w:val="right" w:pos="9639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3 к решению Собрания представителей</w:t>
      </w:r>
    </w:p>
    <w:p w:rsidR="00493C66" w:rsidRDefault="00493C66" w:rsidP="00493C66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Гаврилов-Ямского</w:t>
      </w:r>
      <w:proofErr w:type="gramEnd"/>
      <w:r>
        <w:rPr>
          <w:sz w:val="20"/>
          <w:szCs w:val="20"/>
        </w:rPr>
        <w:t xml:space="preserve"> муниципального района</w:t>
      </w:r>
    </w:p>
    <w:tbl>
      <w:tblPr>
        <w:tblpPr w:leftFromText="180" w:rightFromText="180" w:vertAnchor="page" w:horzAnchor="page" w:tblpX="1177" w:tblpY="1957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493C66" w:rsidTr="00493C66">
        <w:tc>
          <w:tcPr>
            <w:tcW w:w="5260" w:type="dxa"/>
            <w:hideMark/>
          </w:tcPr>
          <w:p w:rsidR="00493C66" w:rsidRDefault="00493C66" w:rsidP="00493C66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493C66" w:rsidRDefault="00493C66" w:rsidP="00493C66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493C66" w:rsidRDefault="00493C66" w:rsidP="00493C66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493C66" w:rsidRDefault="00493C66" w:rsidP="00493C66">
            <w:pPr>
              <w:pStyle w:val="1"/>
              <w:rPr>
                <w:rFonts w:eastAsiaTheme="minorEastAsia"/>
                <w:bCs/>
                <w:szCs w:val="24"/>
              </w:rPr>
            </w:pPr>
            <w:proofErr w:type="gramStart"/>
            <w:r>
              <w:rPr>
                <w:rFonts w:eastAsiaTheme="minorEastAsia"/>
                <w:bCs/>
                <w:szCs w:val="24"/>
              </w:rPr>
              <w:t>Заячье</w:t>
            </w:r>
            <w:proofErr w:type="gramEnd"/>
            <w:r>
              <w:rPr>
                <w:rFonts w:eastAsiaTheme="minorEastAsia"/>
                <w:bCs/>
                <w:szCs w:val="24"/>
              </w:rPr>
              <w:t xml:space="preserve"> - Холмского  сельского поселения</w:t>
            </w:r>
          </w:p>
          <w:p w:rsidR="00493C66" w:rsidRDefault="00493C66" w:rsidP="00493C66">
            <w:pPr>
              <w:tabs>
                <w:tab w:val="left" w:pos="6300"/>
              </w:tabs>
            </w:pPr>
            <w:r>
              <w:t>от «__ »____________ 2021   № ___</w:t>
            </w:r>
          </w:p>
        </w:tc>
        <w:tc>
          <w:tcPr>
            <w:tcW w:w="5260" w:type="dxa"/>
            <w:vAlign w:val="center"/>
          </w:tcPr>
          <w:p w:rsidR="00493C66" w:rsidRDefault="00493C66" w:rsidP="00493C66">
            <w:pPr>
              <w:tabs>
                <w:tab w:val="left" w:pos="6300"/>
              </w:tabs>
              <w:jc w:val="center"/>
            </w:pPr>
          </w:p>
          <w:p w:rsidR="00493C66" w:rsidRDefault="00493C66" w:rsidP="00493C66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493C66" w:rsidRDefault="00493C66" w:rsidP="00493C66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493C66" w:rsidRDefault="00493C66" w:rsidP="00493C66">
            <w:pPr>
              <w:tabs>
                <w:tab w:val="left" w:pos="6300"/>
              </w:tabs>
              <w:jc w:val="center"/>
            </w:pPr>
            <w:r>
              <w:t xml:space="preserve"> </w:t>
            </w:r>
            <w:proofErr w:type="gramStart"/>
            <w:r>
              <w:t>Гаврилов-Я</w:t>
            </w:r>
            <w:bookmarkStart w:id="0" w:name="_GoBack"/>
            <w:bookmarkEnd w:id="0"/>
            <w:r>
              <w:t>мского</w:t>
            </w:r>
            <w:proofErr w:type="gramEnd"/>
          </w:p>
          <w:p w:rsidR="00493C66" w:rsidRDefault="00493C66" w:rsidP="00493C66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493C66" w:rsidRDefault="00493C66" w:rsidP="00493C66">
            <w:pPr>
              <w:jc w:val="center"/>
            </w:pPr>
            <w:r>
              <w:t xml:space="preserve">от «___   » _________ 2021  №___ </w:t>
            </w:r>
          </w:p>
        </w:tc>
      </w:tr>
    </w:tbl>
    <w:p w:rsidR="006B0903" w:rsidRPr="00493C66" w:rsidRDefault="00AD3B76" w:rsidP="00493C66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AD3B76">
        <w:rPr>
          <w:sz w:val="20"/>
          <w:szCs w:val="20"/>
        </w:rPr>
        <w:t>от 16.12.2021   № 131</w:t>
      </w:r>
    </w:p>
    <w:p w:rsidR="00A13FAE" w:rsidRDefault="00A13FAE" w:rsidP="006B0903">
      <w:pPr>
        <w:jc w:val="center"/>
        <w:rPr>
          <w:b/>
        </w:rPr>
      </w:pPr>
    </w:p>
    <w:p w:rsidR="006B0903" w:rsidRDefault="006B0903" w:rsidP="006B0903">
      <w:pPr>
        <w:jc w:val="center"/>
        <w:rPr>
          <w:b/>
        </w:rPr>
      </w:pPr>
      <w:r>
        <w:rPr>
          <w:b/>
        </w:rPr>
        <w:t>СОГЛАШЕНИЕ</w:t>
      </w:r>
    </w:p>
    <w:p w:rsidR="006B0903" w:rsidRPr="00574DBB" w:rsidRDefault="006B0903" w:rsidP="006B0903">
      <w:pPr>
        <w:jc w:val="center"/>
        <w:rPr>
          <w:b/>
        </w:rPr>
      </w:pPr>
      <w:r>
        <w:rPr>
          <w:rStyle w:val="a7"/>
        </w:rPr>
        <w:t xml:space="preserve">о передаче части полномочий по исполнению бюджета и осуществлению контроля, </w:t>
      </w:r>
      <w:r w:rsidRPr="00FF5BF2">
        <w:rPr>
          <w:rStyle w:val="a7"/>
        </w:rPr>
        <w:t>предусмотренного</w:t>
      </w:r>
      <w:r w:rsidRPr="00574DBB">
        <w:rPr>
          <w:rStyle w:val="a7"/>
        </w:rPr>
        <w:t xml:space="preserve"> </w:t>
      </w:r>
      <w:r w:rsidRPr="00574DBB">
        <w:rPr>
          <w:b/>
        </w:rPr>
        <w:t>частью 5 статьи 99 Федерального закона от 05 апреля 2013</w:t>
      </w:r>
      <w:r>
        <w:rPr>
          <w:b/>
        </w:rPr>
        <w:t xml:space="preserve"> </w:t>
      </w:r>
      <w:r w:rsidRPr="00574DBB">
        <w:rPr>
          <w:b/>
        </w:rPr>
        <w:t xml:space="preserve">года № 44-ФЗ « О контрактной </w:t>
      </w:r>
      <w:r>
        <w:rPr>
          <w:b/>
        </w:rPr>
        <w:t xml:space="preserve">системе в сфере закупок товаров, </w:t>
      </w:r>
      <w:r w:rsidRPr="00574DBB">
        <w:rPr>
          <w:b/>
        </w:rPr>
        <w:t xml:space="preserve"> работ, услуг для обеспечения государственных и муниципальных нужд»</w:t>
      </w:r>
      <w:r>
        <w:t xml:space="preserve"> </w:t>
      </w:r>
      <w:r>
        <w:rPr>
          <w:rStyle w:val="a7"/>
        </w:rPr>
        <w:t xml:space="preserve">  </w:t>
      </w:r>
      <w:r w:rsidRPr="00574DBB">
        <w:rPr>
          <w:rStyle w:val="a7"/>
        </w:rPr>
        <w:t xml:space="preserve">Администрацией </w:t>
      </w:r>
      <w:proofErr w:type="gramStart"/>
      <w:r>
        <w:rPr>
          <w:rStyle w:val="a7"/>
        </w:rPr>
        <w:t>Заячье-Холмского</w:t>
      </w:r>
      <w:proofErr w:type="gramEnd"/>
      <w:r w:rsidRPr="00574DBB">
        <w:rPr>
          <w:rStyle w:val="a7"/>
        </w:rPr>
        <w:t xml:space="preserve"> сельского поселения Администрации </w:t>
      </w:r>
      <w:r w:rsidRPr="00574DBB">
        <w:rPr>
          <w:b/>
        </w:rPr>
        <w:t>Гаврилов-Ямского муниципального района</w:t>
      </w:r>
    </w:p>
    <w:p w:rsidR="006B0903" w:rsidRDefault="006B0903" w:rsidP="006B0903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</w:t>
      </w:r>
      <w:proofErr w:type="spellEnd"/>
      <w:r>
        <w:rPr>
          <w:b/>
        </w:rPr>
        <w:t>-Ям                                                                            «______»_____________202</w:t>
      </w:r>
      <w:r w:rsidR="00436D0B">
        <w:rPr>
          <w:b/>
        </w:rPr>
        <w:t>1</w:t>
      </w:r>
    </w:p>
    <w:p w:rsidR="006B0903" w:rsidRDefault="006B0903" w:rsidP="006B0903">
      <w:pPr>
        <w:tabs>
          <w:tab w:val="right" w:pos="9780"/>
        </w:tabs>
        <w:jc w:val="both"/>
        <w:rPr>
          <w:b/>
        </w:rPr>
      </w:pPr>
    </w:p>
    <w:p w:rsidR="006B0903" w:rsidRDefault="006B0903" w:rsidP="006B0903">
      <w:pPr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>
        <w:t>на от 05 апреля 2013года № 44-ФЗ</w:t>
      </w:r>
      <w:r w:rsidRPr="00A56585">
        <w:t xml:space="preserve"> « О контрактной системе в сфере закупок товаров,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Pr="006B0903">
        <w:rPr>
          <w:b/>
        </w:rPr>
        <w:t>Заячье-Холмского</w:t>
      </w:r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«Администрация поселения</w:t>
      </w:r>
      <w:proofErr w:type="gramEnd"/>
      <w:r w:rsidRPr="00A56585">
        <w:t xml:space="preserve">»), в лице Главы поселения </w:t>
      </w:r>
      <w:r>
        <w:t>Калачевой Татьяны Вячеславовны</w:t>
      </w:r>
      <w:r w:rsidRPr="00A56585">
        <w:t xml:space="preserve">, действующего на основании Устава </w:t>
      </w:r>
      <w:proofErr w:type="gramStart"/>
      <w:r>
        <w:t>Заячье-Холмского</w:t>
      </w:r>
      <w:proofErr w:type="gramEnd"/>
      <w:r w:rsidRPr="00A56585">
        <w:t xml:space="preserve">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 xml:space="preserve">(именуемая в дальнейшем - «Администрация района»), в лице Главы муниципального района Комарова Алексея Александровича,  действующего на основании Устава </w:t>
      </w:r>
      <w:proofErr w:type="gramStart"/>
      <w:r w:rsidRPr="00A56585">
        <w:t>Гаврилов-Ямского</w:t>
      </w:r>
      <w:proofErr w:type="gramEnd"/>
      <w:r w:rsidRPr="00A56585">
        <w:t xml:space="preserve">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436D0B" w:rsidRDefault="00436D0B" w:rsidP="00493C66">
      <w:pPr>
        <w:jc w:val="both"/>
      </w:pPr>
    </w:p>
    <w:p w:rsidR="006B0903" w:rsidRPr="00436D0B" w:rsidRDefault="006B0903" w:rsidP="00436D0B">
      <w:pPr>
        <w:pStyle w:val="a8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436D0B">
        <w:rPr>
          <w:b/>
          <w:color w:val="000000"/>
          <w:spacing w:val="-4"/>
        </w:rPr>
        <w:t>Предмет соглашения</w:t>
      </w:r>
    </w:p>
    <w:p w:rsidR="00436D0B" w:rsidRPr="00436D0B" w:rsidRDefault="00436D0B" w:rsidP="00436D0B">
      <w:pPr>
        <w:pStyle w:val="a8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6B0903" w:rsidRDefault="006B0903" w:rsidP="006B0903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Администрация поселения передает, а Администрация района в лице  Управления финансов администрации </w:t>
      </w:r>
      <w:proofErr w:type="gramStart"/>
      <w:r>
        <w:rPr>
          <w:color w:val="000000"/>
          <w:spacing w:val="-2"/>
        </w:rPr>
        <w:t>Гаврилов-Ямского</w:t>
      </w:r>
      <w:proofErr w:type="gramEnd"/>
      <w:r>
        <w:t xml:space="preserve">  муниципального района (далее - Управление)  принимает следующие полномочия:</w:t>
      </w:r>
    </w:p>
    <w:p w:rsidR="006B0903" w:rsidRPr="00B0080C" w:rsidRDefault="006B0903" w:rsidP="006B0903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t>- по открытию и ведени</w:t>
      </w:r>
      <w:r w:rsidR="00FC64A3">
        <w:t>ю</w:t>
      </w:r>
      <w:r>
        <w:t xml:space="preserve"> лицевых счетов, являющихся получателями бюджетных средств;</w:t>
      </w:r>
      <w:r w:rsidR="00436D0B" w:rsidRPr="00436D0B">
        <w:t xml:space="preserve"> </w:t>
      </w:r>
      <w:r w:rsidR="00436D0B" w:rsidRPr="00DA1883">
        <w:rPr>
          <w:color w:val="000000" w:themeColor="text1"/>
        </w:rPr>
        <w:t>лицевых счетов для учета операций со средствами, поступающи</w:t>
      </w:r>
      <w:r w:rsidR="003A7C64">
        <w:rPr>
          <w:color w:val="000000" w:themeColor="text1"/>
        </w:rPr>
        <w:t>ми</w:t>
      </w:r>
      <w:r w:rsidR="00436D0B" w:rsidRPr="00DA1883">
        <w:rPr>
          <w:color w:val="000000" w:themeColor="text1"/>
        </w:rPr>
        <w:t xml:space="preserve"> во временное распоряжение</w:t>
      </w:r>
      <w:proofErr w:type="gramStart"/>
      <w:r w:rsidR="00436D0B" w:rsidRPr="00DA1883">
        <w:rPr>
          <w:color w:val="000000" w:themeColor="text1"/>
        </w:rPr>
        <w:t xml:space="preserve"> ;</w:t>
      </w:r>
      <w:proofErr w:type="gramEnd"/>
      <w:r w:rsidR="00436D0B" w:rsidRPr="00B0080C">
        <w:rPr>
          <w:rFonts w:ascii="Times New Roman CYR" w:hAnsi="Times New Roman CYR" w:cs="Times New Roman CYR"/>
          <w:color w:val="FF0000"/>
        </w:rPr>
        <w:t xml:space="preserve"> 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учету лимитов бюджетных обязательств получателей бюджетных средств и предельных объемов финансирования;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учету   бюджетных обязательств на лицевых счетах получателей бюджетных средств;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осуществлению контроля, предусмотренного  частью 5 статьи 99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закон, полномочия по контролю).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1.2. Финансовые средства для осуществления Администрацией района  полномочий, указанных в п.1.1 настоящего Соглашения, предоставляются в виде межбюджетных трансфертов из бюджета поселения.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Администрации района не передаются. </w:t>
      </w:r>
    </w:p>
    <w:p w:rsidR="006B0903" w:rsidRDefault="006B0903" w:rsidP="006B0903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lastRenderedPageBreak/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B0903" w:rsidRDefault="006B0903" w:rsidP="006B0903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бюджет </w:t>
      </w:r>
      <w:proofErr w:type="gramStart"/>
      <w:r>
        <w:rPr>
          <w:color w:val="000000"/>
          <w:spacing w:val="-7"/>
        </w:rPr>
        <w:t>Гаврилов-Ямского</w:t>
      </w:r>
      <w:proofErr w:type="gramEnd"/>
      <w:r>
        <w:rPr>
          <w:color w:val="000000"/>
          <w:spacing w:val="-7"/>
        </w:rPr>
        <w:t xml:space="preserve"> муниципального района для осуществления Управлением функций, необходимых для реализации части передаваемых полномочий составляет: </w:t>
      </w:r>
      <w:r w:rsidR="00436D0B">
        <w:rPr>
          <w:color w:val="000000"/>
          <w:spacing w:val="-7"/>
        </w:rPr>
        <w:t>91636</w:t>
      </w:r>
      <w:r>
        <w:rPr>
          <w:color w:val="000000"/>
          <w:spacing w:val="-12"/>
        </w:rPr>
        <w:t xml:space="preserve"> руб. </w:t>
      </w:r>
      <w:r w:rsidR="00436D0B">
        <w:rPr>
          <w:color w:val="000000"/>
          <w:spacing w:val="-12"/>
        </w:rPr>
        <w:t>4</w:t>
      </w:r>
      <w:r>
        <w:rPr>
          <w:color w:val="000000"/>
          <w:spacing w:val="-12"/>
        </w:rPr>
        <w:t>0 коп.</w:t>
      </w:r>
    </w:p>
    <w:p w:rsidR="006B0903" w:rsidRDefault="006B0903" w:rsidP="00B36C2D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 xml:space="preserve">( </w:t>
      </w:r>
      <w:r w:rsidR="00436D0B">
        <w:rPr>
          <w:color w:val="000000"/>
          <w:spacing w:val="-12"/>
        </w:rPr>
        <w:t>Девяносто одна</w:t>
      </w:r>
      <w:r>
        <w:rPr>
          <w:color w:val="000000"/>
          <w:spacing w:val="-12"/>
        </w:rPr>
        <w:t xml:space="preserve">  тысяч</w:t>
      </w:r>
      <w:r w:rsidR="00436D0B">
        <w:rPr>
          <w:color w:val="000000"/>
          <w:spacing w:val="-12"/>
        </w:rPr>
        <w:t>а</w:t>
      </w:r>
      <w:r>
        <w:rPr>
          <w:color w:val="000000"/>
          <w:spacing w:val="-12"/>
        </w:rPr>
        <w:t xml:space="preserve"> </w:t>
      </w:r>
      <w:r w:rsidR="00436D0B">
        <w:rPr>
          <w:color w:val="000000"/>
          <w:spacing w:val="-12"/>
        </w:rPr>
        <w:t>шестьсот тридцать шесть</w:t>
      </w:r>
      <w:r>
        <w:rPr>
          <w:color w:val="000000"/>
          <w:spacing w:val="-12"/>
        </w:rPr>
        <w:t xml:space="preserve"> рублей </w:t>
      </w:r>
      <w:r w:rsidR="00436D0B">
        <w:rPr>
          <w:color w:val="000000"/>
          <w:spacing w:val="-12"/>
        </w:rPr>
        <w:t>сорок</w:t>
      </w:r>
      <w:r>
        <w:rPr>
          <w:color w:val="000000"/>
          <w:spacing w:val="-12"/>
        </w:rPr>
        <w:t xml:space="preserve"> коп</w:t>
      </w:r>
      <w:r w:rsidR="00436D0B">
        <w:rPr>
          <w:color w:val="000000"/>
          <w:spacing w:val="-12"/>
        </w:rPr>
        <w:t>еек</w:t>
      </w:r>
      <w:r>
        <w:rPr>
          <w:color w:val="000000"/>
          <w:spacing w:val="-12"/>
        </w:rPr>
        <w:t>).</w:t>
      </w:r>
      <w:r w:rsidR="00B36C2D">
        <w:rPr>
          <w:rFonts w:eastAsia="Calibri"/>
        </w:rPr>
        <w:t xml:space="preserve"> </w:t>
      </w:r>
    </w:p>
    <w:p w:rsidR="006B0903" w:rsidRDefault="006B0903" w:rsidP="006B0903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6B0903" w:rsidRDefault="006B0903" w:rsidP="006B0903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открытию и ведению лицевых счетов;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3.1.</w:t>
      </w:r>
      <w:r w:rsidR="00436D0B" w:rsidRPr="00436D0B">
        <w:t xml:space="preserve"> </w:t>
      </w:r>
      <w:r w:rsidR="00436D0B">
        <w:t>Учет операций со средствами бюджета поселени</w:t>
      </w:r>
      <w:r w:rsidR="00436D0B" w:rsidRPr="00D702AA">
        <w:t>я</w:t>
      </w:r>
      <w:r w:rsidR="00DA1883">
        <w:t xml:space="preserve">, </w:t>
      </w:r>
      <w:r w:rsidR="003A7C64">
        <w:t xml:space="preserve">со </w:t>
      </w:r>
      <w:r w:rsidR="00DA1883">
        <w:t>средств</w:t>
      </w:r>
      <w:r w:rsidR="00B170B9">
        <w:t>ами</w:t>
      </w:r>
      <w:r w:rsidR="00DA1883">
        <w:t>,</w:t>
      </w:r>
      <w:r w:rsidR="00436D0B" w:rsidRPr="00A13FAE">
        <w:rPr>
          <w:color w:val="FF0000"/>
        </w:rPr>
        <w:t xml:space="preserve"> </w:t>
      </w:r>
      <w:r w:rsidR="00436D0B" w:rsidRPr="00DA1883">
        <w:rPr>
          <w:color w:val="000000" w:themeColor="text1"/>
        </w:rPr>
        <w:t>поступающи</w:t>
      </w:r>
      <w:r w:rsidR="00B170B9">
        <w:rPr>
          <w:color w:val="000000" w:themeColor="text1"/>
        </w:rPr>
        <w:t>ми</w:t>
      </w:r>
      <w:r w:rsidR="00436D0B" w:rsidRPr="00DA1883">
        <w:rPr>
          <w:color w:val="000000" w:themeColor="text1"/>
        </w:rPr>
        <w:t xml:space="preserve"> во временное распоряжение </w:t>
      </w:r>
      <w:r w:rsidR="00DA1883">
        <w:rPr>
          <w:color w:val="000000" w:themeColor="text1"/>
        </w:rPr>
        <w:t xml:space="preserve"> </w:t>
      </w:r>
      <w:r w:rsidR="00436D0B">
        <w:t xml:space="preserve">осуществляется на лицевых счетах, открываемых в Управлении в соответствии с </w:t>
      </w:r>
      <w:r w:rsidR="00436D0B" w:rsidRPr="002E48EA">
        <w:t xml:space="preserve"> Порядк</w:t>
      </w:r>
      <w:r w:rsidR="00436D0B">
        <w:t>ом</w:t>
      </w:r>
      <w:r w:rsidR="00436D0B"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 w:rsidR="00436D0B">
        <w:t>ов</w:t>
      </w:r>
      <w:r w:rsidR="00436D0B" w:rsidRPr="002E48EA">
        <w:t xml:space="preserve"> Управления финансов</w:t>
      </w:r>
      <w:r w:rsidR="00436D0B">
        <w:t xml:space="preserve"> </w:t>
      </w:r>
      <w:r w:rsidR="00436D0B" w:rsidRPr="002E48EA">
        <w:t>администрации Гаврилов-Ямского</w:t>
      </w:r>
      <w:r w:rsidR="00436D0B">
        <w:t xml:space="preserve"> </w:t>
      </w:r>
      <w:r w:rsidR="00436D0B" w:rsidRPr="002E48EA">
        <w:t>муниципального района</w:t>
      </w:r>
      <w:r w:rsidR="00436D0B">
        <w:t>, утвержденным приказом от 31.12.2020г № 77/</w:t>
      </w:r>
      <w:proofErr w:type="gramStart"/>
      <w:r w:rsidR="00436D0B">
        <w:t>о(</w:t>
      </w:r>
      <w:proofErr w:type="gramEnd"/>
      <w:r w:rsidR="00436D0B">
        <w:t xml:space="preserve"> далее- Порядок</w:t>
      </w:r>
      <w:r>
        <w:t>).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436D0B">
        <w:t>2</w:t>
      </w:r>
      <w:r>
        <w:t>. Управление в рамках настоящего раздела Соглашения принимает на себя следующие обязательства:</w:t>
      </w:r>
    </w:p>
    <w:p w:rsidR="00B36C2D" w:rsidRPr="00DA1883" w:rsidRDefault="00B36C2D" w:rsidP="00B36C2D">
      <w:pPr>
        <w:widowControl w:val="0"/>
        <w:tabs>
          <w:tab w:val="left" w:pos="637"/>
        </w:tabs>
        <w:ind w:firstLine="567"/>
        <w:jc w:val="both"/>
        <w:rPr>
          <w:color w:val="000000" w:themeColor="text1"/>
        </w:rPr>
      </w:pPr>
      <w:r>
        <w:t xml:space="preserve">-  </w:t>
      </w:r>
      <w:r w:rsidR="00436D0B">
        <w:t xml:space="preserve">открывать лицевые счета получателям средств бюджета поселения; </w:t>
      </w:r>
      <w:r w:rsidR="00436D0B" w:rsidRPr="00DA1883">
        <w:rPr>
          <w:color w:val="000000" w:themeColor="text1"/>
        </w:rPr>
        <w:t>лицевые счета, предназначенные для учета операций со средствами поступающими во временное распоряжение</w:t>
      </w:r>
      <w:proofErr w:type="gramStart"/>
      <w:r w:rsidR="00436D0B" w:rsidRPr="00DA1883">
        <w:rPr>
          <w:color w:val="000000" w:themeColor="text1"/>
        </w:rPr>
        <w:t xml:space="preserve"> </w:t>
      </w:r>
      <w:r w:rsidR="00DA1883" w:rsidRPr="00DA1883">
        <w:rPr>
          <w:color w:val="000000" w:themeColor="text1"/>
        </w:rPr>
        <w:t>;</w:t>
      </w:r>
      <w:proofErr w:type="gramEnd"/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 по выплатам по кодам бюджетной классификации расходов бюджета;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 xml:space="preserve">- формировать и передавать информацию получателям средств бюджета поселения по операциям со средствами бюджета в соответствии с Порядком, Инструкцией и Распорядком операционного дня Управления финансов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района, утвержденного приказом Управления финансов от 25.11.2019г № 92 (далее - Распорядок);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proofErr w:type="gramStart"/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13;</w:t>
      </w:r>
      <w:proofErr w:type="gramEnd"/>
    </w:p>
    <w:p w:rsidR="00B36C2D" w:rsidRDefault="00B36C2D" w:rsidP="00493C66">
      <w:pPr>
        <w:ind w:firstLine="635"/>
        <w:jc w:val="both"/>
      </w:pPr>
      <w:proofErr w:type="gramStart"/>
      <w:r>
        <w:t>-</w:t>
      </w:r>
      <w:r w:rsidR="00436D0B" w:rsidRPr="00436D0B">
        <w:t xml:space="preserve"> </w:t>
      </w:r>
      <w:r w:rsidR="00436D0B">
        <w:t xml:space="preserve">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 w:rsidR="00436D0B">
        <w:rPr>
          <w:color w:val="000000"/>
        </w:rPr>
        <w:t>Управлением финансов администрации Гаврилов-Ямского муниципального района</w:t>
      </w:r>
      <w:r w:rsidR="00436D0B">
        <w:t>, утвержденным приказом Управления финансов от 10.03.2021г № 15/о;</w:t>
      </w:r>
      <w:proofErr w:type="gramEnd"/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 xml:space="preserve">- осуществлять учет лимитов бюджетных 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B36C2D" w:rsidRDefault="00B36C2D" w:rsidP="00B36C2D">
      <w:r>
        <w:t xml:space="preserve">          - учитывать бюджетные обязательства;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B36C2D" w:rsidRDefault="00436D0B" w:rsidP="00B36C2D">
      <w:pPr>
        <w:widowControl w:val="0"/>
        <w:tabs>
          <w:tab w:val="left" w:pos="637"/>
        </w:tabs>
        <w:ind w:firstLine="567"/>
        <w:jc w:val="both"/>
      </w:pPr>
      <w:r>
        <w:t>3</w:t>
      </w:r>
      <w:r w:rsidR="00B36C2D">
        <w:t>.</w:t>
      </w:r>
      <w:r>
        <w:t>3.</w:t>
      </w:r>
      <w:r w:rsidR="00B36C2D">
        <w:t xml:space="preserve"> Управление имеет право: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платежных и иных документов с указанием действующих в текущем финансовом периоде кодов бюджетной классификации Российской Федерации</w:t>
      </w:r>
      <w:proofErr w:type="gramStart"/>
      <w:r>
        <w:t xml:space="preserve">  ;</w:t>
      </w:r>
      <w:proofErr w:type="gramEnd"/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и Инструкцией </w:t>
      </w:r>
      <w:proofErr w:type="gramStart"/>
      <w:r>
        <w:t>требований</w:t>
      </w:r>
      <w:proofErr w:type="gramEnd"/>
      <w:r>
        <w:t xml:space="preserve"> по оформлению представленных ими  платежных и иных документов на проведение операций со средствами бюджета и средствами, поступающими во временное распоряжение;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на осуществление операций на счетах в пределах имеющихся остатков средств;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платежного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436D0B">
        <w:t>4</w:t>
      </w:r>
      <w:r>
        <w:t>. Администрация поселения принимает на себя обязательства обеспечить: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</w:t>
      </w:r>
      <w:proofErr w:type="gramStart"/>
      <w:r>
        <w:t xml:space="preserve"> ;</w:t>
      </w:r>
      <w:proofErr w:type="gramEnd"/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платежных и иных документов, оформленных в соответствии с требованиями, установленными Порядком и Инструкцией;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выплат денежными средствами;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 xml:space="preserve">- перечисление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Поселения.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имеет право: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Поселения и получателям средств бюджета, установленной Порядком и Инструкцией информации с учетом положений настоящего Соглашения и Распорядка;</w:t>
      </w:r>
    </w:p>
    <w:p w:rsidR="00B36C2D" w:rsidRDefault="00B36C2D" w:rsidP="00B36C2D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операций на счетах бюджета.</w:t>
      </w:r>
    </w:p>
    <w:p w:rsidR="00DA1883" w:rsidRDefault="00DA1883" w:rsidP="00B36C2D">
      <w:pPr>
        <w:widowControl w:val="0"/>
        <w:tabs>
          <w:tab w:val="left" w:pos="637"/>
        </w:tabs>
        <w:ind w:firstLine="567"/>
        <w:jc w:val="both"/>
      </w:pPr>
    </w:p>
    <w:p w:rsidR="00B36C2D" w:rsidRDefault="00B36C2D" w:rsidP="00B36C2D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DA1883" w:rsidRPr="00DA1883" w:rsidRDefault="00DA1883" w:rsidP="00DA1883"/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  <w:proofErr w:type="gramEnd"/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Министерством финансов Российской федерации в соответствии с постановлением Правительства Российской федерации от 23.12.2015  №1414 «О порядке функционирования единой информационной системы в сфере закупок»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B36C2D" w:rsidRDefault="00B36C2D" w:rsidP="00B36C2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 xml:space="preserve">- перечислять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DA1883" w:rsidRDefault="00DA1883" w:rsidP="00B36C2D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6B0903" w:rsidRDefault="006B0903" w:rsidP="006B0903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436D0B" w:rsidRDefault="00436D0B" w:rsidP="006B0903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6B0903" w:rsidRDefault="006B0903" w:rsidP="006B0903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436D0B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 xml:space="preserve"> по 31.12.202</w:t>
      </w:r>
      <w:r w:rsidR="00436D0B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>.</w:t>
      </w:r>
    </w:p>
    <w:p w:rsidR="006B0903" w:rsidRDefault="006B0903" w:rsidP="006B0903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и Муниципального Совета Заячье-Холмского сельского поселения и официального опубликования. 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37200A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DA1883" w:rsidRDefault="00DA1883" w:rsidP="006B0903">
      <w:pPr>
        <w:shd w:val="clear" w:color="auto" w:fill="FFFFFF"/>
        <w:ind w:right="58" w:firstLine="567"/>
        <w:jc w:val="center"/>
        <w:rPr>
          <w:b/>
        </w:rPr>
      </w:pPr>
    </w:p>
    <w:p w:rsidR="006B0903" w:rsidRDefault="006B0903" w:rsidP="006B0903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436D0B" w:rsidRDefault="00436D0B" w:rsidP="006B0903">
      <w:pPr>
        <w:shd w:val="clear" w:color="auto" w:fill="FFFFFF"/>
        <w:ind w:right="58" w:firstLine="567"/>
        <w:jc w:val="center"/>
        <w:rPr>
          <w:b/>
        </w:rPr>
      </w:pPr>
    </w:p>
    <w:p w:rsidR="006B0903" w:rsidRDefault="006B0903" w:rsidP="006B0903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6B0903" w:rsidRDefault="006B0903" w:rsidP="00B36C2D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color w:val="000000"/>
          <w:spacing w:val="-11"/>
        </w:rPr>
      </w:pPr>
      <w:r>
        <w:rPr>
          <w:rFonts w:ascii="Times New Roman" w:hAnsi="Times New Roman" w:cs="Times New Roman"/>
          <w:sz w:val="24"/>
          <w:szCs w:val="24"/>
        </w:rPr>
        <w:t xml:space="preserve">6.2. В случае ненадлежащего исполнения Администрацией района полномочий, переданных в соответствии с разделом 1 настоящего  Соглашения, Администрация поселения  вправе требовать возмещение убытков в соответствии с действующим законодательством РФ.  </w:t>
      </w:r>
    </w:p>
    <w:p w:rsidR="006B0903" w:rsidRDefault="006B0903" w:rsidP="006B0903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436D0B" w:rsidRDefault="00436D0B" w:rsidP="006B0903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 xml:space="preserve">7.1. Настоящее Соглашение составлено в четырех  экземплярах,  </w:t>
      </w:r>
      <w:r>
        <w:rPr>
          <w:color w:val="000000"/>
          <w:spacing w:val="-10"/>
        </w:rPr>
        <w:t>имеющих одинаковую юридическую силу.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6B0903" w:rsidRDefault="006B0903" w:rsidP="006B0903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6B0903" w:rsidTr="00B0583F">
        <w:tc>
          <w:tcPr>
            <w:tcW w:w="9889" w:type="dxa"/>
          </w:tcPr>
          <w:p w:rsidR="006B0903" w:rsidRP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gramStart"/>
            <w:r>
              <w:rPr>
                <w:lang w:eastAsia="en-US"/>
              </w:rPr>
              <w:t>Заячье-Холмского</w:t>
            </w:r>
            <w:proofErr w:type="gramEnd"/>
            <w:r>
              <w:rPr>
                <w:lang w:eastAsia="en-US"/>
              </w:rPr>
              <w:t xml:space="preserve"> сельского поселения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152245, Гаврилов-</w:t>
            </w:r>
            <w:proofErr w:type="spellStart"/>
            <w:r>
              <w:rPr>
                <w:lang w:eastAsia="en-US"/>
              </w:rPr>
              <w:t>Ямский</w:t>
            </w:r>
            <w:proofErr w:type="spellEnd"/>
            <w:r>
              <w:rPr>
                <w:lang w:eastAsia="en-US"/>
              </w:rPr>
              <w:t xml:space="preserve"> район, с. Заячий-Холм, ул. </w:t>
            </w:r>
            <w:proofErr w:type="gramStart"/>
            <w:r>
              <w:rPr>
                <w:lang w:eastAsia="en-US"/>
              </w:rPr>
              <w:t>Центральная</w:t>
            </w:r>
            <w:proofErr w:type="gramEnd"/>
            <w:r>
              <w:rPr>
                <w:lang w:eastAsia="en-US"/>
              </w:rPr>
              <w:t>, д. 28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1057601584149, ИНН 7616007359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Заячье-Холмского</w:t>
            </w:r>
            <w:proofErr w:type="gramEnd"/>
            <w:r>
              <w:rPr>
                <w:lang w:eastAsia="en-US"/>
              </w:rPr>
              <w:t xml:space="preserve"> сельского поселения: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__________________________________Т.В. Калачева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М.П.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района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___________________________________А.А. Комаров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B36C2D" w:rsidRDefault="00B36C2D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6B0903" w:rsidTr="00B0583F">
              <w:tc>
                <w:tcPr>
                  <w:tcW w:w="4678" w:type="dxa"/>
                  <w:hideMark/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6B0903" w:rsidRDefault="006B0903" w:rsidP="00B0583F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6B0903" w:rsidRDefault="006B0903" w:rsidP="00B0583F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6B0903" w:rsidRDefault="006B0903" w:rsidP="006B0903"/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6B0903" w:rsidTr="00B0583F">
        <w:tc>
          <w:tcPr>
            <w:tcW w:w="9889" w:type="dxa"/>
          </w:tcPr>
          <w:p w:rsidR="006B0903" w:rsidRDefault="006B0903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ПРИЛОЖЕНИЕ</w:t>
            </w:r>
          </w:p>
          <w:p w:rsidR="006B0903" w:rsidRDefault="006B0903" w:rsidP="00B0583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6B0903" w:rsidRDefault="006B0903" w:rsidP="00B0583F">
            <w:pPr>
              <w:spacing w:line="276" w:lineRule="auto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6B0903" w:rsidRDefault="006B0903" w:rsidP="00B058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Заячье-Холмского сельского  поселения      от «___» ______202</w:t>
            </w:r>
            <w:r w:rsidR="00FA5181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FA5181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№___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6B0903" w:rsidRDefault="006B0903" w:rsidP="00B0583F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трансфертов (далее - МБТ) из бюджета поселения в бюджет </w:t>
            </w:r>
            <w:proofErr w:type="gramStart"/>
            <w:r>
              <w:t>Гаврилов-Ямского</w:t>
            </w:r>
            <w:proofErr w:type="gramEnd"/>
            <w:r>
              <w:t xml:space="preserve"> муниципального района на осуществление части полномочий определяется по следующей формуле:</w:t>
            </w:r>
          </w:p>
          <w:p w:rsidR="006B0903" w:rsidRPr="00A13FAE" w:rsidRDefault="006B0903" w:rsidP="00B058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b/>
                <w:lang w:eastAsia="en-US"/>
              </w:rPr>
              <w:t xml:space="preserve"> = Фот : К</w:t>
            </w:r>
            <w:r w:rsidR="00436D0B">
              <w:rPr>
                <w:b/>
                <w:lang w:eastAsia="en-US"/>
              </w:rPr>
              <w:t xml:space="preserve"> х k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объем межбюджетных трансфертов,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фонд оплаты труда 1ставки ведущего специалиста,</w:t>
            </w:r>
          </w:p>
          <w:p w:rsidR="006B0903" w:rsidRPr="00436D0B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количество поселен</w:t>
            </w:r>
            <w:r w:rsidR="00436D0B">
              <w:rPr>
                <w:lang w:eastAsia="en-US"/>
              </w:rPr>
              <w:t>ий, которые передают полномочия</w:t>
            </w:r>
            <w:r w:rsidR="00436D0B" w:rsidRPr="00436D0B">
              <w:rPr>
                <w:lang w:eastAsia="en-US"/>
              </w:rPr>
              <w:t>,</w:t>
            </w:r>
          </w:p>
          <w:p w:rsidR="00436D0B" w:rsidRPr="00436D0B" w:rsidRDefault="00436D0B" w:rsidP="00B0583F">
            <w:pPr>
              <w:spacing w:line="276" w:lineRule="auto"/>
              <w:rPr>
                <w:b/>
                <w:lang w:eastAsia="en-US"/>
              </w:rPr>
            </w:pPr>
            <w:r w:rsidRPr="00436D0B"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k</w:t>
            </w:r>
            <w:r w:rsidRPr="00A13FAE">
              <w:rPr>
                <w:b/>
                <w:lang w:eastAsia="en-US"/>
              </w:rPr>
              <w:t xml:space="preserve">  </w:t>
            </w:r>
            <w:r w:rsidRPr="00A13FAE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 </w:t>
            </w:r>
            <w:r w:rsidRPr="00A13FAE">
              <w:rPr>
                <w:lang w:eastAsia="en-US"/>
              </w:rPr>
              <w:t>коэффициент</w:t>
            </w:r>
            <w:r>
              <w:rPr>
                <w:lang w:eastAsia="en-US"/>
              </w:rPr>
              <w:t xml:space="preserve"> повышения (1,1).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6B0903" w:rsidRDefault="006B0903" w:rsidP="00B058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6B0903" w:rsidRDefault="006B0903" w:rsidP="00B0583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6B0903" w:rsidRDefault="006B0903" w:rsidP="00B0583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6B0903" w:rsidRDefault="006B0903" w:rsidP="00B0583F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436D0B">
              <w:rPr>
                <w:b/>
              </w:rPr>
              <w:t>2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6B0903" w:rsidRDefault="006B0903" w:rsidP="00B0583F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 (руб.)</w:t>
                  </w:r>
                </w:p>
              </w:tc>
            </w:tr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6B0903">
                    <w:rPr>
                      <w:rStyle w:val="a7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7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436D0B" w:rsidRDefault="006B0903" w:rsidP="00436D0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436D0B">
                    <w:rPr>
                      <w:color w:val="000000"/>
                      <w:spacing w:val="-11"/>
                    </w:rPr>
                    <w:t xml:space="preserve">за 4 квартала 2022 г </w:t>
                  </w:r>
                </w:p>
                <w:p w:rsidR="006B0903" w:rsidRDefault="006B0903" w:rsidP="00B0583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Default="00436D0B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91636,40</w:t>
                  </w:r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6B0903" w:rsidRDefault="00436D0B" w:rsidP="00436D0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22909,10х</w:t>
                  </w:r>
                  <w:proofErr w:type="gramStart"/>
                  <w:r>
                    <w:rPr>
                      <w:lang w:eastAsia="en-US"/>
                    </w:rPr>
                    <w:t>4</w:t>
                  </w:r>
                  <w:proofErr w:type="gramEnd"/>
                </w:p>
              </w:tc>
            </w:tr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436D0B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436D0B">
                    <w:rPr>
                      <w:lang w:eastAsia="en-US"/>
                    </w:rPr>
                    <w:t>91636,40</w:t>
                  </w:r>
                </w:p>
              </w:tc>
            </w:tr>
            <w:tr w:rsidR="006B0903" w:rsidTr="00B36C2D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proofErr w:type="gramStart"/>
                  <w:r>
                    <w:rPr>
                      <w:szCs w:val="24"/>
                      <w:lang w:eastAsia="en-US"/>
                    </w:rPr>
                    <w:t>Заячье-Холмского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proofErr w:type="spellStart"/>
                  <w:r>
                    <w:rPr>
                      <w:szCs w:val="24"/>
                      <w:lang w:eastAsia="en-US"/>
                    </w:rPr>
                    <w:t>Т.В.Калачева</w:t>
                  </w:r>
                  <w:proofErr w:type="spellEnd"/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  <w:r w:rsidR="00436D0B">
                    <w:rPr>
                      <w:szCs w:val="24"/>
                      <w:lang w:eastAsia="en-US"/>
                    </w:rPr>
                    <w:t xml:space="preserve">    </w:t>
                  </w:r>
                  <w:r>
                    <w:rPr>
                      <w:szCs w:val="24"/>
                      <w:lang w:eastAsia="en-US"/>
                    </w:rPr>
                    <w:t xml:space="preserve">Глава  </w:t>
                  </w:r>
                  <w:proofErr w:type="gramStart"/>
                  <w:r>
                    <w:rPr>
                      <w:szCs w:val="24"/>
                      <w:lang w:eastAsia="en-US"/>
                    </w:rPr>
                    <w:t>Гаврилов-Ямского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             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  <w:r w:rsidR="00436D0B">
                    <w:rPr>
                      <w:szCs w:val="24"/>
                      <w:lang w:eastAsia="en-US"/>
                    </w:rPr>
                    <w:t xml:space="preserve">    </w:t>
                  </w:r>
                  <w:r>
                    <w:rPr>
                      <w:szCs w:val="24"/>
                      <w:lang w:eastAsia="en-US"/>
                    </w:rPr>
                    <w:t>муниципального района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</w:t>
                  </w:r>
                  <w:r w:rsidR="00436D0B">
                    <w:rPr>
                      <w:szCs w:val="24"/>
                      <w:lang w:eastAsia="en-US"/>
                    </w:rPr>
                    <w:t xml:space="preserve">   </w:t>
                  </w:r>
                  <w:r>
                    <w:rPr>
                      <w:szCs w:val="24"/>
                      <w:lang w:eastAsia="en-US"/>
                    </w:rPr>
                    <w:t>_____________А.А. Комаров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6B0903" w:rsidRDefault="006B0903" w:rsidP="00B0583F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6B0903" w:rsidRDefault="006B0903" w:rsidP="00B0583F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6B0903" w:rsidRDefault="006B0903" w:rsidP="0040252F"/>
    <w:sectPr w:rsidR="006B0903" w:rsidSect="00493C6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6BF9"/>
    <w:multiLevelType w:val="hybridMultilevel"/>
    <w:tmpl w:val="B6F67D3E"/>
    <w:lvl w:ilvl="0" w:tplc="B7E4386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903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260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92E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516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0E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00A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CE6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C64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7CC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52F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D0B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005"/>
    <w:rsid w:val="00485223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C66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124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E33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CCA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903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6E5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17EAC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8F8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17D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6D9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0E6F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D64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1A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3FAE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B76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0C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0B9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4BF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2D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181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CBC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883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59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181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4D2D"/>
    <w:rsid w:val="00FC5239"/>
    <w:rsid w:val="00FC575B"/>
    <w:rsid w:val="00FC5880"/>
    <w:rsid w:val="00FC5BDC"/>
    <w:rsid w:val="00FC5CA6"/>
    <w:rsid w:val="00FC5F19"/>
    <w:rsid w:val="00FC602A"/>
    <w:rsid w:val="00FC621E"/>
    <w:rsid w:val="00FC64A3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074B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03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090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9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6B0903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6B090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6B090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6B0903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6B0903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6B0903"/>
    <w:rPr>
      <w:b/>
      <w:bCs/>
    </w:rPr>
  </w:style>
  <w:style w:type="paragraph" w:styleId="a8">
    <w:name w:val="List Paragraph"/>
    <w:basedOn w:val="a"/>
    <w:uiPriority w:val="34"/>
    <w:qFormat/>
    <w:rsid w:val="00436D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03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090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9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6B0903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6B090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6B090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6B0903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6B0903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6B0903"/>
    <w:rPr>
      <w:b/>
      <w:bCs/>
    </w:rPr>
  </w:style>
  <w:style w:type="paragraph" w:styleId="a8">
    <w:name w:val="List Paragraph"/>
    <w:basedOn w:val="a"/>
    <w:uiPriority w:val="34"/>
    <w:qFormat/>
    <w:rsid w:val="00436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smto_3</cp:lastModifiedBy>
  <cp:revision>3</cp:revision>
  <cp:lastPrinted>2021-09-13T13:15:00Z</cp:lastPrinted>
  <dcterms:created xsi:type="dcterms:W3CDTF">2021-12-07T07:37:00Z</dcterms:created>
  <dcterms:modified xsi:type="dcterms:W3CDTF">2021-12-17T07:12:00Z</dcterms:modified>
</cp:coreProperties>
</file>