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DE0" w:rsidRDefault="00944DE0" w:rsidP="00944DE0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МУНИЦИПАЛЬНЫЙ  СОВЕТ  ВЕЛИКОСЕЛЬСКОГО  СЕЛЬСКОГО  ПОСЕЛЕНИЯ</w:t>
      </w:r>
    </w:p>
    <w:p w:rsidR="00944DE0" w:rsidRDefault="00944DE0" w:rsidP="00944DE0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РЕШЕНИЕ</w:t>
      </w:r>
    </w:p>
    <w:p w:rsidR="00944DE0" w:rsidRDefault="00944DE0" w:rsidP="00944DE0">
      <w:pPr>
        <w:rPr>
          <w:sz w:val="24"/>
          <w:szCs w:val="24"/>
        </w:rPr>
      </w:pPr>
    </w:p>
    <w:p w:rsidR="00944DE0" w:rsidRDefault="00944DE0" w:rsidP="00944DE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Муниципального Совета Великосельского сельского поселения от 01.10.2010 г. № 28 «Об определении официального сайта  Администрации Великосельского сельского поселения  для обеспечения доступа к информации о деятельности органов местного самоуправления Великосельского сельского поселения»</w:t>
      </w:r>
    </w:p>
    <w:p w:rsidR="00944DE0" w:rsidRDefault="00944DE0" w:rsidP="00944DE0">
      <w:pPr>
        <w:pStyle w:val="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i/>
          <w:sz w:val="16"/>
          <w:szCs w:val="16"/>
        </w:rPr>
        <w:tab/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Принято Муниципальным Советом</w:t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Великосельского сельского поселения</w:t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« 29 » октября  2012 года  №  26</w:t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</w:p>
    <w:p w:rsidR="00944DE0" w:rsidRDefault="00944DE0" w:rsidP="00944DE0">
      <w:pPr>
        <w:pStyle w:val="a4"/>
        <w:jc w:val="left"/>
        <w:rPr>
          <w:sz w:val="28"/>
          <w:szCs w:val="28"/>
        </w:rPr>
      </w:pPr>
    </w:p>
    <w:p w:rsidR="00944DE0" w:rsidRDefault="00944DE0" w:rsidP="00944DE0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Руководствуясь статьей 22 Устава Великосельского сельского поселения, Федеральным законом от 6 октября 2003 года №131-ФЗ «Об общих принципах организации местного самоуправления в Российской Федерации», Муниципальный Совет Великосельского сельского поселения РЕШИЛ:</w:t>
      </w:r>
    </w:p>
    <w:p w:rsidR="00944DE0" w:rsidRDefault="00944DE0" w:rsidP="00944DE0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Внести изменения в Решение Муниципального Совета Великосельского сельского поселения от 01.10.2010 г. № 28 «Об определении официального сайта  Администрации Великосельского сельского поселения  для обеспечения доступа к информации о деятельности органов местного самоуправления Великосельского сельского поселения»:</w:t>
      </w:r>
    </w:p>
    <w:p w:rsidR="00944DE0" w:rsidRDefault="00944DE0" w:rsidP="00944DE0">
      <w:pPr>
        <w:pStyle w:val="a6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п. 1 Решения вместо слов «</w:t>
      </w:r>
      <w:hyperlink r:id="rId6" w:history="1">
        <w:r>
          <w:rPr>
            <w:rStyle w:val="a3"/>
          </w:rPr>
          <w:t>http://www.adm.yar.ru/power/mest</w:t>
        </w:r>
      </w:hyperlink>
      <w:r>
        <w:t>/gav_yam/index.htm»   читать</w:t>
      </w:r>
      <w:proofErr w:type="gramStart"/>
      <w:r>
        <w:t xml:space="preserve"> :</w:t>
      </w:r>
      <w:proofErr w:type="gramEnd"/>
      <w:r>
        <w:t xml:space="preserve"> «http://www.adm</w:t>
      </w:r>
      <w:proofErr w:type="spellStart"/>
      <w:r>
        <w:rPr>
          <w:lang w:val="en-US"/>
        </w:rPr>
        <w:t>velikoe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”</w:t>
      </w:r>
    </w:p>
    <w:p w:rsidR="00944DE0" w:rsidRDefault="00944DE0" w:rsidP="00944DE0">
      <w:pPr>
        <w:pStyle w:val="a6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Решение вступает в силу с момента официального опубликования в газете «Гаврилов-Ямский Вестник»</w:t>
      </w:r>
    </w:p>
    <w:p w:rsidR="00944DE0" w:rsidRDefault="00944DE0" w:rsidP="00944DE0">
      <w:pPr>
        <w:rPr>
          <w:rFonts w:ascii="Times New Roman" w:hAnsi="Times New Roman" w:cs="Times New Roman"/>
        </w:rPr>
      </w:pPr>
    </w:p>
    <w:p w:rsidR="00944DE0" w:rsidRDefault="00944DE0" w:rsidP="00944DE0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Великосельского</w:t>
      </w:r>
    </w:p>
    <w:p w:rsidR="00944DE0" w:rsidRDefault="00944DE0" w:rsidP="00944DE0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   Г.Г.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4DE0" w:rsidRDefault="00944DE0" w:rsidP="00944DE0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944DE0" w:rsidRDefault="00944DE0" w:rsidP="00944DE0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944DE0" w:rsidRDefault="00944DE0" w:rsidP="00944DE0">
      <w:pPr>
        <w:tabs>
          <w:tab w:val="left" w:pos="6920"/>
        </w:tabs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Великосельского сельского поселения                 Б.Е. Мошкин</w:t>
      </w:r>
    </w:p>
    <w:p w:rsidR="00944DE0" w:rsidRDefault="00944DE0" w:rsidP="00944DE0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МУНИЦИПАЛЬНЫЙ  СОВЕТ  ВЕЛИКОСЕЛЬСКОГО  СЕЛЬСКОГО  ПОСЕЛЕНИЯ</w:t>
      </w:r>
    </w:p>
    <w:p w:rsidR="00944DE0" w:rsidRDefault="00944DE0" w:rsidP="00944DE0">
      <w:pPr>
        <w:pStyle w:val="4"/>
        <w:jc w:val="center"/>
        <w:rPr>
          <w:sz w:val="40"/>
          <w:szCs w:val="40"/>
        </w:rPr>
      </w:pPr>
      <w:r>
        <w:rPr>
          <w:sz w:val="40"/>
          <w:szCs w:val="40"/>
        </w:rPr>
        <w:t>ПОСТАНОВЛЕНИЕ</w:t>
      </w:r>
    </w:p>
    <w:p w:rsidR="00944DE0" w:rsidRDefault="00944DE0" w:rsidP="00944DE0">
      <w:pPr>
        <w:rPr>
          <w:sz w:val="24"/>
          <w:szCs w:val="24"/>
        </w:rPr>
      </w:pPr>
    </w:p>
    <w:p w:rsidR="00944DE0" w:rsidRDefault="00944DE0" w:rsidP="00944DE0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Решение Муниципального Совета Великосельского сельского поселения от 01.10.2010 г. № 28 «Об определении официального сайта  Администрации Великосельского сельского поселения  для обеспечения доступа к информации о деятельности органов местного самоуправления Великосельского сельского поселения»</w:t>
      </w:r>
    </w:p>
    <w:p w:rsidR="00944DE0" w:rsidRDefault="00944DE0" w:rsidP="00944DE0">
      <w:pPr>
        <w:pStyle w:val="2"/>
        <w:rPr>
          <w:rFonts w:ascii="Times New Roman" w:hAnsi="Times New Roman" w:cs="Times New Roman"/>
          <w:b w:val="0"/>
          <w:sz w:val="16"/>
          <w:szCs w:val="16"/>
        </w:rPr>
      </w:pPr>
      <w:r>
        <w:rPr>
          <w:rFonts w:ascii="Times New Roman" w:hAnsi="Times New Roman" w:cs="Times New Roman"/>
          <w:b w:val="0"/>
          <w:i/>
          <w:sz w:val="16"/>
          <w:szCs w:val="16"/>
        </w:rPr>
        <w:tab/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Принято Муниципальным Советом</w:t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Великосельского сельского поселения</w:t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«29» октября  2012 года  №  26</w:t>
      </w:r>
    </w:p>
    <w:p w:rsidR="00944DE0" w:rsidRDefault="00944DE0" w:rsidP="00944DE0">
      <w:pPr>
        <w:pStyle w:val="a4"/>
        <w:jc w:val="left"/>
        <w:rPr>
          <w:sz w:val="28"/>
          <w:szCs w:val="28"/>
        </w:rPr>
      </w:pPr>
    </w:p>
    <w:p w:rsidR="00944DE0" w:rsidRDefault="00944DE0" w:rsidP="00944DE0">
      <w:pPr>
        <w:pStyle w:val="a4"/>
        <w:jc w:val="left"/>
        <w:rPr>
          <w:sz w:val="28"/>
          <w:szCs w:val="28"/>
        </w:rPr>
      </w:pPr>
    </w:p>
    <w:p w:rsidR="00944DE0" w:rsidRDefault="00944DE0" w:rsidP="00944DE0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Руководствуясь статьей 22 Устава Великосельского сельского поселения, Федеральным законом от 6 октября 2003 года №131-ФЗ «Об общих принципах организации местного самоуправления в Российской Федерации», Муниципальный Совет Великосельского сельского поселения ПОСТАНОВИЛ:</w:t>
      </w:r>
    </w:p>
    <w:p w:rsidR="00944DE0" w:rsidRDefault="00944DE0" w:rsidP="00944DE0">
      <w:pPr>
        <w:pStyle w:val="ConsPlusTitle"/>
        <w:widowControl/>
        <w:ind w:firstLine="708"/>
        <w:rPr>
          <w:rFonts w:ascii="Times New Roman" w:hAnsi="Times New Roman" w:cs="Times New Roman"/>
          <w:b w:val="0"/>
          <w:sz w:val="24"/>
          <w:szCs w:val="24"/>
        </w:rPr>
      </w:pPr>
    </w:p>
    <w:p w:rsidR="00944DE0" w:rsidRDefault="00944DE0" w:rsidP="00944D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1.Внести изменения в Решение Муниципального Совета Великосельского сельского поселения от 01.10.2010 г. № 28 «Об определении официального сайта  Администрации Великосельского сельского поселения  для обеспечения доступа к информации о деятельности органов местного самоуправления Великосельского сельского поселения»:</w:t>
      </w:r>
    </w:p>
    <w:p w:rsidR="00944DE0" w:rsidRPr="00BF5664" w:rsidRDefault="00944DE0" w:rsidP="00944DE0">
      <w:pPr>
        <w:rPr>
          <w:rFonts w:ascii="Times New Roman" w:hAnsi="Times New Roman" w:cs="Times New Roman"/>
          <w:sz w:val="24"/>
          <w:szCs w:val="24"/>
        </w:rPr>
      </w:pPr>
      <w:r w:rsidRPr="00BF5664">
        <w:rPr>
          <w:rFonts w:ascii="Times New Roman" w:hAnsi="Times New Roman" w:cs="Times New Roman"/>
          <w:sz w:val="24"/>
          <w:szCs w:val="24"/>
        </w:rPr>
        <w:t>2. Направить указанное решение Главе Великосельского сельского поселения для подписания и опубликования.</w:t>
      </w:r>
    </w:p>
    <w:p w:rsidR="00944DE0" w:rsidRDefault="00944DE0" w:rsidP="00944DE0">
      <w:pPr>
        <w:rPr>
          <w:rFonts w:ascii="Times New Roman" w:hAnsi="Times New Roman" w:cs="Times New Roman"/>
        </w:rPr>
      </w:pPr>
    </w:p>
    <w:p w:rsidR="00944DE0" w:rsidRDefault="00944DE0" w:rsidP="00944DE0">
      <w:pPr>
        <w:rPr>
          <w:rFonts w:ascii="Times New Roman" w:hAnsi="Times New Roman" w:cs="Times New Roman"/>
        </w:rPr>
      </w:pPr>
    </w:p>
    <w:p w:rsidR="00944DE0" w:rsidRDefault="00944DE0" w:rsidP="00944DE0">
      <w:pPr>
        <w:tabs>
          <w:tab w:val="left" w:pos="69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944DE0" w:rsidRDefault="00944DE0" w:rsidP="00944DE0">
      <w:pPr>
        <w:tabs>
          <w:tab w:val="left" w:pos="6920"/>
        </w:tabs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Великосельского сельского поселения                                        Б.Е. Мошкин</w:t>
      </w:r>
    </w:p>
    <w:p w:rsidR="00944DE0" w:rsidRDefault="00944DE0" w:rsidP="00944DE0">
      <w:pPr>
        <w:rPr>
          <w:rFonts w:ascii="Times New Roman" w:hAnsi="Times New Roman" w:cs="Times New Roman"/>
          <w:sz w:val="24"/>
          <w:szCs w:val="24"/>
        </w:rPr>
      </w:pPr>
    </w:p>
    <w:p w:rsidR="00251711" w:rsidRDefault="00251711">
      <w:bookmarkStart w:id="0" w:name="_GoBack"/>
      <w:bookmarkEnd w:id="0"/>
    </w:p>
    <w:sectPr w:rsidR="00251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F1037"/>
    <w:multiLevelType w:val="multilevel"/>
    <w:tmpl w:val="A38E1CC6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5" w:hanging="36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505" w:hanging="72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585" w:hanging="1080"/>
      </w:pPr>
    </w:lvl>
    <w:lvl w:ilvl="6">
      <w:start w:val="1"/>
      <w:numFmt w:val="decimal"/>
      <w:isLgl/>
      <w:lvlText w:val="%1.%2.%3.%4.%5.%6.%7."/>
      <w:lvlJc w:val="left"/>
      <w:pPr>
        <w:ind w:left="4305" w:hanging="1440"/>
      </w:pPr>
    </w:lvl>
    <w:lvl w:ilvl="7">
      <w:start w:val="1"/>
      <w:numFmt w:val="decimal"/>
      <w:isLgl/>
      <w:lvlText w:val="%1.%2.%3.%4.%5.%6.%7.%8."/>
      <w:lvlJc w:val="left"/>
      <w:pPr>
        <w:ind w:left="4665" w:hanging="1440"/>
      </w:pPr>
    </w:lvl>
    <w:lvl w:ilvl="8">
      <w:start w:val="1"/>
      <w:numFmt w:val="decimal"/>
      <w:isLgl/>
      <w:lvlText w:val="%1.%2.%3.%4.%5.%6.%7.%8.%9."/>
      <w:lvlJc w:val="left"/>
      <w:pPr>
        <w:ind w:left="5385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DE0"/>
    <w:rsid w:val="00007790"/>
    <w:rsid w:val="0005484E"/>
    <w:rsid w:val="00092440"/>
    <w:rsid w:val="000B037B"/>
    <w:rsid w:val="001A58EA"/>
    <w:rsid w:val="001C5395"/>
    <w:rsid w:val="002231B2"/>
    <w:rsid w:val="00251711"/>
    <w:rsid w:val="0026443F"/>
    <w:rsid w:val="0031182A"/>
    <w:rsid w:val="00314974"/>
    <w:rsid w:val="00344955"/>
    <w:rsid w:val="0036234A"/>
    <w:rsid w:val="004420C7"/>
    <w:rsid w:val="00476CF3"/>
    <w:rsid w:val="005166B3"/>
    <w:rsid w:val="00523BBA"/>
    <w:rsid w:val="00552780"/>
    <w:rsid w:val="005957F2"/>
    <w:rsid w:val="006A17DD"/>
    <w:rsid w:val="006F2AE6"/>
    <w:rsid w:val="00782A41"/>
    <w:rsid w:val="00845E13"/>
    <w:rsid w:val="00850A02"/>
    <w:rsid w:val="00891579"/>
    <w:rsid w:val="008B6D44"/>
    <w:rsid w:val="00942EA4"/>
    <w:rsid w:val="00944DE0"/>
    <w:rsid w:val="00950A46"/>
    <w:rsid w:val="009F12DC"/>
    <w:rsid w:val="00A00941"/>
    <w:rsid w:val="00A36B57"/>
    <w:rsid w:val="00AB4FD4"/>
    <w:rsid w:val="00AE7E0F"/>
    <w:rsid w:val="00B047E5"/>
    <w:rsid w:val="00BB6609"/>
    <w:rsid w:val="00C12FA2"/>
    <w:rsid w:val="00C26E4E"/>
    <w:rsid w:val="00D0489E"/>
    <w:rsid w:val="00D334DB"/>
    <w:rsid w:val="00D450D1"/>
    <w:rsid w:val="00D647B4"/>
    <w:rsid w:val="00D9090F"/>
    <w:rsid w:val="00DF7519"/>
    <w:rsid w:val="00E07EFB"/>
    <w:rsid w:val="00E1183D"/>
    <w:rsid w:val="00E62671"/>
    <w:rsid w:val="00E7129D"/>
    <w:rsid w:val="00E7154E"/>
    <w:rsid w:val="00E86757"/>
    <w:rsid w:val="00EB4647"/>
    <w:rsid w:val="00EC5E3D"/>
    <w:rsid w:val="00F5027A"/>
    <w:rsid w:val="00F56141"/>
    <w:rsid w:val="00FB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E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D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944D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44D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944D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944DE0"/>
    <w:rPr>
      <w:color w:val="0000FF"/>
      <w:u w:val="single"/>
    </w:rPr>
  </w:style>
  <w:style w:type="paragraph" w:styleId="a4">
    <w:name w:val="Title"/>
    <w:basedOn w:val="a"/>
    <w:link w:val="a5"/>
    <w:qFormat/>
    <w:rsid w:val="00944DE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944DE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6">
    <w:name w:val="List Paragraph"/>
    <w:basedOn w:val="a"/>
    <w:uiPriority w:val="34"/>
    <w:qFormat/>
    <w:rsid w:val="00944DE0"/>
    <w:pPr>
      <w:ind w:left="720"/>
      <w:contextualSpacing/>
    </w:pPr>
  </w:style>
  <w:style w:type="paragraph" w:customStyle="1" w:styleId="ConsPlusTitle">
    <w:name w:val="ConsPlusTitle"/>
    <w:rsid w:val="00944D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DE0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4D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944D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44D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944DE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944DE0"/>
    <w:rPr>
      <w:color w:val="0000FF"/>
      <w:u w:val="single"/>
    </w:rPr>
  </w:style>
  <w:style w:type="paragraph" w:styleId="a4">
    <w:name w:val="Title"/>
    <w:basedOn w:val="a"/>
    <w:link w:val="a5"/>
    <w:qFormat/>
    <w:rsid w:val="00944DE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5">
    <w:name w:val="Название Знак"/>
    <w:basedOn w:val="a0"/>
    <w:link w:val="a4"/>
    <w:rsid w:val="00944DE0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6">
    <w:name w:val="List Paragraph"/>
    <w:basedOn w:val="a"/>
    <w:uiPriority w:val="34"/>
    <w:qFormat/>
    <w:rsid w:val="00944DE0"/>
    <w:pPr>
      <w:ind w:left="720"/>
      <w:contextualSpacing/>
    </w:pPr>
  </w:style>
  <w:style w:type="paragraph" w:customStyle="1" w:styleId="ConsPlusTitle">
    <w:name w:val="ConsPlusTitle"/>
    <w:rsid w:val="00944D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.yar.ru/power/mes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auto_2</dc:creator>
  <cp:lastModifiedBy>auto_2</cp:lastModifiedBy>
  <cp:revision>1</cp:revision>
  <dcterms:created xsi:type="dcterms:W3CDTF">2012-10-30T08:44:00Z</dcterms:created>
  <dcterms:modified xsi:type="dcterms:W3CDTF">2012-10-30T08:44:00Z</dcterms:modified>
</cp:coreProperties>
</file>