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D5" w:rsidRPr="0033327F" w:rsidRDefault="00B464D5" w:rsidP="00B464D5">
      <w:pPr>
        <w:suppressAutoHyphens/>
        <w:ind w:firstLine="0"/>
        <w:jc w:val="center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noProof/>
          <w:sz w:val="20"/>
          <w:szCs w:val="16"/>
          <w:lang w:eastAsia="ru-RU"/>
        </w:rPr>
        <w:drawing>
          <wp:inline distT="0" distB="0" distL="0" distR="0" wp14:anchorId="4BF5FBEA" wp14:editId="36CE0E3C">
            <wp:extent cx="581025" cy="666750"/>
            <wp:effectExtent l="0" t="0" r="9525" b="0"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4D5" w:rsidRPr="0033327F" w:rsidRDefault="00B464D5" w:rsidP="00B464D5">
      <w:pPr>
        <w:suppressAutoHyphens/>
        <w:ind w:firstLine="0"/>
        <w:jc w:val="center"/>
        <w:rPr>
          <w:rFonts w:eastAsia="Times New Roman"/>
          <w:sz w:val="30"/>
          <w:szCs w:val="30"/>
          <w:lang w:eastAsia="ar-SA"/>
        </w:rPr>
      </w:pPr>
      <w:r w:rsidRPr="0033327F">
        <w:rPr>
          <w:rFonts w:eastAsia="Times New Roman"/>
          <w:sz w:val="30"/>
          <w:szCs w:val="30"/>
          <w:lang w:eastAsia="ar-SA"/>
        </w:rPr>
        <w:t xml:space="preserve">АДМИНИСТРАЦИЯ </w:t>
      </w:r>
      <w:proofErr w:type="gramStart"/>
      <w:r w:rsidRPr="0033327F">
        <w:rPr>
          <w:rFonts w:eastAsia="Times New Roman"/>
          <w:sz w:val="30"/>
          <w:szCs w:val="30"/>
          <w:lang w:eastAsia="ar-SA"/>
        </w:rPr>
        <w:t>ГАВРИЛОВ-ЯМСКОГО</w:t>
      </w:r>
      <w:proofErr w:type="gramEnd"/>
    </w:p>
    <w:p w:rsidR="00B464D5" w:rsidRPr="0033327F" w:rsidRDefault="00B464D5" w:rsidP="00B464D5">
      <w:pPr>
        <w:suppressAutoHyphens/>
        <w:ind w:firstLine="0"/>
        <w:jc w:val="center"/>
        <w:rPr>
          <w:rFonts w:eastAsia="Times New Roman"/>
          <w:sz w:val="30"/>
          <w:szCs w:val="30"/>
          <w:lang w:eastAsia="ar-SA"/>
        </w:rPr>
      </w:pPr>
      <w:r w:rsidRPr="0033327F">
        <w:rPr>
          <w:rFonts w:eastAsia="Times New Roman"/>
          <w:sz w:val="30"/>
          <w:szCs w:val="30"/>
          <w:lang w:eastAsia="ar-SA"/>
        </w:rPr>
        <w:t>МУНИЦИПАЛЬНОГО РАЙОНА</w:t>
      </w:r>
    </w:p>
    <w:p w:rsidR="00B464D5" w:rsidRPr="0033327F" w:rsidRDefault="00B464D5" w:rsidP="00B464D5">
      <w:pPr>
        <w:suppressAutoHyphens/>
        <w:ind w:firstLine="0"/>
        <w:jc w:val="center"/>
        <w:rPr>
          <w:rFonts w:eastAsia="Times New Roman"/>
          <w:b/>
          <w:lang w:eastAsia="ar-SA"/>
        </w:rPr>
      </w:pPr>
    </w:p>
    <w:p w:rsidR="00B464D5" w:rsidRDefault="00B464D5" w:rsidP="00B464D5">
      <w:pPr>
        <w:ind w:firstLine="0"/>
        <w:jc w:val="center"/>
        <w:outlineLvl w:val="0"/>
        <w:rPr>
          <w:rFonts w:eastAsia="Times New Roman"/>
          <w:b/>
          <w:bCs/>
          <w:sz w:val="40"/>
          <w:szCs w:val="40"/>
          <w:lang w:eastAsia="ru-RU"/>
        </w:rPr>
      </w:pPr>
      <w:r w:rsidRPr="0033327F">
        <w:rPr>
          <w:rFonts w:eastAsia="Times New Roman"/>
          <w:b/>
          <w:bCs/>
          <w:sz w:val="40"/>
          <w:szCs w:val="40"/>
          <w:lang w:eastAsia="ru-RU"/>
        </w:rPr>
        <w:t>ПОСТАНОВЛЕНИЕ</w:t>
      </w:r>
    </w:p>
    <w:p w:rsidR="00C836BB" w:rsidRPr="005248BF" w:rsidRDefault="00C836BB" w:rsidP="00B464D5">
      <w:pPr>
        <w:ind w:firstLine="0"/>
        <w:jc w:val="center"/>
        <w:outlineLvl w:val="0"/>
        <w:rPr>
          <w:rFonts w:eastAsia="Times New Roman"/>
          <w:b/>
          <w:bCs/>
          <w:sz w:val="18"/>
          <w:szCs w:val="18"/>
          <w:lang w:eastAsia="ru-RU"/>
        </w:rPr>
      </w:pPr>
    </w:p>
    <w:p w:rsidR="00A34ACD" w:rsidRDefault="00A34ACD" w:rsidP="00A34ACD">
      <w:pPr>
        <w:ind w:firstLine="0"/>
        <w:rPr>
          <w:rFonts w:eastAsia="Times New Roman"/>
          <w:sz w:val="28"/>
          <w:szCs w:val="28"/>
          <w:lang w:eastAsia="ru-RU"/>
        </w:rPr>
      </w:pPr>
    </w:p>
    <w:p w:rsidR="00A34ACD" w:rsidRPr="00A34ACD" w:rsidRDefault="00A34ACD" w:rsidP="00A34ACD">
      <w:pPr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</w:t>
      </w:r>
      <w:r w:rsidRPr="00A34ACD">
        <w:rPr>
          <w:rFonts w:eastAsia="Times New Roman"/>
          <w:sz w:val="28"/>
          <w:szCs w:val="28"/>
          <w:lang w:eastAsia="ru-RU"/>
        </w:rPr>
        <w:t>.11.2025 № 9</w:t>
      </w:r>
      <w:r>
        <w:rPr>
          <w:rFonts w:eastAsia="Times New Roman"/>
          <w:sz w:val="28"/>
          <w:szCs w:val="28"/>
          <w:lang w:eastAsia="ru-RU"/>
        </w:rPr>
        <w:t>6</w:t>
      </w:r>
      <w:r w:rsidRPr="00A34ACD">
        <w:rPr>
          <w:rFonts w:eastAsia="Times New Roman"/>
          <w:sz w:val="28"/>
          <w:szCs w:val="28"/>
          <w:lang w:eastAsia="ru-RU"/>
        </w:rPr>
        <w:t>4</w:t>
      </w:r>
    </w:p>
    <w:p w:rsidR="00A34ACD" w:rsidRDefault="00A34ACD" w:rsidP="00E0673F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</w:p>
    <w:p w:rsidR="00B464D5" w:rsidRDefault="00B464D5" w:rsidP="00E0673F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  <w:r w:rsidRPr="0033327F">
        <w:rPr>
          <w:rFonts w:eastAsia="Times New Roman"/>
          <w:sz w:val="28"/>
          <w:szCs w:val="28"/>
          <w:lang w:eastAsia="ru-RU"/>
        </w:rPr>
        <w:t>О</w:t>
      </w:r>
      <w:r w:rsidR="00E0673F">
        <w:rPr>
          <w:rFonts w:eastAsia="Times New Roman"/>
          <w:sz w:val="28"/>
          <w:szCs w:val="28"/>
          <w:lang w:eastAsia="ru-RU"/>
        </w:rPr>
        <w:t xml:space="preserve">б утверждении Положения </w:t>
      </w:r>
    </w:p>
    <w:p w:rsidR="00E0673F" w:rsidRDefault="00E0673F" w:rsidP="00E0673F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 согласовании и утверждении </w:t>
      </w:r>
    </w:p>
    <w:p w:rsidR="00E0673F" w:rsidRDefault="00E0673F" w:rsidP="00E0673F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уставов казачьих обществ,</w:t>
      </w:r>
    </w:p>
    <w:p w:rsidR="00E0673F" w:rsidRDefault="00E0673F" w:rsidP="00E0673F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создаваемых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(действующих)</w:t>
      </w:r>
    </w:p>
    <w:p w:rsidR="00E0673F" w:rsidRDefault="00E0673F" w:rsidP="00E0673F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 территории </w:t>
      </w:r>
      <w:proofErr w:type="gramStart"/>
      <w:r>
        <w:rPr>
          <w:rFonts w:eastAsia="Times New Roman"/>
          <w:sz w:val="28"/>
          <w:szCs w:val="28"/>
          <w:lang w:eastAsia="ru-RU"/>
        </w:rPr>
        <w:t>Гаврилов-Ямского</w:t>
      </w:r>
      <w:proofErr w:type="gramEnd"/>
    </w:p>
    <w:p w:rsidR="00E0673F" w:rsidRPr="0033327F" w:rsidRDefault="00E0673F" w:rsidP="00E0673F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муниципального округа Ярославской области</w:t>
      </w:r>
    </w:p>
    <w:p w:rsidR="00B464D5" w:rsidRPr="0033327F" w:rsidRDefault="00B464D5" w:rsidP="00B464D5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</w:p>
    <w:p w:rsidR="00B464D5" w:rsidRPr="0033327F" w:rsidRDefault="00B464D5" w:rsidP="00B464D5">
      <w:pPr>
        <w:suppressAutoHyphens/>
        <w:ind w:firstLine="0"/>
        <w:jc w:val="both"/>
        <w:rPr>
          <w:rFonts w:eastAsia="Times New Roman"/>
          <w:sz w:val="28"/>
          <w:szCs w:val="28"/>
          <w:lang w:eastAsia="ru-RU"/>
        </w:rPr>
      </w:pPr>
      <w:r w:rsidRPr="0033327F">
        <w:rPr>
          <w:rFonts w:eastAsia="Times New Roman"/>
          <w:sz w:val="28"/>
          <w:szCs w:val="28"/>
          <w:lang w:eastAsia="ru-RU"/>
        </w:rPr>
        <w:tab/>
      </w:r>
      <w:proofErr w:type="gramStart"/>
      <w:r w:rsidR="00E0673F">
        <w:rPr>
          <w:rFonts w:eastAsia="Times New Roman"/>
          <w:sz w:val="28"/>
          <w:szCs w:val="28"/>
          <w:lang w:eastAsia="ru-RU"/>
        </w:rPr>
        <w:t>В соответствии с Федеральным законом от 05.12.2005 №154</w:t>
      </w:r>
      <w:r w:rsidR="006F4DF9">
        <w:rPr>
          <w:rFonts w:eastAsia="Times New Roman"/>
          <w:sz w:val="28"/>
          <w:szCs w:val="28"/>
          <w:lang w:eastAsia="ru-RU"/>
        </w:rPr>
        <w:t>-ФЗ «О государственной службе российского казачества», Указом Президента Российской Федерации от 15.06.1992 №632 «О мерах по реализации Закона Российской Федерации  «О реабилитации репрессированных народов» в отношении казачества», приказом Федерального агентства по делам национальностей от 06.04.2020 №45 «Об утверждении Ти</w:t>
      </w:r>
      <w:r w:rsidR="00F738CC">
        <w:rPr>
          <w:rFonts w:eastAsia="Times New Roman"/>
          <w:sz w:val="28"/>
          <w:szCs w:val="28"/>
          <w:lang w:eastAsia="ru-RU"/>
        </w:rPr>
        <w:t>пового положения</w:t>
      </w:r>
      <w:r w:rsidR="006F4DF9">
        <w:rPr>
          <w:rFonts w:eastAsia="Times New Roman"/>
          <w:sz w:val="28"/>
          <w:szCs w:val="28"/>
          <w:lang w:eastAsia="ru-RU"/>
        </w:rPr>
        <w:t xml:space="preserve"> </w:t>
      </w:r>
      <w:r w:rsidR="00F738CC">
        <w:rPr>
          <w:rFonts w:eastAsia="Times New Roman"/>
          <w:sz w:val="28"/>
          <w:szCs w:val="28"/>
          <w:lang w:eastAsia="ru-RU"/>
        </w:rPr>
        <w:t xml:space="preserve">о согласовании и утверждении уставов казачьих обществ», </w:t>
      </w:r>
      <w:r w:rsidR="006F4DF9">
        <w:rPr>
          <w:rFonts w:eastAsia="Times New Roman"/>
          <w:sz w:val="28"/>
          <w:szCs w:val="28"/>
          <w:lang w:eastAsia="ru-RU"/>
        </w:rPr>
        <w:t xml:space="preserve"> </w:t>
      </w:r>
      <w:r w:rsidR="00F738CC">
        <w:rPr>
          <w:rFonts w:eastAsia="Times New Roman"/>
          <w:sz w:val="28"/>
          <w:szCs w:val="28"/>
          <w:lang w:eastAsia="ru-RU"/>
        </w:rPr>
        <w:t>р</w:t>
      </w:r>
      <w:r w:rsidRPr="0033327F">
        <w:rPr>
          <w:rFonts w:eastAsia="Times New Roman"/>
          <w:sz w:val="28"/>
          <w:szCs w:val="28"/>
          <w:lang w:eastAsia="ru-RU"/>
        </w:rPr>
        <w:t>уководствуясь Устав</w:t>
      </w:r>
      <w:r w:rsidR="00F738CC">
        <w:rPr>
          <w:rFonts w:eastAsia="Times New Roman"/>
          <w:sz w:val="28"/>
          <w:szCs w:val="28"/>
          <w:lang w:eastAsia="ru-RU"/>
        </w:rPr>
        <w:t xml:space="preserve">ом </w:t>
      </w:r>
      <w:r w:rsidRPr="0033327F">
        <w:rPr>
          <w:rFonts w:eastAsia="Times New Roman"/>
          <w:sz w:val="28"/>
          <w:szCs w:val="28"/>
          <w:lang w:eastAsia="ru-RU"/>
        </w:rPr>
        <w:t xml:space="preserve">Гаврилов-Ямского муниципального </w:t>
      </w:r>
      <w:r w:rsidR="00F738CC">
        <w:rPr>
          <w:rFonts w:eastAsia="Times New Roman"/>
          <w:sz w:val="28"/>
          <w:szCs w:val="28"/>
          <w:lang w:eastAsia="ru-RU"/>
        </w:rPr>
        <w:t>округа</w:t>
      </w:r>
      <w:r>
        <w:rPr>
          <w:rFonts w:eastAsia="Times New Roman"/>
          <w:sz w:val="28"/>
          <w:szCs w:val="28"/>
          <w:lang w:eastAsia="ru-RU"/>
        </w:rPr>
        <w:t xml:space="preserve"> Ярославской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области</w:t>
      </w:r>
      <w:r w:rsidRPr="0033327F">
        <w:rPr>
          <w:rFonts w:eastAsia="Times New Roman"/>
          <w:sz w:val="28"/>
          <w:szCs w:val="28"/>
          <w:lang w:eastAsia="ru-RU"/>
        </w:rPr>
        <w:t xml:space="preserve">, </w:t>
      </w:r>
    </w:p>
    <w:p w:rsidR="00B464D5" w:rsidRPr="0033327F" w:rsidRDefault="00B464D5" w:rsidP="00B464D5">
      <w:pPr>
        <w:suppressAutoHyphens/>
        <w:ind w:firstLine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B464D5" w:rsidRPr="0033327F" w:rsidRDefault="00B464D5" w:rsidP="00B464D5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  <w:r w:rsidRPr="0033327F">
        <w:rPr>
          <w:rFonts w:eastAsia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:rsidR="00B464D5" w:rsidRPr="0033327F" w:rsidRDefault="00B464D5" w:rsidP="00B464D5">
      <w:pPr>
        <w:suppressAutoHyphens/>
        <w:ind w:firstLine="0"/>
        <w:rPr>
          <w:rFonts w:eastAsia="Times New Roman"/>
          <w:sz w:val="28"/>
          <w:szCs w:val="28"/>
          <w:lang w:eastAsia="ru-RU"/>
        </w:rPr>
      </w:pPr>
    </w:p>
    <w:p w:rsidR="00B464D5" w:rsidRPr="005248BF" w:rsidRDefault="00B464D5" w:rsidP="005248BF">
      <w:pPr>
        <w:keepNext/>
        <w:keepLines/>
        <w:suppressAutoHyphens/>
        <w:jc w:val="both"/>
        <w:rPr>
          <w:rFonts w:eastAsia="Times New Roman"/>
          <w:snapToGrid w:val="0"/>
          <w:color w:val="000000"/>
          <w:sz w:val="28"/>
          <w:szCs w:val="28"/>
          <w:lang w:eastAsia="ar-SA"/>
        </w:rPr>
      </w:pPr>
      <w:r w:rsidRPr="005248BF">
        <w:rPr>
          <w:rFonts w:eastAsia="Times New Roman"/>
          <w:sz w:val="28"/>
          <w:szCs w:val="28"/>
          <w:lang w:eastAsia="ru-RU"/>
        </w:rPr>
        <w:t xml:space="preserve">1. </w:t>
      </w:r>
      <w:r w:rsidR="00F738CC" w:rsidRPr="005248BF">
        <w:rPr>
          <w:rFonts w:eastAsia="Times New Roman"/>
          <w:snapToGrid w:val="0"/>
          <w:color w:val="000000"/>
          <w:sz w:val="28"/>
          <w:szCs w:val="28"/>
          <w:lang w:eastAsia="ar-SA"/>
        </w:rPr>
        <w:t xml:space="preserve">Утвердить прилагаемое Положение о согласовании и утверждении уставов казачьих обществ, создаваемых (действующих) на территории </w:t>
      </w:r>
      <w:proofErr w:type="gramStart"/>
      <w:r w:rsidR="00F738CC" w:rsidRPr="005248BF">
        <w:rPr>
          <w:rFonts w:eastAsia="Times New Roman"/>
          <w:snapToGrid w:val="0"/>
          <w:color w:val="000000"/>
          <w:sz w:val="28"/>
          <w:szCs w:val="28"/>
          <w:lang w:eastAsia="ar-SA"/>
        </w:rPr>
        <w:t>Гаврилов-Ямского</w:t>
      </w:r>
      <w:proofErr w:type="gramEnd"/>
      <w:r w:rsidR="00F738CC" w:rsidRPr="005248BF">
        <w:rPr>
          <w:rFonts w:eastAsia="Times New Roman"/>
          <w:snapToGrid w:val="0"/>
          <w:color w:val="000000"/>
          <w:sz w:val="28"/>
          <w:szCs w:val="28"/>
          <w:lang w:eastAsia="ar-SA"/>
        </w:rPr>
        <w:t xml:space="preserve"> муниципального округа Ярославской области.</w:t>
      </w:r>
    </w:p>
    <w:p w:rsidR="00B464D5" w:rsidRPr="005248BF" w:rsidRDefault="00B464D5" w:rsidP="005248BF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48BF">
        <w:rPr>
          <w:rFonts w:ascii="Times New Roman" w:hAnsi="Times New Roman"/>
          <w:sz w:val="28"/>
          <w:szCs w:val="28"/>
        </w:rPr>
        <w:t xml:space="preserve">2. </w:t>
      </w:r>
      <w:r w:rsidR="00F738CC" w:rsidRPr="005248BF">
        <w:rPr>
          <w:rFonts w:ascii="Times New Roman" w:hAnsi="Times New Roman"/>
          <w:sz w:val="28"/>
          <w:szCs w:val="28"/>
        </w:rPr>
        <w:t>Призна</w:t>
      </w:r>
      <w:r w:rsidR="00566CD4">
        <w:rPr>
          <w:rFonts w:ascii="Times New Roman" w:hAnsi="Times New Roman"/>
          <w:sz w:val="28"/>
          <w:szCs w:val="28"/>
        </w:rPr>
        <w:t>ть утратившим силу постановление</w:t>
      </w:r>
      <w:r w:rsidR="00F738CC" w:rsidRPr="005248BF">
        <w:rPr>
          <w:rFonts w:ascii="Times New Roman" w:hAnsi="Times New Roman"/>
          <w:sz w:val="28"/>
          <w:szCs w:val="28"/>
        </w:rPr>
        <w:t xml:space="preserve"> Администрации </w:t>
      </w:r>
      <w:proofErr w:type="gramStart"/>
      <w:r w:rsidR="00F738CC" w:rsidRPr="005248BF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="00F738CC" w:rsidRPr="005248BF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5248BF" w:rsidRPr="005248BF">
        <w:rPr>
          <w:rFonts w:ascii="Times New Roman" w:hAnsi="Times New Roman"/>
          <w:sz w:val="28"/>
          <w:szCs w:val="28"/>
        </w:rPr>
        <w:t xml:space="preserve"> 17.02.2023 №167 «</w:t>
      </w:r>
      <w:r w:rsidR="005248BF" w:rsidRPr="005248BF">
        <w:rPr>
          <w:rFonts w:ascii="Times New Roman" w:hAnsi="Times New Roman"/>
          <w:bCs/>
          <w:sz w:val="28"/>
          <w:szCs w:val="28"/>
        </w:rPr>
        <w:t>Об утверждении Положения о согласовании и утверждении уставов казачьих обществ</w:t>
      </w:r>
      <w:r w:rsidR="005248BF">
        <w:rPr>
          <w:rFonts w:ascii="Times New Roman" w:hAnsi="Times New Roman"/>
          <w:bCs/>
          <w:sz w:val="28"/>
          <w:szCs w:val="28"/>
        </w:rPr>
        <w:t xml:space="preserve">, </w:t>
      </w:r>
      <w:r w:rsidR="005248BF" w:rsidRPr="005248BF">
        <w:rPr>
          <w:rFonts w:ascii="Times New Roman" w:hAnsi="Times New Roman"/>
          <w:bCs/>
          <w:sz w:val="28"/>
          <w:szCs w:val="28"/>
        </w:rPr>
        <w:t>создаваемых на территории Гаврилов-Ямского муниципального района»</w:t>
      </w:r>
      <w:r w:rsidR="005248BF">
        <w:rPr>
          <w:rFonts w:ascii="Times New Roman" w:hAnsi="Times New Roman"/>
          <w:bCs/>
          <w:sz w:val="28"/>
          <w:szCs w:val="28"/>
        </w:rPr>
        <w:t>.</w:t>
      </w:r>
    </w:p>
    <w:p w:rsidR="00B775CF" w:rsidRPr="005248BF" w:rsidRDefault="00B464D5" w:rsidP="005248BF">
      <w:pPr>
        <w:keepNext/>
        <w:keepLines/>
        <w:tabs>
          <w:tab w:val="left" w:pos="0"/>
        </w:tabs>
        <w:jc w:val="both"/>
        <w:rPr>
          <w:rFonts w:eastAsia="Times New Roman"/>
          <w:sz w:val="28"/>
          <w:szCs w:val="28"/>
          <w:lang w:eastAsia="ru-RU"/>
        </w:rPr>
      </w:pPr>
      <w:r w:rsidRPr="005248BF">
        <w:rPr>
          <w:rFonts w:eastAsia="Times New Roman"/>
          <w:sz w:val="28"/>
          <w:szCs w:val="28"/>
          <w:lang w:eastAsia="ru-RU"/>
        </w:rPr>
        <w:t xml:space="preserve">3. </w:t>
      </w:r>
      <w:r w:rsidR="00B775CF" w:rsidRPr="005248BF">
        <w:rPr>
          <w:rFonts w:eastAsia="Times New Roman"/>
          <w:sz w:val="28"/>
          <w:szCs w:val="28"/>
          <w:lang w:eastAsia="ru-RU"/>
        </w:rPr>
        <w:t xml:space="preserve">Постановление опубликовать в районной массовой газете «Гаврилов-Ямский вестник» и разместить на официальном сайте Администрации </w:t>
      </w:r>
      <w:proofErr w:type="gramStart"/>
      <w:r w:rsidR="00377E03" w:rsidRPr="005248BF">
        <w:rPr>
          <w:rFonts w:eastAsia="Times New Roman"/>
          <w:sz w:val="28"/>
          <w:szCs w:val="28"/>
          <w:lang w:eastAsia="ru-RU"/>
        </w:rPr>
        <w:t>Гаврилов-Ямского</w:t>
      </w:r>
      <w:proofErr w:type="gramEnd"/>
      <w:r w:rsidR="00377E03" w:rsidRPr="005248BF">
        <w:rPr>
          <w:rFonts w:eastAsia="Times New Roman"/>
          <w:sz w:val="28"/>
          <w:szCs w:val="28"/>
          <w:lang w:eastAsia="ru-RU"/>
        </w:rPr>
        <w:t xml:space="preserve"> </w:t>
      </w:r>
      <w:r w:rsidR="00B775CF" w:rsidRPr="005248BF">
        <w:rPr>
          <w:rFonts w:eastAsia="Times New Roman"/>
          <w:sz w:val="28"/>
          <w:szCs w:val="28"/>
          <w:lang w:eastAsia="ru-RU"/>
        </w:rPr>
        <w:t>муниципального района.</w:t>
      </w:r>
    </w:p>
    <w:p w:rsidR="00F738CC" w:rsidRPr="005248BF" w:rsidRDefault="00F738CC" w:rsidP="005248BF">
      <w:pPr>
        <w:keepNext/>
        <w:keepLines/>
        <w:tabs>
          <w:tab w:val="left" w:pos="0"/>
        </w:tabs>
        <w:jc w:val="both"/>
        <w:rPr>
          <w:rFonts w:eastAsia="Times New Roman"/>
          <w:sz w:val="28"/>
          <w:szCs w:val="28"/>
          <w:lang w:eastAsia="ru-RU"/>
        </w:rPr>
      </w:pPr>
      <w:r w:rsidRPr="005248BF">
        <w:rPr>
          <w:rFonts w:eastAsia="Times New Roman"/>
          <w:sz w:val="28"/>
          <w:szCs w:val="28"/>
          <w:lang w:eastAsia="ru-RU"/>
        </w:rPr>
        <w:t xml:space="preserve">4. </w:t>
      </w:r>
      <w:proofErr w:type="gramStart"/>
      <w:r w:rsidRPr="005248BF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5248BF">
        <w:rPr>
          <w:rFonts w:eastAsia="Times New Roman"/>
          <w:sz w:val="28"/>
          <w:szCs w:val="28"/>
          <w:lang w:eastAsia="ru-RU"/>
        </w:rPr>
        <w:t xml:space="preserve"> настоящим постановлением оставляю за собой.</w:t>
      </w:r>
    </w:p>
    <w:p w:rsidR="00B464D5" w:rsidRPr="005248BF" w:rsidRDefault="00F738CC" w:rsidP="005248BF">
      <w:pPr>
        <w:suppressAutoHyphens/>
        <w:jc w:val="both"/>
        <w:rPr>
          <w:rFonts w:eastAsia="Times New Roman"/>
          <w:sz w:val="28"/>
          <w:szCs w:val="28"/>
          <w:lang w:eastAsia="ru-RU"/>
        </w:rPr>
      </w:pPr>
      <w:r w:rsidRPr="005248BF">
        <w:rPr>
          <w:rFonts w:eastAsia="Times New Roman"/>
          <w:sz w:val="28"/>
          <w:szCs w:val="28"/>
          <w:lang w:eastAsia="ru-RU"/>
        </w:rPr>
        <w:t>5</w:t>
      </w:r>
      <w:r w:rsidR="00B464D5" w:rsidRPr="005248BF">
        <w:rPr>
          <w:rFonts w:eastAsia="Times New Roman"/>
          <w:sz w:val="28"/>
          <w:szCs w:val="28"/>
          <w:lang w:eastAsia="ru-RU"/>
        </w:rPr>
        <w:t xml:space="preserve">. Постановление вступает в силу с момента </w:t>
      </w:r>
      <w:r w:rsidR="00566CD4">
        <w:rPr>
          <w:rFonts w:eastAsia="Times New Roman"/>
          <w:sz w:val="28"/>
          <w:szCs w:val="28"/>
          <w:lang w:eastAsia="ru-RU"/>
        </w:rPr>
        <w:t>опубликования</w:t>
      </w:r>
      <w:r w:rsidR="00B464D5" w:rsidRPr="005248BF">
        <w:rPr>
          <w:rFonts w:eastAsia="Times New Roman"/>
          <w:sz w:val="28"/>
          <w:szCs w:val="28"/>
          <w:lang w:eastAsia="ru-RU"/>
        </w:rPr>
        <w:t>.</w:t>
      </w:r>
    </w:p>
    <w:p w:rsidR="00B464D5" w:rsidRPr="0033327F" w:rsidRDefault="00B464D5" w:rsidP="00B464D5">
      <w:pPr>
        <w:suppressAutoHyphens/>
        <w:ind w:firstLine="0"/>
        <w:jc w:val="both"/>
        <w:rPr>
          <w:rFonts w:eastAsia="Times New Roman"/>
          <w:sz w:val="28"/>
          <w:szCs w:val="28"/>
          <w:lang w:eastAsia="ru-RU"/>
        </w:rPr>
      </w:pPr>
      <w:r w:rsidRPr="0033327F">
        <w:rPr>
          <w:rFonts w:eastAsia="Times New Roman"/>
          <w:sz w:val="28"/>
          <w:szCs w:val="28"/>
          <w:lang w:eastAsia="ru-RU"/>
        </w:rPr>
        <w:tab/>
      </w:r>
    </w:p>
    <w:p w:rsidR="00B464D5" w:rsidRPr="005248BF" w:rsidRDefault="00B464D5" w:rsidP="00B464D5">
      <w:pPr>
        <w:suppressAutoHyphens/>
        <w:ind w:firstLine="0"/>
        <w:jc w:val="both"/>
        <w:rPr>
          <w:rFonts w:eastAsia="Times New Roman"/>
          <w:sz w:val="18"/>
          <w:szCs w:val="18"/>
          <w:lang w:eastAsia="ru-RU"/>
        </w:rPr>
      </w:pPr>
    </w:p>
    <w:p w:rsidR="00B464D5" w:rsidRPr="0033327F" w:rsidRDefault="00B464D5" w:rsidP="00B464D5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>Глав</w:t>
      </w:r>
      <w:r w:rsidR="00FE2C2C">
        <w:rPr>
          <w:rFonts w:eastAsia="Times New Roman"/>
          <w:sz w:val="28"/>
          <w:szCs w:val="28"/>
          <w:lang w:eastAsia="ar-SA"/>
        </w:rPr>
        <w:t xml:space="preserve">а </w:t>
      </w:r>
      <w:proofErr w:type="gramStart"/>
      <w:r w:rsidR="00B775CF">
        <w:rPr>
          <w:rFonts w:eastAsia="Times New Roman"/>
          <w:sz w:val="28"/>
          <w:szCs w:val="28"/>
          <w:lang w:eastAsia="ar-SA"/>
        </w:rPr>
        <w:t>Гаврилов-Ямского</w:t>
      </w:r>
      <w:proofErr w:type="gramEnd"/>
    </w:p>
    <w:p w:rsidR="00C836BB" w:rsidRDefault="00B464D5" w:rsidP="003164E1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5248BF">
        <w:rPr>
          <w:rFonts w:eastAsia="Times New Roman"/>
          <w:sz w:val="28"/>
          <w:szCs w:val="28"/>
          <w:lang w:eastAsia="ar-SA"/>
        </w:rPr>
        <w:t>муниципального</w:t>
      </w:r>
      <w:r w:rsidR="001A76F2" w:rsidRPr="005248BF">
        <w:rPr>
          <w:rFonts w:eastAsia="Times New Roman"/>
          <w:sz w:val="28"/>
          <w:szCs w:val="28"/>
          <w:lang w:eastAsia="ar-SA"/>
        </w:rPr>
        <w:t xml:space="preserve"> </w:t>
      </w:r>
      <w:r w:rsidR="003164E1">
        <w:rPr>
          <w:rFonts w:eastAsia="Times New Roman"/>
          <w:sz w:val="28"/>
          <w:szCs w:val="28"/>
          <w:lang w:eastAsia="ar-SA"/>
        </w:rPr>
        <w:t>округа</w:t>
      </w:r>
      <w:r w:rsidRPr="005248BF">
        <w:rPr>
          <w:rFonts w:eastAsia="Times New Roman"/>
          <w:sz w:val="28"/>
          <w:szCs w:val="28"/>
          <w:lang w:eastAsia="ar-SA"/>
        </w:rPr>
        <w:tab/>
      </w:r>
      <w:r w:rsidRPr="005248BF">
        <w:rPr>
          <w:rFonts w:eastAsia="Times New Roman"/>
          <w:sz w:val="28"/>
          <w:szCs w:val="28"/>
          <w:lang w:eastAsia="ar-SA"/>
        </w:rPr>
        <w:tab/>
      </w:r>
      <w:r w:rsidRPr="005248BF">
        <w:rPr>
          <w:rFonts w:eastAsia="Times New Roman"/>
          <w:sz w:val="28"/>
          <w:szCs w:val="28"/>
          <w:lang w:eastAsia="ar-SA"/>
        </w:rPr>
        <w:tab/>
      </w:r>
      <w:r w:rsidRPr="005248BF">
        <w:rPr>
          <w:rFonts w:eastAsia="Times New Roman"/>
          <w:sz w:val="28"/>
          <w:szCs w:val="28"/>
          <w:lang w:eastAsia="ar-SA"/>
        </w:rPr>
        <w:tab/>
      </w:r>
      <w:r w:rsidRPr="005248BF">
        <w:rPr>
          <w:rFonts w:eastAsia="Times New Roman"/>
          <w:sz w:val="28"/>
          <w:szCs w:val="28"/>
          <w:lang w:eastAsia="ar-SA"/>
        </w:rPr>
        <w:tab/>
      </w:r>
      <w:r w:rsidR="00F72BD4">
        <w:rPr>
          <w:rFonts w:eastAsia="Times New Roman"/>
          <w:sz w:val="28"/>
          <w:szCs w:val="28"/>
          <w:lang w:eastAsia="ar-SA"/>
        </w:rPr>
        <w:t xml:space="preserve">    </w:t>
      </w:r>
      <w:r w:rsidR="003164E1">
        <w:rPr>
          <w:rFonts w:eastAsia="Times New Roman"/>
          <w:sz w:val="28"/>
          <w:szCs w:val="28"/>
          <w:lang w:eastAsia="ar-SA"/>
        </w:rPr>
        <w:t xml:space="preserve">      </w:t>
      </w:r>
      <w:r w:rsidRPr="005248BF">
        <w:rPr>
          <w:rFonts w:eastAsia="Times New Roman"/>
          <w:sz w:val="28"/>
          <w:szCs w:val="28"/>
          <w:lang w:eastAsia="ar-SA"/>
        </w:rPr>
        <w:tab/>
      </w:r>
      <w:r w:rsidR="00F738CC" w:rsidRPr="005248BF">
        <w:rPr>
          <w:rFonts w:eastAsia="Times New Roman"/>
          <w:sz w:val="28"/>
          <w:szCs w:val="28"/>
          <w:lang w:eastAsia="ar-SA"/>
        </w:rPr>
        <w:t>А.Х. Рустамов</w:t>
      </w:r>
    </w:p>
    <w:p w:rsidR="004F688C" w:rsidRPr="00037C92" w:rsidRDefault="004F688C" w:rsidP="004F688C">
      <w:pPr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F688C" w:rsidRPr="00037C92" w:rsidRDefault="004F688C" w:rsidP="004F688C">
      <w:pPr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к постановлению</w:t>
      </w:r>
      <w:r w:rsidRPr="004F688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4F688C" w:rsidRPr="00037C92" w:rsidRDefault="004F688C" w:rsidP="004F688C">
      <w:pPr>
        <w:jc w:val="right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4F688C">
        <w:rPr>
          <w:rFonts w:eastAsia="Times New Roman"/>
          <w:bCs/>
          <w:color w:val="000000"/>
          <w:sz w:val="28"/>
          <w:szCs w:val="28"/>
          <w:lang w:eastAsia="ru-RU"/>
        </w:rPr>
        <w:t>Гаврилов-Ямского</w:t>
      </w:r>
      <w:proofErr w:type="gram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eastAsia="Times New Roman"/>
          <w:color w:val="000000"/>
          <w:sz w:val="28"/>
          <w:szCs w:val="28"/>
          <w:lang w:eastAsia="ru-RU"/>
        </w:rPr>
        <w:t>района</w:t>
      </w:r>
    </w:p>
    <w:p w:rsidR="004F688C" w:rsidRPr="00037C92" w:rsidRDefault="004F688C" w:rsidP="004F688C">
      <w:pPr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Ярославской области</w:t>
      </w:r>
    </w:p>
    <w:p w:rsidR="004F688C" w:rsidRPr="00037C92" w:rsidRDefault="004F688C" w:rsidP="004F688C">
      <w:pPr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от </w:t>
      </w:r>
      <w:r w:rsidR="00A34ACD">
        <w:rPr>
          <w:rFonts w:eastAsia="Times New Roman"/>
          <w:color w:val="000000"/>
          <w:sz w:val="28"/>
          <w:szCs w:val="28"/>
          <w:lang w:eastAsia="ru-RU"/>
        </w:rPr>
        <w:t>11.11.2025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№ </w:t>
      </w:r>
      <w:r w:rsidR="00A34ACD">
        <w:rPr>
          <w:rFonts w:eastAsia="Times New Roman"/>
          <w:color w:val="000000"/>
          <w:sz w:val="28"/>
          <w:szCs w:val="28"/>
          <w:lang w:eastAsia="ru-RU"/>
        </w:rPr>
        <w:t>964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b/>
          <w:color w:val="000000"/>
          <w:sz w:val="28"/>
          <w:szCs w:val="28"/>
          <w:lang w:eastAsia="ru-RU"/>
        </w:rPr>
        <w:t>ПОЛОЖЕНИЕ</w:t>
      </w:r>
    </w:p>
    <w:p w:rsidR="004F688C" w:rsidRPr="00037C92" w:rsidRDefault="004F688C" w:rsidP="004F688C">
      <w:pPr>
        <w:jc w:val="center"/>
        <w:rPr>
          <w:b/>
          <w:bCs/>
          <w:color w:val="000000"/>
          <w:sz w:val="28"/>
          <w:szCs w:val="28"/>
        </w:rPr>
      </w:pPr>
      <w:r w:rsidRPr="00037C92">
        <w:rPr>
          <w:b/>
          <w:bCs/>
          <w:color w:val="000000"/>
          <w:sz w:val="28"/>
          <w:szCs w:val="28"/>
        </w:rPr>
        <w:t>о согласовании и утверждении уставов казачьих обществ,</w:t>
      </w:r>
    </w:p>
    <w:p w:rsidR="004F688C" w:rsidRPr="00037C92" w:rsidRDefault="004F688C" w:rsidP="004F688C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037C92">
        <w:rPr>
          <w:b/>
          <w:bCs/>
          <w:color w:val="000000"/>
          <w:sz w:val="28"/>
          <w:szCs w:val="28"/>
        </w:rPr>
        <w:t>создаваемых</w:t>
      </w:r>
      <w:proofErr w:type="gramEnd"/>
      <w:r w:rsidRPr="00037C92">
        <w:rPr>
          <w:b/>
          <w:bCs/>
          <w:color w:val="000000"/>
          <w:sz w:val="28"/>
          <w:szCs w:val="28"/>
        </w:rPr>
        <w:t xml:space="preserve"> (действующих) на территории</w:t>
      </w:r>
    </w:p>
    <w:p w:rsidR="004F688C" w:rsidRPr="00037C92" w:rsidRDefault="004F688C" w:rsidP="004F688C">
      <w:pPr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Гаврилов-Ямского</w:t>
      </w:r>
      <w:proofErr w:type="gramEnd"/>
      <w:r w:rsidRPr="00037C92">
        <w:rPr>
          <w:b/>
          <w:bCs/>
          <w:color w:val="000000"/>
          <w:sz w:val="28"/>
          <w:szCs w:val="28"/>
        </w:rPr>
        <w:t xml:space="preserve"> муниципального округа Ярославской области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037C92">
        <w:rPr>
          <w:rFonts w:eastAsia="Times New Roman"/>
          <w:color w:val="000000"/>
          <w:sz w:val="28"/>
          <w:szCs w:val="28"/>
          <w:lang w:eastAsia="ru-RU"/>
        </w:rPr>
        <w:t>Настоящее Положение определяет перечень основных документов, необходимых для согласования и утверждения уставов казачьих обществ, указанных в пунктах 3</w:t>
      </w:r>
      <w:r w:rsidRPr="00037C92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6-2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и 3</w:t>
      </w:r>
      <w:r w:rsidRPr="00037C92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6-3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Указа Президента Российской Федерации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br/>
        <w:t>от 15.06.1992 № 632 «О мерах по реализации Закона Российской Федерации «О реабилитации репрессированных народов» в отношении казачества», сроки и порядок их представления и рассмотрения, порядок принятия решений о согласовании и утверждении этих уставов.</w:t>
      </w:r>
      <w:proofErr w:type="gramEnd"/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0" w:name="P31"/>
      <w:bookmarkEnd w:id="0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2. Уставы хуторских, станичных, городских казачьих обществ, создаваемых (действующих) на территории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Гаврилов-Ямского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муниципального округа Ярославской области, согласовываются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br/>
        <w:t>с атаманом районного (юртового) либо окружного (</w:t>
      </w:r>
      <w:proofErr w:type="spellStart"/>
      <w:r w:rsidRPr="00037C92">
        <w:rPr>
          <w:rFonts w:eastAsia="Times New Roman"/>
          <w:color w:val="000000"/>
          <w:sz w:val="28"/>
          <w:szCs w:val="28"/>
          <w:lang w:eastAsia="ru-RU"/>
        </w:rPr>
        <w:t>отдельского</w:t>
      </w:r>
      <w:proofErr w:type="spellEnd"/>
      <w:r w:rsidRPr="00037C92">
        <w:rPr>
          <w:rFonts w:eastAsia="Times New Roman"/>
          <w:color w:val="000000"/>
          <w:sz w:val="28"/>
          <w:szCs w:val="28"/>
          <w:lang w:eastAsia="ru-RU"/>
        </w:rPr>
        <w:t>) казачьего общества (если районное (юртовое) либо окружное (</w:t>
      </w:r>
      <w:proofErr w:type="spellStart"/>
      <w:proofErr w:type="gramStart"/>
      <w:r w:rsidRPr="00037C92">
        <w:rPr>
          <w:rFonts w:eastAsia="Times New Roman"/>
          <w:color w:val="000000"/>
          <w:sz w:val="28"/>
          <w:szCs w:val="28"/>
          <w:lang w:eastAsia="ru-RU"/>
        </w:rPr>
        <w:t>отдельское</w:t>
      </w:r>
      <w:proofErr w:type="spellEnd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) </w:t>
      </w:r>
      <w:proofErr w:type="gramEnd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казачье общество осуществляет деятельность на территории Ярославской области) и утверждаются Главой </w:t>
      </w:r>
      <w:r>
        <w:rPr>
          <w:rFonts w:eastAsia="Times New Roman"/>
          <w:color w:val="000000"/>
          <w:sz w:val="28"/>
          <w:szCs w:val="28"/>
          <w:lang w:eastAsia="ru-RU"/>
        </w:rPr>
        <w:t>Гаврилов-Ямского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муниципального округа Ярославской области.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3. Уставы районных (юртовых) казачьих обществ, создаваемых (действующих) на территории </w:t>
      </w:r>
      <w:r>
        <w:rPr>
          <w:rFonts w:eastAsia="Times New Roman"/>
          <w:color w:val="000000"/>
          <w:sz w:val="28"/>
          <w:szCs w:val="28"/>
          <w:lang w:eastAsia="ru-RU"/>
        </w:rPr>
        <w:t>Гаврилов-Ямского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муниципального округа Ярославской области, согласовываются с атаманом окружного (</w:t>
      </w:r>
      <w:proofErr w:type="spellStart"/>
      <w:r w:rsidRPr="00037C92">
        <w:rPr>
          <w:rFonts w:eastAsia="Times New Roman"/>
          <w:color w:val="000000"/>
          <w:sz w:val="28"/>
          <w:szCs w:val="28"/>
          <w:lang w:eastAsia="ru-RU"/>
        </w:rPr>
        <w:t>отдельского</w:t>
      </w:r>
      <w:proofErr w:type="spellEnd"/>
      <w:r w:rsidRPr="00037C92">
        <w:rPr>
          <w:rFonts w:eastAsia="Times New Roman"/>
          <w:color w:val="000000"/>
          <w:sz w:val="28"/>
          <w:szCs w:val="28"/>
          <w:lang w:eastAsia="ru-RU"/>
        </w:rPr>
        <w:t>) казачьего общества (если окружное (</w:t>
      </w:r>
      <w:proofErr w:type="spellStart"/>
      <w:proofErr w:type="gramStart"/>
      <w:r w:rsidRPr="00037C92">
        <w:rPr>
          <w:rFonts w:eastAsia="Times New Roman"/>
          <w:color w:val="000000"/>
          <w:sz w:val="28"/>
          <w:szCs w:val="28"/>
          <w:lang w:eastAsia="ru-RU"/>
        </w:rPr>
        <w:t>отдельское</w:t>
      </w:r>
      <w:proofErr w:type="spellEnd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) </w:t>
      </w:r>
      <w:proofErr w:type="gramEnd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казачье общество осуществляет деятельность на территории Ярославской области) и утверждаются Главой </w:t>
      </w:r>
      <w:r w:rsidR="002A794B">
        <w:rPr>
          <w:rFonts w:eastAsia="Times New Roman"/>
          <w:color w:val="000000"/>
          <w:sz w:val="28"/>
          <w:szCs w:val="28"/>
          <w:lang w:eastAsia="ru-RU"/>
        </w:rPr>
        <w:t>Гаврилов-Ямского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муниципального округа Ярославской области.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4. Согласование уставов казачьих обществ осуществляется после: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принятия учредительным собранием (кругом, сбором) решения об учреждении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" w:name="P42"/>
      <w:bookmarkEnd w:id="1"/>
      <w:r w:rsidRPr="00037C92">
        <w:rPr>
          <w:rFonts w:eastAsia="Times New Roman"/>
          <w:color w:val="000000"/>
          <w:sz w:val="28"/>
          <w:szCs w:val="28"/>
          <w:lang w:eastAsia="ru-RU"/>
        </w:rPr>
        <w:t>5.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пунктах 2-3 настоящего Положения, представление о согласовании устава казачьего общества. К представлению прилагаются:</w:t>
      </w:r>
    </w:p>
    <w:p w:rsidR="004F688C" w:rsidRPr="00037C92" w:rsidRDefault="004F688C" w:rsidP="004F688C">
      <w:pPr>
        <w:jc w:val="both"/>
        <w:rPr>
          <w:sz w:val="28"/>
          <w:szCs w:val="28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lastRenderedPageBreak/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Pr="00037C92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1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Гражданского кодекса Российской Федерации</w:t>
      </w:r>
      <w:r w:rsidRPr="00037C92">
        <w:rPr>
          <w:sz w:val="28"/>
          <w:szCs w:val="28"/>
        </w:rPr>
        <w:t xml:space="preserve">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>и иными федеральными законами в сфере деятельности некоммерческих организаций, а также уставом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в) устав казачьего общества в новой редакции.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2" w:name="P46"/>
      <w:bookmarkEnd w:id="2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br/>
        <w:t>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пунктах 2-3 настоящего Положения, представление о согласовании устава казачьего общества.</w:t>
      </w:r>
      <w:proofErr w:type="gramEnd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К представлению прилагаются: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</w:t>
      </w:r>
      <w:r w:rsidRPr="00037C92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1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в) устав казачьего общества.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3" w:name="P50"/>
      <w:bookmarkEnd w:id="3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7. В случае если устав казачьего общества подлежит согласованию с атаманом иного казачьего общества, устав казачьего общества направляется для </w:t>
      </w:r>
      <w:bookmarkStart w:id="4" w:name="_GoBack"/>
      <w:r w:rsidRPr="00037C92">
        <w:rPr>
          <w:rFonts w:eastAsia="Times New Roman"/>
          <w:color w:val="000000"/>
          <w:sz w:val="28"/>
          <w:szCs w:val="28"/>
          <w:lang w:eastAsia="ru-RU"/>
        </w:rPr>
        <w:t>согласования указанному атаману до направления другим должностным лицам, названным в пунктах 2-3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8. Указанные в пунктах 5-6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5" w:name="P52"/>
      <w:bookmarkEnd w:id="5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9. Рассмотрение представленных для согласования устава казачьего общества документов и принятие по ним решения </w:t>
      </w:r>
      <w:bookmarkEnd w:id="4"/>
      <w:r w:rsidRPr="00037C92">
        <w:rPr>
          <w:rFonts w:eastAsia="Times New Roman"/>
          <w:color w:val="000000"/>
          <w:sz w:val="28"/>
          <w:szCs w:val="28"/>
          <w:lang w:eastAsia="ru-RU"/>
        </w:rPr>
        <w:t>производится должностными лицами, названными в пунктах 2-3 настоящего Положения, в течение 14 календарных дней со дня поступления указанных документов.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10. По истечении срока, установленного пунктом 9 настоящего Положения, принимается решение о согласовании либо об отказе в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lastRenderedPageBreak/>
        <w:t>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11.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12. Согласование устава казачьего общества оформляется служебным письмом, подписанным непосредственно должностными лицами, названными в пунктах 2-3 настоящего Положения.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13. Основаниями для отказа в согласовании устава действующего казачьего общества являются: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Pr="00037C92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1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в) наличие в представленных документах недостоверных или неполных сведений.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6" w:name="P60"/>
      <w:bookmarkEnd w:id="6"/>
      <w:r w:rsidRPr="00037C92">
        <w:rPr>
          <w:rFonts w:eastAsia="Times New Roman"/>
          <w:color w:val="000000"/>
          <w:sz w:val="28"/>
          <w:szCs w:val="28"/>
          <w:lang w:eastAsia="ru-RU"/>
        </w:rPr>
        <w:t>14. Основаниями для отказа в согласовании устава создаваемого казачьего общества являются: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</w:t>
      </w:r>
      <w:r w:rsidRPr="00037C92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1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в) наличие в представленных документах недостоверных или неполных сведений.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15. Отказ в согласовании устава казачьего общества не является препятствием для повторного направления должностным лицам, названным в пунктах 2-3 настоящего Положения, представления о согласовании устава казачьего общества и документов, предусмотренных пунктами 5-6 настоящего Положения, при условии устранения оснований, послуживших причиной для принятия указанного решения.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Повторное представление о согласовании устава казачьего общества и документов, предусмотренных пунктами 5-6 настоящего Положения, и принятие по этому представлению решения осуществляются в порядке, предусмотренном пунктами 7-14 настоящего Положения.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5-6 настоящего Положения, не ограничено.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7" w:name="P74"/>
      <w:bookmarkStart w:id="8" w:name="P67"/>
      <w:bookmarkEnd w:id="7"/>
      <w:bookmarkEnd w:id="8"/>
      <w:r w:rsidRPr="00037C92">
        <w:rPr>
          <w:rFonts w:eastAsia="Times New Roman"/>
          <w:color w:val="000000"/>
          <w:sz w:val="28"/>
          <w:szCs w:val="28"/>
          <w:lang w:eastAsia="ru-RU"/>
        </w:rPr>
        <w:lastRenderedPageBreak/>
        <w:t>16. Утверждение уставов казачьих обществ осуществляется после их согласования должностными лицами, названными в пунктах 2-3 настоящего Положения.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9" w:name="P76"/>
      <w:bookmarkEnd w:id="9"/>
      <w:r w:rsidRPr="00037C92">
        <w:rPr>
          <w:rFonts w:eastAsia="Times New Roman"/>
          <w:color w:val="000000"/>
          <w:sz w:val="28"/>
          <w:szCs w:val="28"/>
          <w:lang w:eastAsia="ru-RU"/>
        </w:rPr>
        <w:t>17.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2-3 настоящего Положения, представление об утверждении устава казачьего общества. К представлению прилагаются: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Pr="00037C92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1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в) копии писем о согласовании устава казачьего общества должностными лицами, названными в пунктах 2-3 настоящего Положения;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г) устав казачьего общества на бумажном носителе и в электронном виде.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0" w:name="P81"/>
      <w:bookmarkEnd w:id="10"/>
      <w:r w:rsidRPr="00037C92">
        <w:rPr>
          <w:rFonts w:eastAsia="Times New Roman"/>
          <w:color w:val="000000"/>
          <w:sz w:val="28"/>
          <w:szCs w:val="28"/>
          <w:lang w:eastAsia="ru-RU"/>
        </w:rPr>
        <w:t>18.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2-3 настоящего Положения, представление об утверждении устава казачьего общества. К представлению прилагаются: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в) копии писем о согласовании устава казачьего общества должностными лицами, названными в пунктах 2-3 настоящего Положения;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г) устав казачьего общества на бумажном носителе и в электронном виде.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1" w:name="P86"/>
      <w:bookmarkEnd w:id="11"/>
      <w:r w:rsidRPr="00037C92">
        <w:rPr>
          <w:rFonts w:eastAsia="Times New Roman"/>
          <w:color w:val="000000"/>
          <w:sz w:val="28"/>
          <w:szCs w:val="28"/>
          <w:lang w:eastAsia="ru-RU"/>
        </w:rPr>
        <w:t>19. Указанные в пунктах 17-18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2" w:name="P87"/>
      <w:bookmarkEnd w:id="12"/>
      <w:r w:rsidRPr="00037C92">
        <w:rPr>
          <w:rFonts w:eastAsia="Times New Roman"/>
          <w:color w:val="000000"/>
          <w:sz w:val="28"/>
          <w:szCs w:val="28"/>
          <w:lang w:eastAsia="ru-RU"/>
        </w:rPr>
        <w:lastRenderedPageBreak/>
        <w:t>20. 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в пунктах 2-3 настоящего Положения, в течение 30 календарных дней со дня поступления указанных документов.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3" w:name="P88"/>
      <w:bookmarkEnd w:id="13"/>
      <w:r w:rsidRPr="00037C92">
        <w:rPr>
          <w:rFonts w:eastAsia="Times New Roman"/>
          <w:color w:val="000000"/>
          <w:sz w:val="28"/>
          <w:szCs w:val="28"/>
          <w:lang w:eastAsia="ru-RU"/>
        </w:rPr>
        <w:t>21. По истечении срока, указанного в пункте 20 настоящего Положения, принимается решение об утверждении либо об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22.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23. Утверждение устава казачьего общества оформляется правовым актом должностного лица, названного в пунктах 2-3 настоящего Положения. 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br/>
        <w:t>в пункте 21 настоящего Положения.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24. На титульном листе утверждаемого устава казачьего общества рекомендуется указывать: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слово УСТАВ (прописными буквами) и полное наименование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037C92">
        <w:rPr>
          <w:rFonts w:eastAsia="Times New Roman"/>
          <w:color w:val="000000"/>
          <w:sz w:val="28"/>
          <w:szCs w:val="28"/>
          <w:lang w:eastAsia="ru-RU"/>
        </w:rPr>
        <w:t>гриф утверждения, состоящий из слова УТВЕРЖДЕНО</w:t>
      </w:r>
      <w:proofErr w:type="gramEnd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гриф согласования, состоящий из слова СОГЛАСОВАНО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br/>
        <w:t>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утверждения).</w:t>
      </w:r>
      <w:proofErr w:type="gramEnd"/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Рекомендуемый образец титульного листа устава казачьего общества приведен в приложении к настоящему Положению.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25. Основаниями для отказа в утверждении устава действующего казачьего общества являются: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</w:t>
      </w:r>
      <w:r w:rsidRPr="00037C92">
        <w:rPr>
          <w:rFonts w:eastAsia="Times New Roman"/>
          <w:color w:val="000000"/>
          <w:sz w:val="28"/>
          <w:szCs w:val="28"/>
          <w:lang w:eastAsia="ru-RU"/>
        </w:rPr>
        <w:lastRenderedPageBreak/>
        <w:t>деятельности некоммерческих организаций, а также уставом казачьего общества;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б) непредставление или представление неполного комплекта документов, предусмотренных пунктом 17 настоящего Положения, несоблюдение требований к их оформлению, порядку и сроку представления;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в) наличие в представленных документах недостоверных или неполных сведений.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14" w:name="P101"/>
      <w:bookmarkEnd w:id="14"/>
      <w:r w:rsidRPr="00037C92">
        <w:rPr>
          <w:rFonts w:eastAsia="Times New Roman"/>
          <w:color w:val="000000"/>
          <w:sz w:val="28"/>
          <w:szCs w:val="28"/>
          <w:lang w:eastAsia="ru-RU"/>
        </w:rPr>
        <w:t>26. Основаниями для отказа в утверждении устава создаваемого казачьего общества являются: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б) непредставление или представление неполного комплекта документов, предусмотренных пунктом 18 настоящего Положения, несоблюдение требований к их оформлению, порядку и сроку представления;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в) наличие в представленных документах недостоверных или неполных сведений.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27. Отказ в утверждении устава казачьего общества не является препятствием для повторного направления должностным лицам, указанным в пунктах 2-3 настоящего Положения, представления об утверждении устава казачьего общества и документов, предусмотренных пунктами 17-18 настоящего Положения, при условии устранения оснований, послуживших причиной для принятия указанного решения.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Повторное представление об утверждении устава казачьего общества и документов, предусмотренных пунктами 17-18 настоящего Положения, и принятие по этому представлению решения осуществляются в порядке, предусмотренном пунктами 19-26 настоящего Положения.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17-18 настоящего Положения, не ограничено.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Default="004F688C" w:rsidP="004F688C">
      <w:pPr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F688C" w:rsidRPr="00037C92" w:rsidRDefault="004F688C" w:rsidP="004F688C">
      <w:pPr>
        <w:jc w:val="right"/>
        <w:rPr>
          <w:bCs/>
          <w:color w:val="000000"/>
          <w:sz w:val="28"/>
          <w:szCs w:val="28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 xml:space="preserve">к Положению </w:t>
      </w:r>
      <w:r w:rsidRPr="00037C92">
        <w:rPr>
          <w:bCs/>
          <w:color w:val="000000"/>
          <w:sz w:val="28"/>
          <w:szCs w:val="28"/>
        </w:rPr>
        <w:t>о согласовании</w:t>
      </w:r>
    </w:p>
    <w:p w:rsidR="004F688C" w:rsidRPr="00037C92" w:rsidRDefault="004F688C" w:rsidP="004F688C">
      <w:pPr>
        <w:jc w:val="right"/>
        <w:rPr>
          <w:bCs/>
          <w:color w:val="000000"/>
          <w:sz w:val="28"/>
          <w:szCs w:val="28"/>
        </w:rPr>
      </w:pPr>
      <w:r w:rsidRPr="00037C92">
        <w:rPr>
          <w:bCs/>
          <w:color w:val="000000"/>
          <w:sz w:val="28"/>
          <w:szCs w:val="28"/>
        </w:rPr>
        <w:t xml:space="preserve">и </w:t>
      </w:r>
      <w:proofErr w:type="gramStart"/>
      <w:r w:rsidRPr="00037C92">
        <w:rPr>
          <w:bCs/>
          <w:color w:val="000000"/>
          <w:sz w:val="28"/>
          <w:szCs w:val="28"/>
        </w:rPr>
        <w:t>утверждении</w:t>
      </w:r>
      <w:proofErr w:type="gramEnd"/>
      <w:r w:rsidRPr="00037C92">
        <w:rPr>
          <w:bCs/>
          <w:color w:val="000000"/>
          <w:sz w:val="28"/>
          <w:szCs w:val="28"/>
        </w:rPr>
        <w:t xml:space="preserve"> уставов</w:t>
      </w:r>
    </w:p>
    <w:p w:rsidR="004F688C" w:rsidRPr="00037C92" w:rsidRDefault="004F688C" w:rsidP="004F688C">
      <w:pPr>
        <w:jc w:val="right"/>
        <w:rPr>
          <w:bCs/>
          <w:color w:val="000000"/>
          <w:sz w:val="28"/>
          <w:szCs w:val="28"/>
        </w:rPr>
      </w:pPr>
      <w:r w:rsidRPr="00037C92">
        <w:rPr>
          <w:bCs/>
          <w:color w:val="000000"/>
          <w:sz w:val="28"/>
          <w:szCs w:val="28"/>
        </w:rPr>
        <w:t>казачьих обществ, создаваемых</w:t>
      </w:r>
    </w:p>
    <w:p w:rsidR="004F688C" w:rsidRPr="00037C92" w:rsidRDefault="004F688C" w:rsidP="004F688C">
      <w:pPr>
        <w:jc w:val="right"/>
        <w:rPr>
          <w:bCs/>
          <w:color w:val="000000"/>
          <w:sz w:val="28"/>
          <w:szCs w:val="28"/>
        </w:rPr>
      </w:pPr>
      <w:r w:rsidRPr="00037C92">
        <w:rPr>
          <w:bCs/>
          <w:color w:val="000000"/>
          <w:sz w:val="28"/>
          <w:szCs w:val="28"/>
        </w:rPr>
        <w:t>(</w:t>
      </w:r>
      <w:proofErr w:type="gramStart"/>
      <w:r w:rsidRPr="00037C92">
        <w:rPr>
          <w:bCs/>
          <w:color w:val="000000"/>
          <w:sz w:val="28"/>
          <w:szCs w:val="28"/>
        </w:rPr>
        <w:t>действующих</w:t>
      </w:r>
      <w:proofErr w:type="gramEnd"/>
      <w:r w:rsidRPr="00037C92">
        <w:rPr>
          <w:bCs/>
          <w:color w:val="000000"/>
          <w:sz w:val="28"/>
          <w:szCs w:val="28"/>
        </w:rPr>
        <w:t>) на территории</w:t>
      </w:r>
    </w:p>
    <w:p w:rsidR="004F688C" w:rsidRPr="00037C92" w:rsidRDefault="002A6DEB" w:rsidP="004F688C">
      <w:pPr>
        <w:jc w:val="right"/>
        <w:rPr>
          <w:bCs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Гаврилов-Ямского</w:t>
      </w:r>
      <w:proofErr w:type="gramEnd"/>
      <w:r w:rsidR="004F688C" w:rsidRPr="00037C92">
        <w:rPr>
          <w:bCs/>
          <w:color w:val="000000"/>
          <w:sz w:val="28"/>
          <w:szCs w:val="28"/>
        </w:rPr>
        <w:t xml:space="preserve"> муниципального округа</w:t>
      </w:r>
    </w:p>
    <w:p w:rsidR="004F688C" w:rsidRPr="00037C92" w:rsidRDefault="004F688C" w:rsidP="004F688C">
      <w:pPr>
        <w:jc w:val="right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37C92">
        <w:rPr>
          <w:bCs/>
          <w:color w:val="000000"/>
          <w:sz w:val="28"/>
          <w:szCs w:val="28"/>
        </w:rPr>
        <w:t>Ярославской области</w:t>
      </w:r>
    </w:p>
    <w:p w:rsidR="004F688C" w:rsidRPr="00037C92" w:rsidRDefault="004F688C" w:rsidP="004F688C">
      <w:pPr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bookmarkStart w:id="15" w:name="P118"/>
      <w:bookmarkEnd w:id="15"/>
      <w:r w:rsidRPr="00037C92">
        <w:rPr>
          <w:rFonts w:eastAsia="Times New Roman"/>
          <w:color w:val="000000"/>
          <w:sz w:val="28"/>
          <w:szCs w:val="28"/>
          <w:lang w:eastAsia="ru-RU"/>
        </w:rPr>
        <w:t>РЕКОМЕНДУЕМЫЙ ОБРАЗЕЦ</w:t>
      </w: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ТИТУЛЬНОГО ЛИСТА УСТАВА КАЗАЧЬЕГО ОБЩЕСТВА</w:t>
      </w:r>
    </w:p>
    <w:p w:rsidR="004F688C" w:rsidRPr="00037C92" w:rsidRDefault="004F688C" w:rsidP="002A6DE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2A6DEB">
      <w:pPr>
        <w:autoSpaceDE w:val="0"/>
        <w:autoSpaceDN w:val="0"/>
        <w:adjustRightInd w:val="0"/>
        <w:ind w:left="6372"/>
        <w:jc w:val="center"/>
        <w:rPr>
          <w:sz w:val="28"/>
          <w:szCs w:val="28"/>
        </w:rPr>
      </w:pPr>
      <w:r w:rsidRPr="00037C92">
        <w:rPr>
          <w:sz w:val="28"/>
          <w:szCs w:val="28"/>
        </w:rPr>
        <w:t>УТВЕРЖДЕНО</w:t>
      </w:r>
    </w:p>
    <w:p w:rsidR="00F72BD4" w:rsidRDefault="004F688C" w:rsidP="002A6DEB">
      <w:pPr>
        <w:autoSpaceDE w:val="0"/>
        <w:autoSpaceDN w:val="0"/>
        <w:adjustRightInd w:val="0"/>
        <w:ind w:left="6372" w:firstLine="0"/>
        <w:jc w:val="center"/>
        <w:rPr>
          <w:sz w:val="28"/>
          <w:szCs w:val="28"/>
        </w:rPr>
      </w:pPr>
      <w:r w:rsidRPr="00037C92">
        <w:rPr>
          <w:sz w:val="28"/>
          <w:szCs w:val="28"/>
        </w:rPr>
        <w:t xml:space="preserve">постановлением </w:t>
      </w:r>
      <w:r w:rsidR="002A6DEB">
        <w:rPr>
          <w:sz w:val="28"/>
          <w:szCs w:val="28"/>
        </w:rPr>
        <w:t xml:space="preserve">   Администрации </w:t>
      </w:r>
      <w:proofErr w:type="gramStart"/>
      <w:r w:rsidR="0097001F">
        <w:rPr>
          <w:sz w:val="28"/>
          <w:szCs w:val="28"/>
        </w:rPr>
        <w:t>Гаврилов-Ямского</w:t>
      </w:r>
      <w:proofErr w:type="gramEnd"/>
      <w:r w:rsidRPr="00037C92">
        <w:rPr>
          <w:sz w:val="28"/>
          <w:szCs w:val="28"/>
        </w:rPr>
        <w:t xml:space="preserve"> </w:t>
      </w:r>
      <w:r w:rsidR="002A6DEB">
        <w:rPr>
          <w:sz w:val="28"/>
          <w:szCs w:val="28"/>
        </w:rPr>
        <w:t xml:space="preserve"> </w:t>
      </w:r>
      <w:r w:rsidRPr="00037C92">
        <w:rPr>
          <w:sz w:val="28"/>
          <w:szCs w:val="28"/>
        </w:rPr>
        <w:t xml:space="preserve">муниципального </w:t>
      </w:r>
      <w:r w:rsidR="00F72BD4">
        <w:rPr>
          <w:sz w:val="28"/>
          <w:szCs w:val="28"/>
        </w:rPr>
        <w:t>района</w:t>
      </w:r>
    </w:p>
    <w:p w:rsidR="004F688C" w:rsidRPr="00037C92" w:rsidRDefault="004F688C" w:rsidP="002A6DEB">
      <w:pPr>
        <w:autoSpaceDE w:val="0"/>
        <w:autoSpaceDN w:val="0"/>
        <w:adjustRightInd w:val="0"/>
        <w:ind w:left="6372" w:firstLine="0"/>
        <w:jc w:val="center"/>
        <w:rPr>
          <w:sz w:val="28"/>
          <w:szCs w:val="28"/>
        </w:rPr>
      </w:pPr>
      <w:r w:rsidRPr="00037C92">
        <w:rPr>
          <w:sz w:val="28"/>
          <w:szCs w:val="28"/>
        </w:rPr>
        <w:t>Ярославской области</w:t>
      </w:r>
    </w:p>
    <w:p w:rsidR="004F688C" w:rsidRPr="00037C92" w:rsidRDefault="004F688C" w:rsidP="004F688C">
      <w:pPr>
        <w:autoSpaceDE w:val="0"/>
        <w:autoSpaceDN w:val="0"/>
        <w:adjustRightInd w:val="0"/>
        <w:ind w:left="6372"/>
        <w:jc w:val="center"/>
        <w:rPr>
          <w:sz w:val="28"/>
          <w:szCs w:val="28"/>
        </w:rPr>
      </w:pPr>
      <w:r w:rsidRPr="00037C92">
        <w:rPr>
          <w:sz w:val="28"/>
          <w:szCs w:val="28"/>
        </w:rPr>
        <w:t xml:space="preserve">от </w:t>
      </w:r>
      <w:r w:rsidR="00566CD4">
        <w:rPr>
          <w:sz w:val="28"/>
          <w:szCs w:val="28"/>
        </w:rPr>
        <w:t>________</w:t>
      </w:r>
    </w:p>
    <w:p w:rsidR="004F688C" w:rsidRPr="00037C92" w:rsidRDefault="004F688C" w:rsidP="004F688C">
      <w:pPr>
        <w:autoSpaceDE w:val="0"/>
        <w:autoSpaceDN w:val="0"/>
        <w:adjustRightInd w:val="0"/>
        <w:ind w:left="6372"/>
        <w:jc w:val="center"/>
        <w:rPr>
          <w:sz w:val="28"/>
          <w:szCs w:val="28"/>
        </w:rPr>
      </w:pPr>
      <w:r w:rsidRPr="00037C92">
        <w:rPr>
          <w:sz w:val="28"/>
          <w:szCs w:val="28"/>
        </w:rPr>
        <w:t>№</w:t>
      </w:r>
      <w:r w:rsidR="00566CD4">
        <w:rPr>
          <w:sz w:val="28"/>
          <w:szCs w:val="28"/>
        </w:rPr>
        <w:t>________</w:t>
      </w:r>
    </w:p>
    <w:p w:rsidR="004F688C" w:rsidRPr="00037C92" w:rsidRDefault="004F688C" w:rsidP="004F688C">
      <w:pPr>
        <w:autoSpaceDE w:val="0"/>
        <w:autoSpaceDN w:val="0"/>
        <w:adjustRightInd w:val="0"/>
        <w:ind w:left="6372"/>
        <w:jc w:val="center"/>
        <w:rPr>
          <w:sz w:val="28"/>
          <w:szCs w:val="28"/>
        </w:rPr>
      </w:pPr>
    </w:p>
    <w:p w:rsidR="004F688C" w:rsidRPr="00037C92" w:rsidRDefault="004F688C" w:rsidP="004F688C">
      <w:pPr>
        <w:autoSpaceDE w:val="0"/>
        <w:autoSpaceDN w:val="0"/>
        <w:adjustRightInd w:val="0"/>
        <w:ind w:left="6372"/>
        <w:jc w:val="center"/>
        <w:rPr>
          <w:sz w:val="28"/>
          <w:szCs w:val="28"/>
        </w:rPr>
      </w:pPr>
    </w:p>
    <w:p w:rsidR="004F688C" w:rsidRPr="00037C92" w:rsidRDefault="004F688C" w:rsidP="004F688C">
      <w:pPr>
        <w:autoSpaceDE w:val="0"/>
        <w:autoSpaceDN w:val="0"/>
        <w:adjustRightInd w:val="0"/>
        <w:ind w:left="6372"/>
        <w:jc w:val="center"/>
        <w:rPr>
          <w:sz w:val="28"/>
          <w:szCs w:val="28"/>
        </w:rPr>
      </w:pPr>
      <w:r w:rsidRPr="00037C92">
        <w:rPr>
          <w:sz w:val="28"/>
          <w:szCs w:val="28"/>
        </w:rPr>
        <w:t>СОГЛАСОВАНО</w:t>
      </w:r>
    </w:p>
    <w:p w:rsidR="004F688C" w:rsidRPr="00037C92" w:rsidRDefault="004F688C" w:rsidP="004F688C">
      <w:pPr>
        <w:autoSpaceDE w:val="0"/>
        <w:autoSpaceDN w:val="0"/>
        <w:adjustRightInd w:val="0"/>
        <w:ind w:left="6372"/>
        <w:jc w:val="center"/>
        <w:rPr>
          <w:sz w:val="28"/>
          <w:szCs w:val="28"/>
        </w:rPr>
      </w:pPr>
      <w:r w:rsidRPr="00037C92">
        <w:rPr>
          <w:sz w:val="28"/>
          <w:szCs w:val="28"/>
        </w:rPr>
        <w:t>_________________</w:t>
      </w:r>
    </w:p>
    <w:p w:rsidR="004F688C" w:rsidRPr="003164E1" w:rsidRDefault="004F688C" w:rsidP="004F688C">
      <w:pPr>
        <w:autoSpaceDE w:val="0"/>
        <w:autoSpaceDN w:val="0"/>
        <w:adjustRightInd w:val="0"/>
        <w:ind w:left="6372"/>
        <w:jc w:val="center"/>
        <w:rPr>
          <w:sz w:val="16"/>
          <w:szCs w:val="16"/>
        </w:rPr>
      </w:pPr>
      <w:r w:rsidRPr="003164E1">
        <w:rPr>
          <w:sz w:val="16"/>
          <w:szCs w:val="16"/>
        </w:rPr>
        <w:t>(наименование должности)</w:t>
      </w:r>
    </w:p>
    <w:p w:rsidR="004F688C" w:rsidRPr="00037C92" w:rsidRDefault="004F688C" w:rsidP="004F688C">
      <w:pPr>
        <w:autoSpaceDE w:val="0"/>
        <w:autoSpaceDN w:val="0"/>
        <w:adjustRightInd w:val="0"/>
        <w:ind w:left="6372"/>
        <w:jc w:val="center"/>
        <w:rPr>
          <w:sz w:val="28"/>
          <w:szCs w:val="28"/>
        </w:rPr>
      </w:pPr>
      <w:r w:rsidRPr="00037C92">
        <w:rPr>
          <w:sz w:val="28"/>
          <w:szCs w:val="28"/>
        </w:rPr>
        <w:t>_________________</w:t>
      </w:r>
    </w:p>
    <w:p w:rsidR="004F688C" w:rsidRDefault="004F688C" w:rsidP="004F688C">
      <w:pPr>
        <w:autoSpaceDE w:val="0"/>
        <w:autoSpaceDN w:val="0"/>
        <w:adjustRightInd w:val="0"/>
        <w:ind w:left="6372"/>
        <w:jc w:val="center"/>
        <w:rPr>
          <w:sz w:val="16"/>
          <w:szCs w:val="16"/>
        </w:rPr>
      </w:pPr>
      <w:r w:rsidRPr="003164E1">
        <w:rPr>
          <w:sz w:val="16"/>
          <w:szCs w:val="16"/>
        </w:rPr>
        <w:t>(ФИО)</w:t>
      </w:r>
    </w:p>
    <w:p w:rsidR="003164E1" w:rsidRDefault="003164E1" w:rsidP="003164E1">
      <w:pPr>
        <w:autoSpaceDE w:val="0"/>
        <w:autoSpaceDN w:val="0"/>
        <w:adjustRightInd w:val="0"/>
        <w:ind w:left="6372"/>
        <w:rPr>
          <w:sz w:val="16"/>
          <w:szCs w:val="16"/>
        </w:rPr>
      </w:pPr>
    </w:p>
    <w:p w:rsidR="004F688C" w:rsidRPr="00037C92" w:rsidRDefault="003164E1" w:rsidP="003164E1">
      <w:pPr>
        <w:autoSpaceDE w:val="0"/>
        <w:autoSpaceDN w:val="0"/>
        <w:adjustRightInd w:val="0"/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proofErr w:type="gramStart"/>
      <w:r>
        <w:rPr>
          <w:sz w:val="28"/>
          <w:szCs w:val="28"/>
        </w:rPr>
        <w:t>от</w:t>
      </w:r>
      <w:proofErr w:type="gramEnd"/>
      <w:r w:rsidR="004F688C" w:rsidRPr="00037C92">
        <w:rPr>
          <w:sz w:val="28"/>
          <w:szCs w:val="28"/>
        </w:rPr>
        <w:t>________</w:t>
      </w:r>
      <w:r w:rsidR="004F688C" w:rsidRPr="00037C92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4F688C" w:rsidRPr="00037C92">
        <w:rPr>
          <w:sz w:val="28"/>
          <w:szCs w:val="28"/>
        </w:rPr>
        <w:t>№ ___</w:t>
      </w: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УСТАВ</w:t>
      </w: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</w:t>
      </w: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(полное наименование казачьего общества)</w:t>
      </w: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4F688C" w:rsidRPr="00037C92" w:rsidRDefault="004F688C" w:rsidP="004F68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037C92">
        <w:rPr>
          <w:rFonts w:eastAsia="Times New Roman"/>
          <w:color w:val="000000"/>
          <w:sz w:val="28"/>
          <w:szCs w:val="28"/>
          <w:lang w:eastAsia="ru-RU"/>
        </w:rPr>
        <w:t>20__ год</w:t>
      </w:r>
    </w:p>
    <w:p w:rsidR="00B464D5" w:rsidRPr="0033327F" w:rsidRDefault="00B464D5" w:rsidP="00B464D5">
      <w:pPr>
        <w:suppressAutoHyphens/>
        <w:ind w:firstLine="567"/>
        <w:rPr>
          <w:rFonts w:eastAsia="Times New Roman"/>
          <w:sz w:val="24"/>
          <w:szCs w:val="24"/>
          <w:lang w:eastAsia="ar-SA"/>
        </w:rPr>
      </w:pPr>
    </w:p>
    <w:sectPr w:rsidR="00B464D5" w:rsidRPr="0033327F" w:rsidSect="009238DC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D7"/>
    <w:rsid w:val="00000FCD"/>
    <w:rsid w:val="000041DB"/>
    <w:rsid w:val="00005967"/>
    <w:rsid w:val="000069FA"/>
    <w:rsid w:val="00025901"/>
    <w:rsid w:val="00026477"/>
    <w:rsid w:val="00031822"/>
    <w:rsid w:val="0004361E"/>
    <w:rsid w:val="00047CEE"/>
    <w:rsid w:val="00061716"/>
    <w:rsid w:val="0006318B"/>
    <w:rsid w:val="00075820"/>
    <w:rsid w:val="00095A26"/>
    <w:rsid w:val="000A3C61"/>
    <w:rsid w:val="000A52BA"/>
    <w:rsid w:val="000B4E5A"/>
    <w:rsid w:val="000F3721"/>
    <w:rsid w:val="000F5EF2"/>
    <w:rsid w:val="00100049"/>
    <w:rsid w:val="00106D81"/>
    <w:rsid w:val="001076AB"/>
    <w:rsid w:val="0011475D"/>
    <w:rsid w:val="0011742D"/>
    <w:rsid w:val="001264C4"/>
    <w:rsid w:val="00145951"/>
    <w:rsid w:val="001542B8"/>
    <w:rsid w:val="00162E0B"/>
    <w:rsid w:val="00164764"/>
    <w:rsid w:val="00181642"/>
    <w:rsid w:val="00184959"/>
    <w:rsid w:val="00190741"/>
    <w:rsid w:val="001A0807"/>
    <w:rsid w:val="001A2672"/>
    <w:rsid w:val="001A516E"/>
    <w:rsid w:val="001A76F2"/>
    <w:rsid w:val="001C2AF1"/>
    <w:rsid w:val="001C5CB8"/>
    <w:rsid w:val="001D0DC3"/>
    <w:rsid w:val="001D6F33"/>
    <w:rsid w:val="001E4960"/>
    <w:rsid w:val="001E6AFA"/>
    <w:rsid w:val="001F6973"/>
    <w:rsid w:val="001F7758"/>
    <w:rsid w:val="00204B32"/>
    <w:rsid w:val="00210A93"/>
    <w:rsid w:val="002150AF"/>
    <w:rsid w:val="00220ACD"/>
    <w:rsid w:val="00232BA3"/>
    <w:rsid w:val="00234D0B"/>
    <w:rsid w:val="0023617C"/>
    <w:rsid w:val="0027080C"/>
    <w:rsid w:val="00280B07"/>
    <w:rsid w:val="002848EA"/>
    <w:rsid w:val="00285CC0"/>
    <w:rsid w:val="00295544"/>
    <w:rsid w:val="00295B18"/>
    <w:rsid w:val="002A6DEB"/>
    <w:rsid w:val="002A794B"/>
    <w:rsid w:val="002B5EC7"/>
    <w:rsid w:val="002B6880"/>
    <w:rsid w:val="002C10CF"/>
    <w:rsid w:val="002D058E"/>
    <w:rsid w:val="002E234A"/>
    <w:rsid w:val="002E2C78"/>
    <w:rsid w:val="00303EB9"/>
    <w:rsid w:val="003164E1"/>
    <w:rsid w:val="00316FDC"/>
    <w:rsid w:val="00346358"/>
    <w:rsid w:val="00352FF7"/>
    <w:rsid w:val="00370461"/>
    <w:rsid w:val="00374673"/>
    <w:rsid w:val="00377E03"/>
    <w:rsid w:val="00382F47"/>
    <w:rsid w:val="003850AF"/>
    <w:rsid w:val="003A2917"/>
    <w:rsid w:val="003B7656"/>
    <w:rsid w:val="003B7E36"/>
    <w:rsid w:val="003E1255"/>
    <w:rsid w:val="003F5148"/>
    <w:rsid w:val="00401482"/>
    <w:rsid w:val="0040218C"/>
    <w:rsid w:val="00410EF0"/>
    <w:rsid w:val="00412C2E"/>
    <w:rsid w:val="00415C48"/>
    <w:rsid w:val="00421355"/>
    <w:rsid w:val="004220FF"/>
    <w:rsid w:val="0043303F"/>
    <w:rsid w:val="0043369E"/>
    <w:rsid w:val="0043519B"/>
    <w:rsid w:val="00440B7B"/>
    <w:rsid w:val="00463D03"/>
    <w:rsid w:val="0047231C"/>
    <w:rsid w:val="00472C5E"/>
    <w:rsid w:val="00473E3F"/>
    <w:rsid w:val="00492E96"/>
    <w:rsid w:val="004A0591"/>
    <w:rsid w:val="004A1DC0"/>
    <w:rsid w:val="004A360F"/>
    <w:rsid w:val="004C333D"/>
    <w:rsid w:val="004E081E"/>
    <w:rsid w:val="004E5063"/>
    <w:rsid w:val="004E70D2"/>
    <w:rsid w:val="004F688C"/>
    <w:rsid w:val="005021F2"/>
    <w:rsid w:val="00502BB2"/>
    <w:rsid w:val="00510759"/>
    <w:rsid w:val="00513018"/>
    <w:rsid w:val="00513265"/>
    <w:rsid w:val="00521654"/>
    <w:rsid w:val="005248BF"/>
    <w:rsid w:val="005377B1"/>
    <w:rsid w:val="0054417E"/>
    <w:rsid w:val="0055200C"/>
    <w:rsid w:val="00552FB4"/>
    <w:rsid w:val="005562C4"/>
    <w:rsid w:val="005666FD"/>
    <w:rsid w:val="00566CD4"/>
    <w:rsid w:val="005A4CEA"/>
    <w:rsid w:val="005B5F7B"/>
    <w:rsid w:val="005C1F9E"/>
    <w:rsid w:val="005D7ED9"/>
    <w:rsid w:val="005E6FE0"/>
    <w:rsid w:val="005F11FA"/>
    <w:rsid w:val="006065A4"/>
    <w:rsid w:val="00613D70"/>
    <w:rsid w:val="00613DD4"/>
    <w:rsid w:val="006157F8"/>
    <w:rsid w:val="0062317C"/>
    <w:rsid w:val="006323D8"/>
    <w:rsid w:val="006456A8"/>
    <w:rsid w:val="00653C86"/>
    <w:rsid w:val="006571F8"/>
    <w:rsid w:val="00661AEA"/>
    <w:rsid w:val="006803B5"/>
    <w:rsid w:val="00696A6E"/>
    <w:rsid w:val="00696C7B"/>
    <w:rsid w:val="006B5734"/>
    <w:rsid w:val="006C6233"/>
    <w:rsid w:val="006D27D4"/>
    <w:rsid w:val="006F4219"/>
    <w:rsid w:val="006F4DF9"/>
    <w:rsid w:val="00706578"/>
    <w:rsid w:val="007111B6"/>
    <w:rsid w:val="00737245"/>
    <w:rsid w:val="00744F3A"/>
    <w:rsid w:val="00750651"/>
    <w:rsid w:val="00755063"/>
    <w:rsid w:val="0075795B"/>
    <w:rsid w:val="00775216"/>
    <w:rsid w:val="00775F1A"/>
    <w:rsid w:val="00777CDE"/>
    <w:rsid w:val="00783F63"/>
    <w:rsid w:val="00784A20"/>
    <w:rsid w:val="007904BA"/>
    <w:rsid w:val="007A3387"/>
    <w:rsid w:val="007A3DCB"/>
    <w:rsid w:val="007A7F93"/>
    <w:rsid w:val="007B170E"/>
    <w:rsid w:val="007C0CF4"/>
    <w:rsid w:val="007C180A"/>
    <w:rsid w:val="007C25AE"/>
    <w:rsid w:val="007D6FA6"/>
    <w:rsid w:val="007D727A"/>
    <w:rsid w:val="007E20B4"/>
    <w:rsid w:val="007E7250"/>
    <w:rsid w:val="007F29C2"/>
    <w:rsid w:val="007F31AE"/>
    <w:rsid w:val="00806C52"/>
    <w:rsid w:val="00812784"/>
    <w:rsid w:val="00816A8A"/>
    <w:rsid w:val="00824816"/>
    <w:rsid w:val="00825757"/>
    <w:rsid w:val="008377A1"/>
    <w:rsid w:val="00844442"/>
    <w:rsid w:val="008728FA"/>
    <w:rsid w:val="008977F9"/>
    <w:rsid w:val="008A1589"/>
    <w:rsid w:val="008A2D3E"/>
    <w:rsid w:val="008C0F4F"/>
    <w:rsid w:val="008E4794"/>
    <w:rsid w:val="008F3BCE"/>
    <w:rsid w:val="008F4F97"/>
    <w:rsid w:val="009144C6"/>
    <w:rsid w:val="00923CBB"/>
    <w:rsid w:val="00931C74"/>
    <w:rsid w:val="009346B6"/>
    <w:rsid w:val="00941D64"/>
    <w:rsid w:val="00943390"/>
    <w:rsid w:val="00943987"/>
    <w:rsid w:val="00944A77"/>
    <w:rsid w:val="0094503B"/>
    <w:rsid w:val="00945FBE"/>
    <w:rsid w:val="0097001F"/>
    <w:rsid w:val="0097418C"/>
    <w:rsid w:val="00980518"/>
    <w:rsid w:val="00982492"/>
    <w:rsid w:val="009C3F82"/>
    <w:rsid w:val="009C57A5"/>
    <w:rsid w:val="009D7629"/>
    <w:rsid w:val="009E0A5C"/>
    <w:rsid w:val="009E7D08"/>
    <w:rsid w:val="009E7F59"/>
    <w:rsid w:val="009F217E"/>
    <w:rsid w:val="00A034C0"/>
    <w:rsid w:val="00A05F6B"/>
    <w:rsid w:val="00A148C2"/>
    <w:rsid w:val="00A2616B"/>
    <w:rsid w:val="00A30BD7"/>
    <w:rsid w:val="00A34ACD"/>
    <w:rsid w:val="00A44D81"/>
    <w:rsid w:val="00A45C39"/>
    <w:rsid w:val="00A47838"/>
    <w:rsid w:val="00A50784"/>
    <w:rsid w:val="00A57C94"/>
    <w:rsid w:val="00A600C6"/>
    <w:rsid w:val="00AA487B"/>
    <w:rsid w:val="00AB2DFE"/>
    <w:rsid w:val="00AB3630"/>
    <w:rsid w:val="00AC192A"/>
    <w:rsid w:val="00AC1A2D"/>
    <w:rsid w:val="00AF3BF2"/>
    <w:rsid w:val="00B001B0"/>
    <w:rsid w:val="00B0335E"/>
    <w:rsid w:val="00B17F40"/>
    <w:rsid w:val="00B224C9"/>
    <w:rsid w:val="00B30E28"/>
    <w:rsid w:val="00B4544E"/>
    <w:rsid w:val="00B464D5"/>
    <w:rsid w:val="00B579B9"/>
    <w:rsid w:val="00B74B31"/>
    <w:rsid w:val="00B764EF"/>
    <w:rsid w:val="00B766E8"/>
    <w:rsid w:val="00B775CF"/>
    <w:rsid w:val="00B97C0A"/>
    <w:rsid w:val="00BA1112"/>
    <w:rsid w:val="00BB17A4"/>
    <w:rsid w:val="00BB1826"/>
    <w:rsid w:val="00BB1D07"/>
    <w:rsid w:val="00BC2A01"/>
    <w:rsid w:val="00BE32A6"/>
    <w:rsid w:val="00BF0DD7"/>
    <w:rsid w:val="00BF2C2D"/>
    <w:rsid w:val="00BF37F2"/>
    <w:rsid w:val="00BF3D06"/>
    <w:rsid w:val="00BF5EF9"/>
    <w:rsid w:val="00BF5F28"/>
    <w:rsid w:val="00C1673F"/>
    <w:rsid w:val="00C273A5"/>
    <w:rsid w:val="00C4252C"/>
    <w:rsid w:val="00C836BB"/>
    <w:rsid w:val="00C86B54"/>
    <w:rsid w:val="00C9340A"/>
    <w:rsid w:val="00C93BCE"/>
    <w:rsid w:val="00CA063B"/>
    <w:rsid w:val="00CA431A"/>
    <w:rsid w:val="00CB10AA"/>
    <w:rsid w:val="00CB7A1F"/>
    <w:rsid w:val="00CC1ACA"/>
    <w:rsid w:val="00CC61DC"/>
    <w:rsid w:val="00CD3142"/>
    <w:rsid w:val="00CD5323"/>
    <w:rsid w:val="00CE4AFA"/>
    <w:rsid w:val="00D13DE7"/>
    <w:rsid w:val="00D15226"/>
    <w:rsid w:val="00D458D1"/>
    <w:rsid w:val="00D66EF6"/>
    <w:rsid w:val="00D96218"/>
    <w:rsid w:val="00D969D1"/>
    <w:rsid w:val="00DB0642"/>
    <w:rsid w:val="00DB3CFC"/>
    <w:rsid w:val="00DB4089"/>
    <w:rsid w:val="00DC3A55"/>
    <w:rsid w:val="00DC63CE"/>
    <w:rsid w:val="00DD4C8C"/>
    <w:rsid w:val="00DD7C73"/>
    <w:rsid w:val="00DE5A99"/>
    <w:rsid w:val="00DF3A13"/>
    <w:rsid w:val="00E01402"/>
    <w:rsid w:val="00E0673F"/>
    <w:rsid w:val="00E07041"/>
    <w:rsid w:val="00E32C20"/>
    <w:rsid w:val="00E42477"/>
    <w:rsid w:val="00E538EF"/>
    <w:rsid w:val="00E54473"/>
    <w:rsid w:val="00E64C64"/>
    <w:rsid w:val="00E702C8"/>
    <w:rsid w:val="00E762FE"/>
    <w:rsid w:val="00E81F54"/>
    <w:rsid w:val="00E8357D"/>
    <w:rsid w:val="00E95E8A"/>
    <w:rsid w:val="00EB2FF7"/>
    <w:rsid w:val="00EB3EFA"/>
    <w:rsid w:val="00EC1ECA"/>
    <w:rsid w:val="00EE42FE"/>
    <w:rsid w:val="00EF4C76"/>
    <w:rsid w:val="00EF5962"/>
    <w:rsid w:val="00EF5AD5"/>
    <w:rsid w:val="00F21402"/>
    <w:rsid w:val="00F242E0"/>
    <w:rsid w:val="00F258BB"/>
    <w:rsid w:val="00F36694"/>
    <w:rsid w:val="00F52EB3"/>
    <w:rsid w:val="00F567F3"/>
    <w:rsid w:val="00F61B3F"/>
    <w:rsid w:val="00F6523F"/>
    <w:rsid w:val="00F72BD4"/>
    <w:rsid w:val="00F738CC"/>
    <w:rsid w:val="00F756BC"/>
    <w:rsid w:val="00F80527"/>
    <w:rsid w:val="00F84D5D"/>
    <w:rsid w:val="00F87128"/>
    <w:rsid w:val="00F87856"/>
    <w:rsid w:val="00FC2DE1"/>
    <w:rsid w:val="00FC7444"/>
    <w:rsid w:val="00FD7294"/>
    <w:rsid w:val="00FE00C1"/>
    <w:rsid w:val="00FE2C2C"/>
    <w:rsid w:val="00FE5DBE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4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48BF"/>
    <w:pPr>
      <w:ind w:firstLine="0"/>
    </w:pPr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4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48BF"/>
    <w:pPr>
      <w:ind w:firstLine="0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OMPGO_1</dc:creator>
  <cp:lastModifiedBy>User</cp:lastModifiedBy>
  <cp:revision>2</cp:revision>
  <cp:lastPrinted>2025-11-11T15:38:00Z</cp:lastPrinted>
  <dcterms:created xsi:type="dcterms:W3CDTF">2025-11-11T15:39:00Z</dcterms:created>
  <dcterms:modified xsi:type="dcterms:W3CDTF">2025-11-11T15:39:00Z</dcterms:modified>
</cp:coreProperties>
</file>