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Default="007C0CEC" w:rsidP="007C0C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C0CEC" w:rsidRPr="005840B9" w:rsidRDefault="007C0CEC" w:rsidP="007C0C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 xml:space="preserve"> к уточнению бюджета Гаврилов </w:t>
      </w:r>
      <w:proofErr w:type="gramStart"/>
      <w:r w:rsidRPr="005840B9">
        <w:rPr>
          <w:rFonts w:ascii="Times New Roman" w:hAnsi="Times New Roman" w:cs="Times New Roman"/>
          <w:b/>
          <w:sz w:val="24"/>
          <w:szCs w:val="24"/>
        </w:rPr>
        <w:t>-Я</w:t>
      </w:r>
      <w:proofErr w:type="gramEnd"/>
      <w:r w:rsidRPr="005840B9">
        <w:rPr>
          <w:rFonts w:ascii="Times New Roman" w:hAnsi="Times New Roman" w:cs="Times New Roman"/>
          <w:b/>
          <w:sz w:val="24"/>
          <w:szCs w:val="24"/>
        </w:rPr>
        <w:t xml:space="preserve">мского муниципального района </w:t>
      </w:r>
      <w:r w:rsidR="003C47DE">
        <w:rPr>
          <w:rFonts w:ascii="Times New Roman" w:hAnsi="Times New Roman" w:cs="Times New Roman"/>
          <w:b/>
          <w:sz w:val="24"/>
          <w:szCs w:val="24"/>
        </w:rPr>
        <w:t>на</w:t>
      </w:r>
      <w:r w:rsidRPr="005840B9">
        <w:rPr>
          <w:rFonts w:ascii="Times New Roman" w:hAnsi="Times New Roman" w:cs="Times New Roman"/>
          <w:b/>
          <w:sz w:val="24"/>
          <w:szCs w:val="24"/>
        </w:rPr>
        <w:t xml:space="preserve"> 2014 </w:t>
      </w:r>
      <w:r w:rsidR="003C47DE">
        <w:rPr>
          <w:rFonts w:ascii="Times New Roman" w:hAnsi="Times New Roman" w:cs="Times New Roman"/>
          <w:b/>
          <w:sz w:val="24"/>
          <w:szCs w:val="24"/>
        </w:rPr>
        <w:t>год.</w:t>
      </w:r>
    </w:p>
    <w:p w:rsidR="007C0CEC" w:rsidRPr="00A91E9B" w:rsidRDefault="007C0CEC" w:rsidP="00A91E9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91E9B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CA6155" w:rsidRDefault="00CA6155" w:rsidP="00CA615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840B9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3D6C8F">
        <w:rPr>
          <w:rFonts w:ascii="Times New Roman" w:hAnsi="Times New Roman" w:cs="Times New Roman"/>
          <w:b/>
          <w:sz w:val="24"/>
          <w:szCs w:val="24"/>
        </w:rPr>
        <w:t>2014</w:t>
      </w:r>
      <w:r>
        <w:rPr>
          <w:rFonts w:ascii="Times New Roman" w:hAnsi="Times New Roman" w:cs="Times New Roman"/>
          <w:sz w:val="24"/>
          <w:szCs w:val="24"/>
        </w:rPr>
        <w:t xml:space="preserve"> год снизилась</w:t>
      </w:r>
      <w:r w:rsidRPr="005840B9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6 210 862</w:t>
      </w:r>
      <w:r w:rsidRPr="00F92E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0B9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 xml:space="preserve">. и составляет </w:t>
      </w:r>
    </w:p>
    <w:p w:rsidR="00CA6155" w:rsidRDefault="00CA6155" w:rsidP="00CA6155">
      <w:pPr>
        <w:rPr>
          <w:rFonts w:ascii="Times New Roman" w:hAnsi="Times New Roman" w:cs="Times New Roman"/>
          <w:sz w:val="24"/>
          <w:szCs w:val="24"/>
        </w:rPr>
      </w:pPr>
      <w:r w:rsidRPr="00946716">
        <w:rPr>
          <w:rFonts w:ascii="Times New Roman" w:hAnsi="Times New Roman" w:cs="Times New Roman"/>
          <w:b/>
          <w:sz w:val="24"/>
          <w:szCs w:val="24"/>
        </w:rPr>
        <w:t>953 664 295</w:t>
      </w:r>
      <w:r>
        <w:rPr>
          <w:b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руб., в том числе:</w:t>
      </w:r>
    </w:p>
    <w:p w:rsidR="00CA6155" w:rsidRPr="005840B9" w:rsidRDefault="00CA6155" w:rsidP="00CA61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безвозмездным поступлениям  снижение на 6 210 862 руб. из них:</w:t>
      </w:r>
    </w:p>
    <w:p w:rsidR="00CA6155" w:rsidRDefault="00CA6155" w:rsidP="00CA61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Pr="005840B9">
        <w:rPr>
          <w:rFonts w:ascii="Times New Roman" w:hAnsi="Times New Roman" w:cs="Times New Roman"/>
          <w:sz w:val="24"/>
          <w:szCs w:val="24"/>
        </w:rPr>
        <w:t xml:space="preserve">по субсидиям </w:t>
      </w:r>
      <w:r>
        <w:rPr>
          <w:rFonts w:ascii="Times New Roman" w:hAnsi="Times New Roman" w:cs="Times New Roman"/>
          <w:sz w:val="24"/>
          <w:szCs w:val="24"/>
        </w:rPr>
        <w:t>снижение</w:t>
      </w:r>
      <w:r w:rsidRPr="005840B9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1 889 721 руб.,</w:t>
      </w:r>
    </w:p>
    <w:p w:rsidR="00CA6155" w:rsidRDefault="00CA6155" w:rsidP="00CA61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субвенциям  снижение на  4 566 978 руб.</w:t>
      </w:r>
    </w:p>
    <w:p w:rsidR="00CA6155" w:rsidRPr="005840B9" w:rsidRDefault="00CA6155" w:rsidP="00CA61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Pr="005840B9">
        <w:rPr>
          <w:rFonts w:ascii="Times New Roman" w:hAnsi="Times New Roman" w:cs="Times New Roman"/>
          <w:sz w:val="24"/>
          <w:szCs w:val="24"/>
        </w:rPr>
        <w:t xml:space="preserve"> по иным межбюджетным трансфертам</w:t>
      </w:r>
      <w:r>
        <w:rPr>
          <w:rFonts w:ascii="Times New Roman" w:hAnsi="Times New Roman" w:cs="Times New Roman"/>
          <w:sz w:val="24"/>
          <w:szCs w:val="24"/>
        </w:rPr>
        <w:t xml:space="preserve"> увеличение  на 245 837</w:t>
      </w:r>
      <w:r w:rsidRPr="005840B9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CA6155" w:rsidRDefault="00CA6155" w:rsidP="00CA6155">
      <w:r w:rsidRPr="005840B9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</w:t>
      </w:r>
      <w: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4536"/>
        <w:gridCol w:w="1701"/>
      </w:tblGrid>
      <w:tr w:rsidR="00CA6155" w:rsidRPr="00E9696F" w:rsidTr="00B82E2A">
        <w:tc>
          <w:tcPr>
            <w:tcW w:w="2694" w:type="dxa"/>
          </w:tcPr>
          <w:p w:rsidR="00CA6155" w:rsidRPr="00F37C19" w:rsidRDefault="00CA6155" w:rsidP="00B82E2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37C19">
              <w:rPr>
                <w:rFonts w:ascii="Times New Roman" w:hAnsi="Times New Roman" w:cs="Times New Roman"/>
                <w:i/>
              </w:rPr>
              <w:t xml:space="preserve">858 </w:t>
            </w:r>
            <w:r>
              <w:rPr>
                <w:rFonts w:ascii="Times New Roman" w:hAnsi="Times New Roman" w:cs="Times New Roman"/>
                <w:i/>
              </w:rPr>
              <w:t>2</w:t>
            </w:r>
            <w:r w:rsidRPr="00F37C19">
              <w:rPr>
                <w:rFonts w:ascii="Times New Roman" w:hAnsi="Times New Roman" w:cs="Times New Roman"/>
                <w:i/>
              </w:rPr>
              <w:t>02 02089 05 0002 151</w:t>
            </w:r>
          </w:p>
        </w:tc>
        <w:tc>
          <w:tcPr>
            <w:tcW w:w="4536" w:type="dxa"/>
          </w:tcPr>
          <w:p w:rsidR="00CA6155" w:rsidRPr="001B0806" w:rsidRDefault="00CA6155" w:rsidP="00B82E2A">
            <w:pPr>
              <w:pStyle w:val="2"/>
              <w:rPr>
                <w:b w:val="0"/>
                <w:i/>
                <w:sz w:val="24"/>
              </w:rPr>
            </w:pPr>
            <w:r w:rsidRPr="001B0806">
              <w:rPr>
                <w:b w:val="0"/>
                <w:i/>
                <w:sz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701" w:type="dxa"/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- 4 382 464</w:t>
            </w:r>
          </w:p>
        </w:tc>
      </w:tr>
      <w:tr w:rsidR="00CA6155" w:rsidRPr="0004448F" w:rsidTr="00B82E2A">
        <w:trPr>
          <w:trHeight w:val="557"/>
        </w:trPr>
        <w:tc>
          <w:tcPr>
            <w:tcW w:w="2694" w:type="dxa"/>
          </w:tcPr>
          <w:p w:rsidR="00CA6155" w:rsidRPr="00E47D7E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E47D7E">
              <w:rPr>
                <w:rFonts w:ascii="Times New Roman" w:hAnsi="Times New Roman" w:cs="Times New Roman"/>
                <w:bCs/>
                <w:i/>
              </w:rPr>
              <w:t>850 202 02999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E47D7E">
              <w:rPr>
                <w:rFonts w:ascii="Times New Roman" w:hAnsi="Times New Roman" w:cs="Times New Roman"/>
                <w:bCs/>
                <w:i/>
              </w:rPr>
              <w:t>05 2002 151</w:t>
            </w:r>
          </w:p>
        </w:tc>
        <w:tc>
          <w:tcPr>
            <w:tcW w:w="4536" w:type="dxa"/>
          </w:tcPr>
          <w:p w:rsidR="00CA6155" w:rsidRPr="00CE35F1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E35F1">
              <w:rPr>
                <w:b w:val="0"/>
                <w:bCs/>
                <w:i/>
                <w:sz w:val="24"/>
                <w:lang w:eastAsia="ru-RU"/>
              </w:rPr>
              <w:t>Субсидия на оказание поддержки центрам правовой информации</w:t>
            </w:r>
          </w:p>
        </w:tc>
        <w:tc>
          <w:tcPr>
            <w:tcW w:w="1701" w:type="dxa"/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48 000</w:t>
            </w:r>
          </w:p>
        </w:tc>
      </w:tr>
      <w:tr w:rsidR="00CA6155" w:rsidRPr="00325D77" w:rsidTr="00B82E2A">
        <w:tc>
          <w:tcPr>
            <w:tcW w:w="2694" w:type="dxa"/>
          </w:tcPr>
          <w:p w:rsidR="00CA6155" w:rsidRPr="00E47D7E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E47D7E">
              <w:rPr>
                <w:rFonts w:ascii="Times New Roman" w:hAnsi="Times New Roman" w:cs="Times New Roman"/>
                <w:bCs/>
                <w:i/>
              </w:rPr>
              <w:t>850 202 02999 05 2064 151</w:t>
            </w:r>
          </w:p>
        </w:tc>
        <w:tc>
          <w:tcPr>
            <w:tcW w:w="4536" w:type="dxa"/>
          </w:tcPr>
          <w:p w:rsidR="00CA6155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>
              <w:rPr>
                <w:b w:val="0"/>
                <w:bCs/>
                <w:i/>
                <w:sz w:val="24"/>
                <w:lang w:eastAsia="ru-RU"/>
              </w:rPr>
              <w:t>Субсидия на оказание поддержки пунктам оказания бесплатной юридической помощи</w:t>
            </w:r>
          </w:p>
        </w:tc>
        <w:tc>
          <w:tcPr>
            <w:tcW w:w="1701" w:type="dxa"/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30 000</w:t>
            </w:r>
          </w:p>
        </w:tc>
      </w:tr>
      <w:tr w:rsidR="00CA6155" w:rsidRPr="00325D77" w:rsidTr="00B82E2A">
        <w:tc>
          <w:tcPr>
            <w:tcW w:w="2694" w:type="dxa"/>
          </w:tcPr>
          <w:p w:rsidR="00CA6155" w:rsidRPr="00E47D7E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E47D7E">
              <w:rPr>
                <w:rFonts w:ascii="Times New Roman" w:hAnsi="Times New Roman" w:cs="Times New Roman"/>
                <w:bCs/>
                <w:i/>
              </w:rPr>
              <w:t>850 202 02999 05 2030 151</w:t>
            </w:r>
          </w:p>
        </w:tc>
        <w:tc>
          <w:tcPr>
            <w:tcW w:w="4536" w:type="dxa"/>
          </w:tcPr>
          <w:p w:rsidR="00CA6155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>
              <w:rPr>
                <w:b w:val="0"/>
                <w:bCs/>
                <w:i/>
                <w:sz w:val="24"/>
                <w:lang w:eastAsia="ru-RU"/>
              </w:rPr>
              <w:t>Субсидия на реализацию программы» Государственная поддержка граждан, проживающих на территории Ярославской области, в сфере ипотечного кредитования»</w:t>
            </w:r>
          </w:p>
        </w:tc>
        <w:tc>
          <w:tcPr>
            <w:tcW w:w="1701" w:type="dxa"/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207 660</w:t>
            </w:r>
          </w:p>
        </w:tc>
      </w:tr>
      <w:tr w:rsidR="00CA6155" w:rsidRPr="00325D77" w:rsidTr="00B82E2A">
        <w:tc>
          <w:tcPr>
            <w:tcW w:w="2694" w:type="dxa"/>
          </w:tcPr>
          <w:p w:rsidR="00CA6155" w:rsidRPr="00E47D7E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E47D7E">
              <w:rPr>
                <w:rFonts w:ascii="Times New Roman" w:hAnsi="Times New Roman" w:cs="Times New Roman"/>
                <w:bCs/>
                <w:i/>
              </w:rPr>
              <w:t xml:space="preserve">876 202 02999 05 2058 151 </w:t>
            </w:r>
          </w:p>
        </w:tc>
        <w:tc>
          <w:tcPr>
            <w:tcW w:w="4536" w:type="dxa"/>
          </w:tcPr>
          <w:p w:rsidR="00CA6155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>
              <w:rPr>
                <w:b w:val="0"/>
                <w:bCs/>
                <w:i/>
                <w:sz w:val="24"/>
                <w:lang w:eastAsia="ru-RU"/>
              </w:rPr>
              <w:t>Субсидия на реализацию мероприятий  по созданию условий для развития инфраструктуры досуга и отдыха на территории муниципальных образований Ярославской области</w:t>
            </w:r>
          </w:p>
        </w:tc>
        <w:tc>
          <w:tcPr>
            <w:tcW w:w="1701" w:type="dxa"/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98 425</w:t>
            </w:r>
          </w:p>
        </w:tc>
      </w:tr>
      <w:tr w:rsidR="00CA6155" w:rsidRPr="0004448F" w:rsidTr="00B82E2A">
        <w:tc>
          <w:tcPr>
            <w:tcW w:w="2694" w:type="dxa"/>
          </w:tcPr>
          <w:p w:rsidR="00CA6155" w:rsidRPr="00E46A3C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876 2</w:t>
            </w:r>
            <w:r w:rsidRPr="00E46A3C">
              <w:rPr>
                <w:rFonts w:ascii="Times New Roman" w:hAnsi="Times New Roman" w:cs="Times New Roman"/>
                <w:bCs/>
                <w:i/>
              </w:rPr>
              <w:t>02 02051 05 0000 151</w:t>
            </w:r>
          </w:p>
        </w:tc>
        <w:tc>
          <w:tcPr>
            <w:tcW w:w="4536" w:type="dxa"/>
          </w:tcPr>
          <w:p w:rsidR="00CA6155" w:rsidRPr="0005435B" w:rsidRDefault="00CA6155" w:rsidP="00B82E2A">
            <w:pPr>
              <w:pStyle w:val="2"/>
              <w:rPr>
                <w:b w:val="0"/>
                <w:i/>
                <w:sz w:val="24"/>
              </w:rPr>
            </w:pPr>
            <w:r w:rsidRPr="0005435B">
              <w:rPr>
                <w:b w:val="0"/>
                <w:i/>
                <w:sz w:val="24"/>
              </w:rPr>
              <w:t>Субсидия на государственную поддержку молодых семей Ярославской области в приобретении (строительстве) жилья за счет средств федерального бюджета</w:t>
            </w:r>
          </w:p>
        </w:tc>
        <w:tc>
          <w:tcPr>
            <w:tcW w:w="1701" w:type="dxa"/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1 608 658</w:t>
            </w:r>
          </w:p>
        </w:tc>
      </w:tr>
      <w:tr w:rsidR="00CA6155" w:rsidRPr="0004448F" w:rsidTr="00B82E2A">
        <w:tc>
          <w:tcPr>
            <w:tcW w:w="2694" w:type="dxa"/>
          </w:tcPr>
          <w:p w:rsidR="00CA6155" w:rsidRPr="00E46A3C" w:rsidRDefault="00CA6155" w:rsidP="00B82E2A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869 2</w:t>
            </w:r>
            <w:r w:rsidRPr="00E46A3C">
              <w:rPr>
                <w:rFonts w:ascii="Times New Roman" w:hAnsi="Times New Roman" w:cs="Times New Roman"/>
                <w:bCs/>
                <w:i/>
              </w:rPr>
              <w:t xml:space="preserve">02 03004 05 0000 151   </w:t>
            </w:r>
          </w:p>
        </w:tc>
        <w:tc>
          <w:tcPr>
            <w:tcW w:w="4536" w:type="dxa"/>
          </w:tcPr>
          <w:p w:rsidR="00CA6155" w:rsidRPr="00B54FC2" w:rsidRDefault="00CA6155" w:rsidP="00B82E2A">
            <w:pPr>
              <w:pStyle w:val="2"/>
              <w:rPr>
                <w:b w:val="0"/>
                <w:iCs/>
                <w:sz w:val="24"/>
                <w:lang w:eastAsia="ru-RU"/>
              </w:rPr>
            </w:pPr>
            <w:r w:rsidRPr="00B54FC2">
              <w:rPr>
                <w:b w:val="0"/>
                <w:i/>
                <w:iCs/>
                <w:sz w:val="24"/>
                <w:lang w:eastAsia="ru-RU"/>
              </w:rPr>
              <w:t xml:space="preserve">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за счет средств федерального бюджета</w:t>
            </w:r>
          </w:p>
        </w:tc>
        <w:tc>
          <w:tcPr>
            <w:tcW w:w="1701" w:type="dxa"/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-170</w:t>
            </w:r>
          </w:p>
        </w:tc>
      </w:tr>
      <w:tr w:rsidR="00CA6155" w:rsidRPr="0004448F" w:rsidTr="00B82E2A">
        <w:tc>
          <w:tcPr>
            <w:tcW w:w="2694" w:type="dxa"/>
          </w:tcPr>
          <w:p w:rsidR="00CA6155" w:rsidRPr="00E46A3C" w:rsidRDefault="00CA6155" w:rsidP="00B82E2A">
            <w:pPr>
              <w:rPr>
                <w:rFonts w:ascii="Times New Roman" w:hAnsi="Times New Roman" w:cs="Times New Roman"/>
                <w:bCs/>
                <w:i/>
              </w:rPr>
            </w:pPr>
            <w:r w:rsidRPr="00E46A3C">
              <w:rPr>
                <w:rFonts w:ascii="Times New Roman" w:hAnsi="Times New Roman" w:cs="Times New Roman"/>
                <w:bCs/>
                <w:i/>
              </w:rPr>
              <w:lastRenderedPageBreak/>
              <w:t>869 202 03122 05 0000 151</w:t>
            </w:r>
          </w:p>
        </w:tc>
        <w:tc>
          <w:tcPr>
            <w:tcW w:w="4536" w:type="dxa"/>
          </w:tcPr>
          <w:p w:rsidR="00CA6155" w:rsidRPr="00B54FC2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B54FC2">
              <w:rPr>
                <w:b w:val="0"/>
                <w:bCs/>
                <w:i/>
                <w:sz w:val="24"/>
                <w:lang w:eastAsia="ru-RU"/>
              </w:rPr>
              <w:t xml:space="preserve"> Субвенция на выплату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1701" w:type="dxa"/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100 000</w:t>
            </w:r>
          </w:p>
        </w:tc>
      </w:tr>
      <w:tr w:rsidR="00CA6155" w:rsidRPr="0004448F" w:rsidTr="00B82E2A">
        <w:tc>
          <w:tcPr>
            <w:tcW w:w="2694" w:type="dxa"/>
          </w:tcPr>
          <w:p w:rsidR="00CA6155" w:rsidRPr="005D4443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6961E4">
              <w:rPr>
                <w:rFonts w:ascii="Times New Roman" w:hAnsi="Times New Roman" w:cs="Times New Roman"/>
                <w:bCs/>
                <w:i/>
              </w:rPr>
              <w:t>850 202 04999 05 4004 151</w:t>
            </w:r>
          </w:p>
        </w:tc>
        <w:tc>
          <w:tcPr>
            <w:tcW w:w="4536" w:type="dxa"/>
          </w:tcPr>
          <w:p w:rsidR="00CA6155" w:rsidRPr="005D4443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6961E4">
              <w:rPr>
                <w:b w:val="0"/>
                <w:bCs/>
                <w:i/>
                <w:sz w:val="24"/>
                <w:lang w:eastAsia="ru-RU"/>
              </w:rPr>
              <w:t>Межбюджетные трансферты на реализацию областной целевой программы «Развитие органов местного самоуправления на территории Ярославской области» по обращениям депутатов Ярославской областной Думы</w:t>
            </w:r>
          </w:p>
        </w:tc>
        <w:tc>
          <w:tcPr>
            <w:tcW w:w="1701" w:type="dxa"/>
          </w:tcPr>
          <w:p w:rsidR="00CA6155" w:rsidRPr="005D4443" w:rsidRDefault="00CA6155" w:rsidP="00B82E2A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225 446</w:t>
            </w:r>
          </w:p>
        </w:tc>
      </w:tr>
      <w:tr w:rsidR="00CA6155" w:rsidRPr="00321EA8" w:rsidTr="00B82E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946716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946716">
              <w:rPr>
                <w:rFonts w:ascii="Times New Roman" w:hAnsi="Times New Roman" w:cs="Times New Roman"/>
                <w:bCs/>
                <w:i/>
              </w:rPr>
              <w:t>850 2 02 02009 05 0000 151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D1D05">
              <w:rPr>
                <w:b w:val="0"/>
                <w:bCs/>
                <w:i/>
                <w:sz w:val="24"/>
                <w:lang w:eastAsia="ru-RU"/>
              </w:rPr>
              <w:t>Субсидии бюджетам муниципальных районов   на государственную поддержку малого и среднего предпринимательства, включая крестьянские                              (фермерские)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500 000</w:t>
            </w:r>
          </w:p>
        </w:tc>
      </w:tr>
      <w:tr w:rsidR="00CA6155" w:rsidRPr="0052524D" w:rsidTr="00B82E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946716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946716">
              <w:rPr>
                <w:rFonts w:ascii="Times New Roman" w:hAnsi="Times New Roman" w:cs="Times New Roman"/>
                <w:bCs/>
                <w:i/>
              </w:rPr>
              <w:t>855 2 02 03027 05 0000 151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D1D05">
              <w:rPr>
                <w:b w:val="0"/>
                <w:bCs/>
                <w:i/>
                <w:sz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111 973</w:t>
            </w:r>
          </w:p>
        </w:tc>
      </w:tr>
      <w:tr w:rsidR="00CA6155" w:rsidRPr="0052524D" w:rsidTr="00B82E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946716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946716">
              <w:rPr>
                <w:rFonts w:ascii="Times New Roman" w:hAnsi="Times New Roman" w:cs="Times New Roman"/>
                <w:bCs/>
                <w:i/>
              </w:rPr>
              <w:t>850 202 03024 05 3007 151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D1D05">
              <w:rPr>
                <w:b w:val="0"/>
                <w:bCs/>
                <w:i/>
                <w:sz w:val="24"/>
                <w:lang w:eastAsia="ru-RU"/>
              </w:rPr>
              <w:t xml:space="preserve">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74 777</w:t>
            </w:r>
          </w:p>
        </w:tc>
      </w:tr>
      <w:tr w:rsidR="00CA6155" w:rsidRPr="0052524D" w:rsidTr="00B82E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946716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946716">
              <w:rPr>
                <w:rFonts w:ascii="Times New Roman" w:hAnsi="Times New Roman" w:cs="Times New Roman"/>
                <w:bCs/>
                <w:i/>
              </w:rPr>
              <w:t>855 202 03024 05 3021 151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D1D05">
              <w:rPr>
                <w:b w:val="0"/>
                <w:bCs/>
                <w:i/>
                <w:sz w:val="24"/>
                <w:lang w:eastAsia="ru-RU"/>
              </w:rPr>
              <w:t xml:space="preserve"> 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-40 000</w:t>
            </w:r>
          </w:p>
        </w:tc>
      </w:tr>
      <w:tr w:rsidR="00CA6155" w:rsidRPr="0052524D" w:rsidTr="00B82E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946716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946716">
              <w:rPr>
                <w:rFonts w:ascii="Times New Roman" w:hAnsi="Times New Roman" w:cs="Times New Roman"/>
                <w:bCs/>
                <w:i/>
              </w:rPr>
              <w:t>869 202 03024 05 3006 151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D1D05">
              <w:rPr>
                <w:b w:val="0"/>
                <w:bCs/>
                <w:i/>
                <w:sz w:val="24"/>
                <w:lang w:eastAsia="ru-RU"/>
              </w:rPr>
              <w:t xml:space="preserve"> </w:t>
            </w:r>
            <w:proofErr w:type="spellStart"/>
            <w:proofErr w:type="gramStart"/>
            <w:r w:rsidRPr="00CD1D05">
              <w:rPr>
                <w:b w:val="0"/>
                <w:bCs/>
                <w:i/>
                <w:sz w:val="24"/>
                <w:lang w:eastAsia="ru-RU"/>
              </w:rPr>
              <w:t>C</w:t>
            </w:r>
            <w:proofErr w:type="gramEnd"/>
            <w:r w:rsidRPr="00CD1D05">
              <w:rPr>
                <w:b w:val="0"/>
                <w:bCs/>
                <w:i/>
                <w:sz w:val="24"/>
                <w:lang w:eastAsia="ru-RU"/>
              </w:rPr>
              <w:t>убвенция</w:t>
            </w:r>
            <w:proofErr w:type="spellEnd"/>
            <w:r w:rsidRPr="00CD1D05">
              <w:rPr>
                <w:b w:val="0"/>
                <w:bCs/>
                <w:i/>
                <w:sz w:val="24"/>
                <w:lang w:eastAsia="ru-RU"/>
              </w:rPr>
              <w:t xml:space="preserve">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600 000</w:t>
            </w:r>
          </w:p>
        </w:tc>
      </w:tr>
      <w:tr w:rsidR="00CA6155" w:rsidRPr="0052524D" w:rsidTr="00B82E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946716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946716">
              <w:rPr>
                <w:rFonts w:ascii="Times New Roman" w:hAnsi="Times New Roman" w:cs="Times New Roman"/>
                <w:bCs/>
                <w:i/>
              </w:rPr>
              <w:t>855 202 03024 05 3001 151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D1D05">
              <w:rPr>
                <w:b w:val="0"/>
                <w:bCs/>
                <w:i/>
                <w:sz w:val="24"/>
                <w:lang w:eastAsia="ru-RU"/>
              </w:rPr>
              <w:t xml:space="preserve"> Субвенция на организацию образовательного процесса в образовательных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-35 000</w:t>
            </w:r>
          </w:p>
        </w:tc>
      </w:tr>
      <w:tr w:rsidR="00CA6155" w:rsidRPr="0052524D" w:rsidTr="00B82E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946716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946716">
              <w:rPr>
                <w:rFonts w:ascii="Times New Roman" w:hAnsi="Times New Roman" w:cs="Times New Roman"/>
                <w:bCs/>
                <w:i/>
              </w:rPr>
              <w:t>850 202 03024 05 3010 151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D1D05">
              <w:rPr>
                <w:b w:val="0"/>
                <w:bCs/>
                <w:i/>
                <w:sz w:val="24"/>
                <w:lang w:eastAsia="ru-RU"/>
              </w:rPr>
              <w:t xml:space="preserve">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2 622</w:t>
            </w:r>
          </w:p>
        </w:tc>
      </w:tr>
      <w:tr w:rsidR="00CA6155" w:rsidRPr="0052524D" w:rsidTr="00B82E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946716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946716">
              <w:rPr>
                <w:rFonts w:ascii="Times New Roman" w:hAnsi="Times New Roman" w:cs="Times New Roman"/>
                <w:bCs/>
                <w:i/>
              </w:rPr>
              <w:t>855 202 03024 05 3009 151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D1D05">
              <w:rPr>
                <w:b w:val="0"/>
                <w:bCs/>
                <w:i/>
                <w:sz w:val="24"/>
                <w:lang w:eastAsia="ru-RU"/>
              </w:rPr>
              <w:t xml:space="preserve"> 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140 820</w:t>
            </w:r>
          </w:p>
        </w:tc>
      </w:tr>
      <w:tr w:rsidR="00CA6155" w:rsidRPr="0052524D" w:rsidTr="00B82E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946716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946716">
              <w:rPr>
                <w:rFonts w:ascii="Times New Roman" w:hAnsi="Times New Roman" w:cs="Times New Roman"/>
                <w:bCs/>
                <w:i/>
              </w:rPr>
              <w:t>855 202 03024 05 3023 151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D1D05">
              <w:rPr>
                <w:b w:val="0"/>
                <w:bCs/>
                <w:i/>
                <w:sz w:val="24"/>
                <w:lang w:eastAsia="ru-RU"/>
              </w:rPr>
              <w:t xml:space="preserve"> Субвенция на обеспечение предоставления услуг по дошкольному образованию детей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-912 000</w:t>
            </w:r>
          </w:p>
        </w:tc>
      </w:tr>
      <w:tr w:rsidR="00CA6155" w:rsidRPr="0052524D" w:rsidTr="00B82E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946716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946716">
              <w:rPr>
                <w:rFonts w:ascii="Times New Roman" w:hAnsi="Times New Roman" w:cs="Times New Roman"/>
                <w:bCs/>
                <w:i/>
              </w:rPr>
              <w:t>869 202 03024 05 3016 151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D1D05">
              <w:rPr>
                <w:b w:val="0"/>
                <w:bCs/>
                <w:i/>
                <w:sz w:val="24"/>
                <w:lang w:eastAsia="ru-RU"/>
              </w:rPr>
              <w:t xml:space="preserve"> 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-1 300 000</w:t>
            </w:r>
          </w:p>
        </w:tc>
      </w:tr>
      <w:tr w:rsidR="00CA6155" w:rsidRPr="0052524D" w:rsidTr="00B82E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946716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946716">
              <w:rPr>
                <w:rFonts w:ascii="Times New Roman" w:hAnsi="Times New Roman" w:cs="Times New Roman"/>
                <w:bCs/>
                <w:i/>
              </w:rPr>
              <w:t>869 202 03024 05 3008 151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D1D05">
              <w:rPr>
                <w:b w:val="0"/>
                <w:bCs/>
                <w:i/>
                <w:sz w:val="24"/>
                <w:lang w:eastAsia="ru-RU"/>
              </w:rPr>
              <w:t xml:space="preserve"> Субвенция на обеспечение деятельности органов местного самоуправления в </w:t>
            </w:r>
            <w:r w:rsidRPr="00CD1D05">
              <w:rPr>
                <w:b w:val="0"/>
                <w:bCs/>
                <w:i/>
                <w:sz w:val="24"/>
                <w:lang w:eastAsia="ru-RU"/>
              </w:rPr>
              <w:lastRenderedPageBreak/>
              <w:t>сфере социальной защиты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489 000</w:t>
            </w:r>
          </w:p>
        </w:tc>
      </w:tr>
      <w:tr w:rsidR="00CA6155" w:rsidRPr="0052524D" w:rsidTr="00B82E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946716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946716">
              <w:rPr>
                <w:rFonts w:ascii="Times New Roman" w:hAnsi="Times New Roman" w:cs="Times New Roman"/>
                <w:bCs/>
                <w:i/>
              </w:rPr>
              <w:lastRenderedPageBreak/>
              <w:t>869 202 03001 05 0000 151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D1D05">
              <w:rPr>
                <w:b w:val="0"/>
                <w:bCs/>
                <w:i/>
                <w:sz w:val="24"/>
                <w:lang w:eastAsia="ru-RU"/>
              </w:rPr>
              <w:t xml:space="preserve"> 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-3 859 000</w:t>
            </w:r>
          </w:p>
        </w:tc>
      </w:tr>
      <w:tr w:rsidR="00CA6155" w:rsidRPr="0052524D" w:rsidTr="00B82E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946716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946716">
              <w:rPr>
                <w:rFonts w:ascii="Times New Roman" w:hAnsi="Times New Roman" w:cs="Times New Roman"/>
                <w:bCs/>
                <w:i/>
              </w:rPr>
              <w:t>850 202 03003 05 0000 151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D1D05">
              <w:rPr>
                <w:b w:val="0"/>
                <w:bCs/>
                <w:i/>
                <w:sz w:val="24"/>
                <w:lang w:eastAsia="ru-RU"/>
              </w:rPr>
              <w:t xml:space="preserve"> Субвенция на осуществление полномочий Российской Федерации по государственной регистрации актов гражданского состояния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60 000</w:t>
            </w:r>
          </w:p>
        </w:tc>
      </w:tr>
      <w:tr w:rsidR="00CA6155" w:rsidRPr="00814396" w:rsidTr="00B82E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946716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946716">
              <w:rPr>
                <w:rFonts w:ascii="Times New Roman" w:hAnsi="Times New Roman" w:cs="Times New Roman"/>
                <w:bCs/>
                <w:i/>
              </w:rPr>
              <w:t>876 202 04041 05 0000 151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D1D05">
              <w:rPr>
                <w:b w:val="0"/>
                <w:bCs/>
                <w:i/>
                <w:sz w:val="24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i/>
                <w:sz w:val="24"/>
                <w:szCs w:val="24"/>
              </w:rPr>
              <w:t>20 391</w:t>
            </w:r>
          </w:p>
        </w:tc>
      </w:tr>
      <w:tr w:rsidR="00CA6155" w:rsidRPr="0004448F" w:rsidTr="00B82E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6961E4" w:rsidRDefault="00CA6155" w:rsidP="00B82E2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05435B" w:rsidRDefault="00CA6155" w:rsidP="00B82E2A">
            <w:pPr>
              <w:pStyle w:val="2"/>
              <w:rPr>
                <w:bCs/>
                <w:sz w:val="24"/>
                <w:lang w:eastAsia="ru-RU"/>
              </w:rPr>
            </w:pPr>
            <w:r w:rsidRPr="0005435B">
              <w:rPr>
                <w:bCs/>
                <w:sz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55" w:rsidRPr="00CD1D05" w:rsidRDefault="00CA6155" w:rsidP="00B82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D05">
              <w:rPr>
                <w:rFonts w:ascii="Times New Roman" w:hAnsi="Times New Roman" w:cs="Times New Roman"/>
                <w:b/>
                <w:sz w:val="24"/>
                <w:szCs w:val="24"/>
              </w:rPr>
              <w:t>-6 210 862</w:t>
            </w:r>
          </w:p>
        </w:tc>
      </w:tr>
    </w:tbl>
    <w:p w:rsidR="00CA6155" w:rsidRDefault="00CA6155" w:rsidP="00CA6155">
      <w:pPr>
        <w:rPr>
          <w:rFonts w:ascii="Times New Roman" w:hAnsi="Times New Roman" w:cs="Times New Roman"/>
          <w:sz w:val="24"/>
          <w:szCs w:val="24"/>
        </w:rPr>
      </w:pPr>
    </w:p>
    <w:p w:rsidR="00441A68" w:rsidRPr="00E60105" w:rsidRDefault="00441A68" w:rsidP="00441A68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0105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441A68" w:rsidRPr="00965F57" w:rsidRDefault="00441A68" w:rsidP="000517AA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965F57">
        <w:rPr>
          <w:rFonts w:ascii="Times New Roman" w:eastAsia="Calibri" w:hAnsi="Times New Roman" w:cs="Times New Roman"/>
          <w:sz w:val="24"/>
          <w:szCs w:val="24"/>
        </w:rPr>
        <w:t>Расходы бюджета муниципального района на 2014 год</w:t>
      </w:r>
      <w:r w:rsidRPr="00965F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517AA">
        <w:rPr>
          <w:rFonts w:ascii="Times New Roman" w:hAnsi="Times New Roman" w:cs="Times New Roman"/>
          <w:color w:val="000000"/>
          <w:sz w:val="24"/>
          <w:szCs w:val="24"/>
        </w:rPr>
        <w:t>сократились за счет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1E9B" w:rsidRPr="00A91E9B">
        <w:rPr>
          <w:rFonts w:ascii="Times New Roman" w:hAnsi="Times New Roman" w:cs="Times New Roman"/>
          <w:sz w:val="24"/>
          <w:szCs w:val="24"/>
        </w:rPr>
        <w:t>безвозмездны</w:t>
      </w:r>
      <w:r w:rsidR="000517AA">
        <w:rPr>
          <w:rFonts w:ascii="Times New Roman" w:hAnsi="Times New Roman" w:cs="Times New Roman"/>
          <w:sz w:val="24"/>
          <w:szCs w:val="24"/>
        </w:rPr>
        <w:t xml:space="preserve">х </w:t>
      </w:r>
      <w:r w:rsidR="00A91E9B" w:rsidRPr="00A91E9B">
        <w:rPr>
          <w:rFonts w:ascii="Times New Roman" w:hAnsi="Times New Roman" w:cs="Times New Roman"/>
          <w:sz w:val="24"/>
          <w:szCs w:val="24"/>
        </w:rPr>
        <w:t>поступлени</w:t>
      </w:r>
      <w:r w:rsidR="000517AA">
        <w:rPr>
          <w:rFonts w:ascii="Times New Roman" w:hAnsi="Times New Roman" w:cs="Times New Roman"/>
          <w:sz w:val="24"/>
          <w:szCs w:val="24"/>
        </w:rPr>
        <w:t xml:space="preserve">й из бюджетов других уровней на сумму </w:t>
      </w:r>
      <w:r w:rsidR="00CA6155">
        <w:rPr>
          <w:rFonts w:ascii="Times New Roman" w:hAnsi="Times New Roman" w:cs="Times New Roman"/>
          <w:sz w:val="24"/>
          <w:szCs w:val="24"/>
        </w:rPr>
        <w:t>6 210 862</w:t>
      </w:r>
      <w:r w:rsidR="000517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руб. </w:t>
      </w:r>
      <w:r w:rsidRPr="00965F57">
        <w:rPr>
          <w:rFonts w:ascii="Times New Roman" w:hAnsi="Times New Roman" w:cs="Times New Roman"/>
          <w:sz w:val="24"/>
          <w:szCs w:val="24"/>
        </w:rPr>
        <w:t>и со</w:t>
      </w:r>
      <w:r w:rsidRPr="00965F57">
        <w:rPr>
          <w:rFonts w:ascii="Times New Roman" w:eastAsia="Calibri" w:hAnsi="Times New Roman" w:cs="Times New Roman"/>
          <w:sz w:val="24"/>
          <w:szCs w:val="24"/>
        </w:rPr>
        <w:t>став</w:t>
      </w:r>
      <w:r w:rsidR="000517AA">
        <w:rPr>
          <w:rFonts w:ascii="Times New Roman" w:eastAsia="Calibri" w:hAnsi="Times New Roman" w:cs="Times New Roman"/>
          <w:sz w:val="24"/>
          <w:szCs w:val="24"/>
        </w:rPr>
        <w:t>ляют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6155">
        <w:rPr>
          <w:rFonts w:ascii="Times New Roman" w:eastAsia="Calibri" w:hAnsi="Times New Roman" w:cs="Times New Roman"/>
          <w:sz w:val="24"/>
          <w:szCs w:val="24"/>
        </w:rPr>
        <w:t>955 747 598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руб.</w:t>
      </w:r>
      <w:r w:rsidR="003346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5F57">
        <w:rPr>
          <w:rFonts w:ascii="Times New Roman" w:eastAsia="Calibri" w:hAnsi="Times New Roman" w:cs="Times New Roman"/>
          <w:sz w:val="24"/>
          <w:szCs w:val="24"/>
        </w:rPr>
        <w:t>А</w:t>
      </w:r>
      <w:r w:rsidRPr="00965F57">
        <w:rPr>
          <w:rFonts w:ascii="Times New Roman" w:hAnsi="Times New Roman" w:cs="Times New Roman"/>
          <w:sz w:val="24"/>
          <w:szCs w:val="24"/>
        </w:rPr>
        <w:t>ссигнования распределены в соответствии с бюджетной классификацией и целевым их назначением</w:t>
      </w:r>
      <w:r w:rsidR="000517AA">
        <w:rPr>
          <w:rFonts w:ascii="Times New Roman" w:hAnsi="Times New Roman" w:cs="Times New Roman"/>
          <w:sz w:val="24"/>
          <w:szCs w:val="24"/>
        </w:rPr>
        <w:t>, прописанным в доходной части пояснительной записки</w:t>
      </w:r>
      <w:r w:rsidR="00A91E9B">
        <w:rPr>
          <w:rFonts w:ascii="Times New Roman" w:hAnsi="Times New Roman" w:cs="Times New Roman"/>
          <w:sz w:val="24"/>
          <w:szCs w:val="24"/>
        </w:rPr>
        <w:t>.</w:t>
      </w:r>
      <w:r w:rsidR="000517AA">
        <w:rPr>
          <w:rFonts w:ascii="Times New Roman" w:hAnsi="Times New Roman" w:cs="Times New Roman"/>
          <w:sz w:val="24"/>
          <w:szCs w:val="24"/>
        </w:rPr>
        <w:t xml:space="preserve"> </w:t>
      </w:r>
      <w:r w:rsidRPr="00965F57">
        <w:rPr>
          <w:rFonts w:ascii="Times New Roman" w:hAnsi="Times New Roman" w:cs="Times New Roman"/>
          <w:color w:val="000000"/>
        </w:rPr>
        <w:t>Кроме того, производятся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2014 год, в том числе в связи с изменением бюджетной классификации</w:t>
      </w:r>
      <w:r>
        <w:rPr>
          <w:rFonts w:ascii="Times New Roman" w:hAnsi="Times New Roman" w:cs="Times New Roman"/>
          <w:color w:val="000000"/>
        </w:rPr>
        <w:t>.</w:t>
      </w:r>
    </w:p>
    <w:p w:rsidR="00DB11F3" w:rsidRDefault="00DB11F3">
      <w:pPr>
        <w:rPr>
          <w:rFonts w:ascii="Times New Roman" w:hAnsi="Times New Roman" w:cs="Times New Roman"/>
          <w:sz w:val="24"/>
          <w:szCs w:val="24"/>
        </w:rPr>
      </w:pPr>
    </w:p>
    <w:sectPr w:rsidR="00DB11F3" w:rsidSect="00044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17AA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5342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653F"/>
    <w:rsid w:val="002F722F"/>
    <w:rsid w:val="00301637"/>
    <w:rsid w:val="00302ACA"/>
    <w:rsid w:val="003034EC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466C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7DE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550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3399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DA9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CE2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57EFA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4920"/>
    <w:rsid w:val="007B4F38"/>
    <w:rsid w:val="007B6E2B"/>
    <w:rsid w:val="007B7631"/>
    <w:rsid w:val="007C0B0E"/>
    <w:rsid w:val="007C0CEC"/>
    <w:rsid w:val="007C28D7"/>
    <w:rsid w:val="007C4454"/>
    <w:rsid w:val="007C44FC"/>
    <w:rsid w:val="007C480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1F4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228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1E9B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9F6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50C7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155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4BA3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2B05"/>
    <w:rsid w:val="00E1574C"/>
    <w:rsid w:val="00E158CC"/>
    <w:rsid w:val="00E15EA3"/>
    <w:rsid w:val="00E161C2"/>
    <w:rsid w:val="00E17EBA"/>
    <w:rsid w:val="00E20AA3"/>
    <w:rsid w:val="00E20B07"/>
    <w:rsid w:val="00E20FAD"/>
    <w:rsid w:val="00E22191"/>
    <w:rsid w:val="00E22DB8"/>
    <w:rsid w:val="00E23080"/>
    <w:rsid w:val="00E26ADF"/>
    <w:rsid w:val="00E26DFA"/>
    <w:rsid w:val="00E271B9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424C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80AA1-35A9-4597-80A3-2C3DD54D3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2</cp:revision>
  <cp:lastPrinted>2014-08-15T08:05:00Z</cp:lastPrinted>
  <dcterms:created xsi:type="dcterms:W3CDTF">2014-10-13T05:01:00Z</dcterms:created>
  <dcterms:modified xsi:type="dcterms:W3CDTF">2014-10-13T05:01:00Z</dcterms:modified>
</cp:coreProperties>
</file>