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33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723E57" w:rsidRPr="005840B9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к уточнению бюджета Гаврилов </w:t>
      </w:r>
      <w:proofErr w:type="gramStart"/>
      <w:r w:rsidRPr="005840B9">
        <w:rPr>
          <w:rFonts w:ascii="Times New Roman" w:hAnsi="Times New Roman" w:cs="Times New Roman"/>
          <w:b/>
          <w:sz w:val="24"/>
          <w:szCs w:val="24"/>
        </w:rPr>
        <w:t>-Я</w:t>
      </w:r>
      <w:proofErr w:type="gramEnd"/>
      <w:r w:rsidRPr="005840B9">
        <w:rPr>
          <w:rFonts w:ascii="Times New Roman" w:hAnsi="Times New Roman" w:cs="Times New Roman"/>
          <w:b/>
          <w:sz w:val="24"/>
          <w:szCs w:val="24"/>
        </w:rPr>
        <w:t>мского му</w:t>
      </w:r>
      <w:r w:rsidR="00524D33">
        <w:rPr>
          <w:rFonts w:ascii="Times New Roman" w:hAnsi="Times New Roman" w:cs="Times New Roman"/>
          <w:b/>
          <w:sz w:val="24"/>
          <w:szCs w:val="24"/>
        </w:rPr>
        <w:t>ниципального района на 2014 год и на плановый период 2015 и 2016 годов в апреле 2014 года</w:t>
      </w:r>
    </w:p>
    <w:p w:rsidR="0084507D" w:rsidRPr="001727D3" w:rsidRDefault="0084507D" w:rsidP="001727D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27D3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84507D" w:rsidRPr="005840B9" w:rsidRDefault="0084507D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DB11F3">
        <w:rPr>
          <w:rFonts w:ascii="Times New Roman" w:hAnsi="Times New Roman" w:cs="Times New Roman"/>
          <w:sz w:val="24"/>
          <w:szCs w:val="24"/>
        </w:rPr>
        <w:t xml:space="preserve">на </w:t>
      </w:r>
      <w:r w:rsidR="00DB11F3" w:rsidRPr="003D6C8F">
        <w:rPr>
          <w:rFonts w:ascii="Times New Roman" w:hAnsi="Times New Roman" w:cs="Times New Roman"/>
          <w:b/>
          <w:sz w:val="24"/>
          <w:szCs w:val="24"/>
        </w:rPr>
        <w:t>2014</w:t>
      </w:r>
      <w:r w:rsidR="00DB11F3">
        <w:rPr>
          <w:rFonts w:ascii="Times New Roman" w:hAnsi="Times New Roman" w:cs="Times New Roman"/>
          <w:sz w:val="24"/>
          <w:szCs w:val="24"/>
        </w:rPr>
        <w:t xml:space="preserve"> год </w:t>
      </w:r>
      <w:r w:rsidRPr="005840B9">
        <w:rPr>
          <w:rFonts w:ascii="Times New Roman" w:hAnsi="Times New Roman" w:cs="Times New Roman"/>
          <w:sz w:val="24"/>
          <w:szCs w:val="24"/>
        </w:rPr>
        <w:t xml:space="preserve">увеличивается на </w:t>
      </w:r>
      <w:r w:rsidR="00F17F70">
        <w:rPr>
          <w:rFonts w:ascii="Times New Roman" w:hAnsi="Times New Roman" w:cs="Times New Roman"/>
          <w:sz w:val="24"/>
          <w:szCs w:val="24"/>
        </w:rPr>
        <w:t>18 168 222</w:t>
      </w:r>
      <w:r w:rsidRPr="005840B9"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84507D" w:rsidRPr="005840B9" w:rsidRDefault="0084507D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Налоговые и неналоговые доходы </w:t>
      </w:r>
      <w:r w:rsidR="005840B9">
        <w:rPr>
          <w:rFonts w:ascii="Times New Roman" w:hAnsi="Times New Roman" w:cs="Times New Roman"/>
          <w:sz w:val="24"/>
          <w:szCs w:val="24"/>
        </w:rPr>
        <w:t>уменьшаются</w:t>
      </w:r>
      <w:r w:rsidRPr="005840B9">
        <w:rPr>
          <w:rFonts w:ascii="Times New Roman" w:hAnsi="Times New Roman" w:cs="Times New Roman"/>
          <w:sz w:val="24"/>
          <w:szCs w:val="24"/>
        </w:rPr>
        <w:t xml:space="preserve"> на 303 руб</w:t>
      </w:r>
      <w:r w:rsidR="001727D3">
        <w:rPr>
          <w:rFonts w:ascii="Times New Roman" w:hAnsi="Times New Roman" w:cs="Times New Roman"/>
          <w:sz w:val="24"/>
          <w:szCs w:val="24"/>
        </w:rPr>
        <w:t>.</w:t>
      </w:r>
      <w:r w:rsidRPr="005840B9">
        <w:rPr>
          <w:rFonts w:ascii="Times New Roman" w:hAnsi="Times New Roman" w:cs="Times New Roman"/>
          <w:sz w:val="24"/>
          <w:szCs w:val="24"/>
        </w:rPr>
        <w:t xml:space="preserve"> по акцизам в связи с уточнением плана администратором дохода – УФК;</w:t>
      </w:r>
    </w:p>
    <w:p w:rsidR="0084507D" w:rsidRPr="005840B9" w:rsidRDefault="0084507D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Безвозмездные поступления  увеличиваются на </w:t>
      </w:r>
      <w:r w:rsidR="00F17F70">
        <w:rPr>
          <w:rFonts w:ascii="Times New Roman" w:hAnsi="Times New Roman" w:cs="Times New Roman"/>
          <w:sz w:val="24"/>
          <w:szCs w:val="24"/>
        </w:rPr>
        <w:t>18 168 525</w:t>
      </w:r>
      <w:r w:rsidRPr="005840B9">
        <w:rPr>
          <w:rFonts w:ascii="Times New Roman" w:hAnsi="Times New Roman" w:cs="Times New Roman"/>
          <w:sz w:val="24"/>
          <w:szCs w:val="24"/>
        </w:rPr>
        <w:t xml:space="preserve"> руб., в том числе по субсидиям увеличиваются на 13</w:t>
      </w:r>
      <w:r w:rsidR="00F17F70">
        <w:rPr>
          <w:rFonts w:ascii="Times New Roman" w:hAnsi="Times New Roman" w:cs="Times New Roman"/>
          <w:sz w:val="24"/>
          <w:szCs w:val="24"/>
        </w:rPr>
        <w:t> 299 367</w:t>
      </w:r>
      <w:r w:rsidRPr="005840B9">
        <w:rPr>
          <w:rFonts w:ascii="Times New Roman" w:hAnsi="Times New Roman" w:cs="Times New Roman"/>
          <w:sz w:val="24"/>
          <w:szCs w:val="24"/>
        </w:rPr>
        <w:t xml:space="preserve"> руб</w:t>
      </w:r>
      <w:r w:rsidR="001727D3">
        <w:rPr>
          <w:rFonts w:ascii="Times New Roman" w:hAnsi="Times New Roman" w:cs="Times New Roman"/>
          <w:sz w:val="24"/>
          <w:szCs w:val="24"/>
        </w:rPr>
        <w:t>.</w:t>
      </w:r>
      <w:r w:rsidRPr="005840B9">
        <w:rPr>
          <w:rFonts w:ascii="Times New Roman" w:hAnsi="Times New Roman" w:cs="Times New Roman"/>
          <w:sz w:val="24"/>
          <w:szCs w:val="24"/>
        </w:rPr>
        <w:t xml:space="preserve">, по субвенциям  увеличиваются на </w:t>
      </w:r>
      <w:r w:rsidR="00F17F70">
        <w:rPr>
          <w:rFonts w:ascii="Times New Roman" w:hAnsi="Times New Roman" w:cs="Times New Roman"/>
          <w:sz w:val="24"/>
          <w:szCs w:val="24"/>
        </w:rPr>
        <w:t>4 799 858</w:t>
      </w:r>
      <w:r w:rsidRPr="005840B9">
        <w:rPr>
          <w:rFonts w:ascii="Times New Roman" w:hAnsi="Times New Roman" w:cs="Times New Roman"/>
          <w:sz w:val="24"/>
          <w:szCs w:val="24"/>
        </w:rPr>
        <w:t xml:space="preserve"> руб. по иным межбюджетным трансфертам увеличиваются на 69 300 руб.</w:t>
      </w:r>
    </w:p>
    <w:p w:rsidR="0084507D" w:rsidRDefault="0084507D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103"/>
        <w:gridCol w:w="1418"/>
      </w:tblGrid>
      <w:tr w:rsidR="00376D9A" w:rsidRPr="0065785A" w:rsidTr="001727D3">
        <w:tc>
          <w:tcPr>
            <w:tcW w:w="2835" w:type="dxa"/>
          </w:tcPr>
          <w:p w:rsidR="00376D9A" w:rsidRPr="0065785A" w:rsidRDefault="00376D9A" w:rsidP="0077730C">
            <w:r>
              <w:t>000 103 02000 01 0000 110</w:t>
            </w:r>
          </w:p>
        </w:tc>
        <w:tc>
          <w:tcPr>
            <w:tcW w:w="5103" w:type="dxa"/>
          </w:tcPr>
          <w:p w:rsidR="00376D9A" w:rsidRPr="00B54FC2" w:rsidRDefault="00376D9A" w:rsidP="0077730C">
            <w:pPr>
              <w:pStyle w:val="2"/>
              <w:rPr>
                <w:b w:val="0"/>
                <w:sz w:val="24"/>
                <w:lang w:eastAsia="ru-RU"/>
              </w:rPr>
            </w:pPr>
            <w:r w:rsidRPr="00B54FC2">
              <w:rPr>
                <w:b w:val="0"/>
                <w:sz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</w:tcPr>
          <w:p w:rsidR="00376D9A" w:rsidRPr="0065785A" w:rsidRDefault="005840B9" w:rsidP="0077730C">
            <w:r>
              <w:t>-303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r w:rsidRPr="00376D9A">
              <w:t>858 2 02 02041 05 0000 151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sz w:val="24"/>
                <w:lang w:eastAsia="ru-RU"/>
              </w:rPr>
            </w:pPr>
            <w:r w:rsidRPr="00376D9A">
              <w:rPr>
                <w:b w:val="0"/>
                <w:sz w:val="24"/>
                <w:lang w:eastAsia="ru-RU"/>
              </w:rPr>
              <w:t xml:space="preserve"> Субсидия на финансирование дорожного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>
              <w:t>968 000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r w:rsidRPr="00376D9A">
              <w:t>858 2 02 02078 05 0000 151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pPr>
              <w:pStyle w:val="2"/>
              <w:rPr>
                <w:b w:val="0"/>
                <w:sz w:val="24"/>
                <w:lang w:eastAsia="ru-RU"/>
              </w:rPr>
            </w:pPr>
            <w:r w:rsidRPr="00376D9A">
              <w:rPr>
                <w:b w:val="0"/>
                <w:sz w:val="24"/>
                <w:lang w:eastAsia="ru-RU"/>
              </w:rPr>
              <w:t>Субсидии бюджетам на бюджетные инвестиции для модернизации 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r w:rsidRPr="00376D9A">
              <w:t>1</w:t>
            </w:r>
            <w:r>
              <w:t>23 243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r w:rsidRPr="00376D9A">
              <w:t>858 202 02150 05 0000 151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sz w:val="24"/>
                <w:lang w:eastAsia="ru-RU"/>
              </w:rPr>
            </w:pPr>
            <w:r w:rsidRPr="00376D9A">
              <w:rPr>
                <w:b w:val="0"/>
                <w:sz w:val="24"/>
                <w:lang w:eastAsia="ru-RU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 w:rsidRPr="00376D9A">
              <w:t>1 548 000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r w:rsidRPr="00376D9A">
              <w:t>876 2 02 02999 05 2011 151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sz w:val="24"/>
                <w:lang w:eastAsia="ru-RU"/>
              </w:rPr>
            </w:pPr>
            <w:r w:rsidRPr="00376D9A">
              <w:rPr>
                <w:b w:val="0"/>
                <w:sz w:val="24"/>
                <w:lang w:eastAsia="ru-RU"/>
              </w:rPr>
              <w:t xml:space="preserve"> Субсидия на оказание (выполнение) муниципальными учреждениями услуг (работ) в сфере молодежной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>
              <w:t>284 604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r w:rsidRPr="00376D9A">
              <w:t xml:space="preserve">876 202 02999 05 2051 151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sz w:val="24"/>
                <w:lang w:eastAsia="ru-RU"/>
              </w:rPr>
            </w:pPr>
            <w:r w:rsidRPr="00376D9A">
              <w:rPr>
                <w:b w:val="0"/>
                <w:sz w:val="24"/>
                <w:lang w:eastAsia="ru-RU"/>
              </w:rPr>
              <w:t xml:space="preserve"> Субсидия на оплату труда работников сферы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>
              <w:t>4 955 463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r w:rsidRPr="00376D9A">
              <w:t>876 202 02999 05 2052 151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sz w:val="24"/>
                <w:lang w:eastAsia="ru-RU"/>
              </w:rPr>
            </w:pPr>
            <w:r w:rsidRPr="00376D9A">
              <w:rPr>
                <w:b w:val="0"/>
                <w:sz w:val="24"/>
                <w:lang w:eastAsia="ru-RU"/>
              </w:rPr>
              <w:t>Субсидия на оплату труда работников сферы молодежной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 w:rsidRPr="00376D9A">
              <w:t>204 057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r w:rsidRPr="00376D9A">
              <w:t>855 2 02 02999 05 2045151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sz w:val="24"/>
                <w:lang w:eastAsia="ru-RU"/>
              </w:rPr>
            </w:pPr>
            <w:r w:rsidRPr="00376D9A">
              <w:rPr>
                <w:b w:val="0"/>
                <w:sz w:val="24"/>
                <w:lang w:eastAsia="ru-RU"/>
              </w:rPr>
              <w:t xml:space="preserve"> Субсидия на обеспечение функционирования в вечернее время спортивных залов общеобразовательных организаций для занятий в них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>
              <w:t>57</w:t>
            </w:r>
            <w:r w:rsidRPr="00376D9A">
              <w:t xml:space="preserve"> 000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r w:rsidRPr="00376D9A">
              <w:t>855 202 02999 05 2035 151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sz w:val="24"/>
                <w:lang w:eastAsia="ru-RU"/>
              </w:rPr>
            </w:pPr>
            <w:r w:rsidRPr="00376D9A">
              <w:rPr>
                <w:b w:val="0"/>
                <w:sz w:val="24"/>
                <w:lang w:eastAsia="ru-RU"/>
              </w:rPr>
              <w:t xml:space="preserve"> Субсидия на оплату труда работников сферы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 w:rsidRPr="00376D9A">
              <w:t>5 954 000</w:t>
            </w:r>
          </w:p>
        </w:tc>
      </w:tr>
      <w:tr w:rsidR="00376D9A" w:rsidRPr="00376D9A" w:rsidTr="001727D3">
        <w:tc>
          <w:tcPr>
            <w:tcW w:w="2835" w:type="dxa"/>
          </w:tcPr>
          <w:p w:rsidR="00376D9A" w:rsidRPr="00376D9A" w:rsidRDefault="00376D9A" w:rsidP="0077730C">
            <w:pPr>
              <w:jc w:val="both"/>
              <w:rPr>
                <w:bCs/>
              </w:rPr>
            </w:pPr>
            <w:r w:rsidRPr="00376D9A">
              <w:rPr>
                <w:bCs/>
              </w:rPr>
              <w:t>858 2 02 02999 05 2046 151</w:t>
            </w:r>
          </w:p>
        </w:tc>
        <w:tc>
          <w:tcPr>
            <w:tcW w:w="5103" w:type="dxa"/>
          </w:tcPr>
          <w:p w:rsidR="00376D9A" w:rsidRPr="00376D9A" w:rsidRDefault="00376D9A" w:rsidP="0077730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76D9A">
              <w:rPr>
                <w:b w:val="0"/>
                <w:bCs/>
                <w:sz w:val="24"/>
                <w:lang w:eastAsia="ru-RU"/>
              </w:rPr>
              <w:t>Субсидия на реализацию областной целевой программы "Обращение с твердыми бытовыми отходами на территории Ярославской области"  в части поддержки эксперимента по раздельному сбору твердых бытовых отходов на территории муниципальных образований Ярославской области</w:t>
            </w:r>
          </w:p>
        </w:tc>
        <w:tc>
          <w:tcPr>
            <w:tcW w:w="1418" w:type="dxa"/>
          </w:tcPr>
          <w:p w:rsidR="00376D9A" w:rsidRPr="00376D9A" w:rsidRDefault="00376D9A" w:rsidP="0077730C">
            <w:r>
              <w:t>-</w:t>
            </w:r>
            <w:r w:rsidRPr="00376D9A">
              <w:t>1 000 000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jc w:val="both"/>
              <w:rPr>
                <w:bCs/>
              </w:rPr>
            </w:pPr>
            <w:r w:rsidRPr="00376D9A">
              <w:rPr>
                <w:bCs/>
              </w:rPr>
              <w:t xml:space="preserve">869 2 02 03004 05 0000 151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76D9A">
              <w:rPr>
                <w:b w:val="0"/>
                <w:bCs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</w:t>
            </w:r>
            <w:r w:rsidRPr="00376D9A">
              <w:rPr>
                <w:b w:val="0"/>
                <w:bCs/>
                <w:sz w:val="24"/>
                <w:lang w:eastAsia="ru-RU"/>
              </w:rPr>
              <w:lastRenderedPageBreak/>
              <w:t>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>
              <w:lastRenderedPageBreak/>
              <w:t>24 000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376D9A">
            <w:pPr>
              <w:jc w:val="both"/>
              <w:rPr>
                <w:bCs/>
              </w:rPr>
            </w:pPr>
            <w:r w:rsidRPr="00376D9A">
              <w:rPr>
                <w:bCs/>
              </w:rPr>
              <w:lastRenderedPageBreak/>
              <w:t>850 2 02 03015 05 0000 151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76D9A">
              <w:rPr>
                <w:b w:val="0"/>
                <w:bCs/>
                <w:sz w:val="24"/>
                <w:lang w:eastAsia="ru-RU"/>
              </w:rPr>
              <w:t xml:space="preserve"> Субвенция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>
              <w:t>-9 100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jc w:val="both"/>
              <w:rPr>
                <w:bCs/>
              </w:rPr>
            </w:pPr>
            <w:r w:rsidRPr="00376D9A">
              <w:rPr>
                <w:bCs/>
              </w:rPr>
              <w:t>855  202 03024 05 3020 151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76D9A">
              <w:rPr>
                <w:b w:val="0"/>
                <w:bCs/>
                <w:sz w:val="24"/>
                <w:lang w:eastAsia="ru-RU"/>
              </w:rPr>
              <w:t xml:space="preserve"> Субвенция на содержание муниципальных образовательных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>
              <w:t>86</w:t>
            </w:r>
            <w:r w:rsidRPr="00376D9A">
              <w:t xml:space="preserve"> 000</w:t>
            </w:r>
          </w:p>
        </w:tc>
      </w:tr>
      <w:tr w:rsidR="00376D9A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jc w:val="both"/>
              <w:rPr>
                <w:bCs/>
              </w:rPr>
            </w:pPr>
            <w:r w:rsidRPr="00376D9A">
              <w:rPr>
                <w:bCs/>
              </w:rPr>
              <w:t>855 202 03024 05 3022 151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376D9A">
              <w:rPr>
                <w:b w:val="0"/>
                <w:bCs/>
                <w:sz w:val="24"/>
                <w:lang w:eastAsia="ru-RU"/>
              </w:rPr>
              <w:t xml:space="preserve"> Субвенция на выплаты медицинским работникам, осуществляющим медицинское обслуживание обучающихся и воспитанников муниципальных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9A" w:rsidRPr="00376D9A" w:rsidRDefault="00376D9A" w:rsidP="0077730C">
            <w:r>
              <w:t>164</w:t>
            </w:r>
            <w:r w:rsidRPr="00376D9A">
              <w:t xml:space="preserve"> 000</w:t>
            </w:r>
          </w:p>
        </w:tc>
      </w:tr>
      <w:tr w:rsidR="005840B9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5840B9">
            <w:pPr>
              <w:jc w:val="both"/>
              <w:rPr>
                <w:rFonts w:ascii="Calibri" w:eastAsia="Calibri" w:hAnsi="Calibri" w:cs="Times New Roman"/>
                <w:bCs/>
              </w:rPr>
            </w:pPr>
            <w:r w:rsidRPr="005840B9">
              <w:rPr>
                <w:rFonts w:ascii="Calibri" w:eastAsia="Calibri" w:hAnsi="Calibri" w:cs="Times New Roman"/>
                <w:bCs/>
              </w:rPr>
              <w:t xml:space="preserve">855 202 03024 05 3023 151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5840B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5840B9">
              <w:rPr>
                <w:b w:val="0"/>
                <w:bCs/>
                <w:sz w:val="24"/>
                <w:lang w:eastAsia="ru-RU"/>
              </w:rPr>
              <w:t>Субвенция на организацию образовательного процесса в дошкольных образовательных организациях  (01.07.02 Семейная форма получения дошкольного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77730C">
            <w:pPr>
              <w:rPr>
                <w:rFonts w:ascii="Calibri" w:eastAsia="Calibri" w:hAnsi="Calibri" w:cs="Times New Roman"/>
              </w:rPr>
            </w:pPr>
            <w:r>
              <w:t>-</w:t>
            </w:r>
            <w:r w:rsidRPr="005840B9">
              <w:rPr>
                <w:rFonts w:ascii="Calibri" w:eastAsia="Calibri" w:hAnsi="Calibri" w:cs="Times New Roman"/>
              </w:rPr>
              <w:t>1 052 000</w:t>
            </w:r>
          </w:p>
        </w:tc>
      </w:tr>
      <w:tr w:rsidR="005840B9" w:rsidRPr="00CF0C32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5840B9">
            <w:pPr>
              <w:jc w:val="both"/>
              <w:rPr>
                <w:rFonts w:ascii="Calibri" w:eastAsia="Calibri" w:hAnsi="Calibri" w:cs="Times New Roman"/>
                <w:bCs/>
              </w:rPr>
            </w:pPr>
            <w:r w:rsidRPr="005840B9">
              <w:rPr>
                <w:rFonts w:ascii="Calibri" w:eastAsia="Calibri" w:hAnsi="Calibri" w:cs="Times New Roman"/>
                <w:bCs/>
              </w:rPr>
              <w:t>869 202 03024 05 3013 151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77730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5840B9">
              <w:rPr>
                <w:b w:val="0"/>
                <w:bCs/>
                <w:sz w:val="24"/>
                <w:lang w:eastAsia="ru-RU"/>
              </w:rPr>
              <w:t xml:space="preserve">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77730C">
            <w:r>
              <w:t>4 270 958</w:t>
            </w:r>
          </w:p>
        </w:tc>
      </w:tr>
      <w:tr w:rsidR="005840B9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5840B9">
            <w:pPr>
              <w:jc w:val="both"/>
              <w:rPr>
                <w:rFonts w:ascii="Calibri" w:eastAsia="Calibri" w:hAnsi="Calibri" w:cs="Times New Roman"/>
                <w:bCs/>
              </w:rPr>
            </w:pPr>
            <w:r w:rsidRPr="005840B9">
              <w:rPr>
                <w:rFonts w:ascii="Calibri" w:eastAsia="Calibri" w:hAnsi="Calibri" w:cs="Times New Roman"/>
                <w:bCs/>
              </w:rPr>
              <w:t>869 202 03024 05 3024 151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5840B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5840B9">
              <w:rPr>
                <w:b w:val="0"/>
                <w:bCs/>
                <w:sz w:val="24"/>
                <w:lang w:eastAsia="ru-RU"/>
              </w:rPr>
              <w:t xml:space="preserve"> 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77730C">
            <w:r>
              <w:t>1 316 000</w:t>
            </w:r>
          </w:p>
        </w:tc>
      </w:tr>
      <w:tr w:rsidR="005840B9" w:rsidRPr="0052524D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5840B9">
            <w:pPr>
              <w:jc w:val="both"/>
              <w:rPr>
                <w:rFonts w:ascii="Calibri" w:eastAsia="Calibri" w:hAnsi="Calibri" w:cs="Times New Roman"/>
                <w:bCs/>
              </w:rPr>
            </w:pPr>
            <w:r w:rsidRPr="005840B9">
              <w:rPr>
                <w:rFonts w:ascii="Calibri" w:eastAsia="Calibri" w:hAnsi="Calibri" w:cs="Times New Roman"/>
                <w:bCs/>
              </w:rPr>
              <w:t>850 202 04029 05 0000 151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5840B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5840B9">
              <w:rPr>
                <w:b w:val="0"/>
                <w:bCs/>
                <w:sz w:val="24"/>
                <w:lang w:eastAsia="ru-RU"/>
              </w:rPr>
              <w:t>Межбюджетные трансферты, передаваемые бюджетам муниципальных районов на реализацию дополнительных мероприятий, направленных на снижение напряженности на рынке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77730C">
            <w:r w:rsidRPr="005840B9">
              <w:t>69 300</w:t>
            </w:r>
          </w:p>
        </w:tc>
      </w:tr>
      <w:tr w:rsidR="00881AA1" w:rsidRPr="0052524D" w:rsidTr="001727D3">
        <w:tc>
          <w:tcPr>
            <w:tcW w:w="2835" w:type="dxa"/>
          </w:tcPr>
          <w:p w:rsidR="00881AA1" w:rsidRPr="0052524D" w:rsidRDefault="00881AA1" w:rsidP="00196C4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850 202 02999 05 2026 151</w:t>
            </w:r>
          </w:p>
        </w:tc>
        <w:tc>
          <w:tcPr>
            <w:tcW w:w="5103" w:type="dxa"/>
          </w:tcPr>
          <w:p w:rsidR="00881AA1" w:rsidRPr="00B54FC2" w:rsidRDefault="00881AA1" w:rsidP="00196C4E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>
              <w:rPr>
                <w:b w:val="0"/>
                <w:bCs/>
                <w:i/>
                <w:sz w:val="24"/>
                <w:lang w:eastAsia="ru-RU"/>
              </w:rPr>
              <w:t>Субсидия на реализацию мероприятий по возмещению части затрат организациям любых форм собственности и индивидуальным предпринимателям, оказывающим социально значимые бытовые услуги сельскому населению</w:t>
            </w:r>
          </w:p>
        </w:tc>
        <w:tc>
          <w:tcPr>
            <w:tcW w:w="1418" w:type="dxa"/>
          </w:tcPr>
          <w:p w:rsidR="00881AA1" w:rsidRPr="00826941" w:rsidRDefault="00881AA1" w:rsidP="00196C4E">
            <w:pPr>
              <w:rPr>
                <w:i/>
              </w:rPr>
            </w:pPr>
            <w:r>
              <w:rPr>
                <w:i/>
              </w:rPr>
              <w:t>100 000</w:t>
            </w:r>
          </w:p>
        </w:tc>
      </w:tr>
      <w:tr w:rsidR="00881AA1" w:rsidRPr="0052524D" w:rsidTr="001727D3">
        <w:tc>
          <w:tcPr>
            <w:tcW w:w="2835" w:type="dxa"/>
          </w:tcPr>
          <w:p w:rsidR="00881AA1" w:rsidRPr="0052524D" w:rsidRDefault="00881AA1" w:rsidP="00196C4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850 202 02999 05 2027 151</w:t>
            </w:r>
          </w:p>
        </w:tc>
        <w:tc>
          <w:tcPr>
            <w:tcW w:w="5103" w:type="dxa"/>
          </w:tcPr>
          <w:p w:rsidR="00881AA1" w:rsidRPr="00B54FC2" w:rsidRDefault="00881AA1" w:rsidP="00196C4E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>
              <w:rPr>
                <w:b w:val="0"/>
                <w:bCs/>
                <w:i/>
                <w:sz w:val="24"/>
                <w:lang w:eastAsia="ru-RU"/>
              </w:rPr>
              <w:t>Субсидия на реализацию мероприятий по возмещению части затрат организациям любых форм собственности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418" w:type="dxa"/>
          </w:tcPr>
          <w:p w:rsidR="00881AA1" w:rsidRPr="00826941" w:rsidRDefault="00881AA1" w:rsidP="00196C4E">
            <w:pPr>
              <w:rPr>
                <w:i/>
              </w:rPr>
            </w:pPr>
            <w:r>
              <w:rPr>
                <w:i/>
              </w:rPr>
              <w:t>105 000</w:t>
            </w:r>
          </w:p>
        </w:tc>
      </w:tr>
      <w:tr w:rsidR="005840B9" w:rsidRPr="005840B9" w:rsidTr="001727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5840B9">
            <w:pPr>
              <w:jc w:val="both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5840B9">
            <w:pPr>
              <w:pStyle w:val="2"/>
              <w:rPr>
                <w:bCs/>
                <w:sz w:val="24"/>
                <w:lang w:eastAsia="ru-RU"/>
              </w:rPr>
            </w:pPr>
            <w:r w:rsidRPr="005840B9">
              <w:rPr>
                <w:bCs/>
                <w:sz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B9" w:rsidRPr="005840B9" w:rsidRDefault="005840B9" w:rsidP="00881AA1">
            <w:pPr>
              <w:rPr>
                <w:b/>
              </w:rPr>
            </w:pPr>
            <w:r w:rsidRPr="005840B9">
              <w:rPr>
                <w:b/>
              </w:rPr>
              <w:t>1</w:t>
            </w:r>
            <w:r w:rsidR="00881AA1">
              <w:rPr>
                <w:b/>
              </w:rPr>
              <w:t>8 168 222</w:t>
            </w:r>
          </w:p>
        </w:tc>
      </w:tr>
    </w:tbl>
    <w:p w:rsidR="00DB11F3" w:rsidRDefault="00DB11F3">
      <w:pPr>
        <w:rPr>
          <w:rFonts w:ascii="Times New Roman" w:hAnsi="Times New Roman" w:cs="Times New Roman"/>
          <w:sz w:val="24"/>
          <w:szCs w:val="24"/>
        </w:rPr>
      </w:pPr>
    </w:p>
    <w:p w:rsidR="00376D9A" w:rsidRPr="00DB11F3" w:rsidRDefault="00DB11F3">
      <w:pPr>
        <w:rPr>
          <w:rFonts w:ascii="Times New Roman" w:hAnsi="Times New Roman" w:cs="Times New Roman"/>
          <w:sz w:val="24"/>
          <w:szCs w:val="24"/>
        </w:rPr>
      </w:pPr>
      <w:r w:rsidRPr="00DB11F3">
        <w:rPr>
          <w:rFonts w:ascii="Times New Roman" w:hAnsi="Times New Roman" w:cs="Times New Roman"/>
          <w:sz w:val="24"/>
          <w:szCs w:val="24"/>
        </w:rPr>
        <w:lastRenderedPageBreak/>
        <w:t xml:space="preserve"> Доходная часть бюджета 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2015</w:t>
      </w:r>
      <w:r w:rsidRPr="00DB11F3">
        <w:rPr>
          <w:rFonts w:ascii="Times New Roman" w:hAnsi="Times New Roman" w:cs="Times New Roman"/>
          <w:sz w:val="24"/>
          <w:szCs w:val="24"/>
        </w:rPr>
        <w:t xml:space="preserve"> год увеличивается на 329700 руб</w:t>
      </w:r>
      <w:r w:rsidR="001727D3">
        <w:rPr>
          <w:rFonts w:ascii="Times New Roman" w:hAnsi="Times New Roman" w:cs="Times New Roman"/>
          <w:sz w:val="24"/>
          <w:szCs w:val="24"/>
        </w:rPr>
        <w:t>.</w:t>
      </w:r>
      <w:r w:rsidRPr="00DB11F3">
        <w:rPr>
          <w:rFonts w:ascii="Times New Roman" w:hAnsi="Times New Roman" w:cs="Times New Roman"/>
          <w:sz w:val="24"/>
          <w:szCs w:val="24"/>
        </w:rPr>
        <w:t xml:space="preserve"> по безвозмездным поступлениям.</w:t>
      </w:r>
    </w:p>
    <w:p w:rsidR="00DB11F3" w:rsidRPr="00DB11F3" w:rsidRDefault="00DB11F3">
      <w:pPr>
        <w:rPr>
          <w:rFonts w:ascii="Times New Roman" w:hAnsi="Times New Roman" w:cs="Times New Roman"/>
          <w:sz w:val="24"/>
          <w:szCs w:val="24"/>
        </w:rPr>
      </w:pPr>
      <w:r w:rsidRPr="00DB11F3">
        <w:rPr>
          <w:rFonts w:ascii="Times New Roman" w:hAnsi="Times New Roman" w:cs="Times New Roman"/>
          <w:sz w:val="24"/>
          <w:szCs w:val="24"/>
        </w:rPr>
        <w:t>Изменения в разрезе источников доходов: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103"/>
        <w:gridCol w:w="1418"/>
      </w:tblGrid>
      <w:tr w:rsidR="00DB11F3" w:rsidRPr="00DB11F3" w:rsidTr="001727D3">
        <w:tc>
          <w:tcPr>
            <w:tcW w:w="2835" w:type="dxa"/>
          </w:tcPr>
          <w:p w:rsidR="00DB11F3" w:rsidRPr="001727D3" w:rsidRDefault="00DB11F3" w:rsidP="0097553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727D3">
              <w:rPr>
                <w:rFonts w:ascii="Times New Roman" w:hAnsi="Times New Roman" w:cs="Times New Roman"/>
                <w:bCs/>
              </w:rPr>
              <w:t>858 2 02 02078 05 0000 151</w:t>
            </w:r>
          </w:p>
        </w:tc>
        <w:tc>
          <w:tcPr>
            <w:tcW w:w="5103" w:type="dxa"/>
          </w:tcPr>
          <w:p w:rsidR="00DB11F3" w:rsidRPr="00DB11F3" w:rsidRDefault="00DB11F3" w:rsidP="0097553C">
            <w:pPr>
              <w:pStyle w:val="a3"/>
              <w:spacing w:after="240"/>
              <w:rPr>
                <w:rFonts w:ascii="Times New Roman" w:hAnsi="Times New Roman" w:cs="Times New Roman"/>
              </w:rPr>
            </w:pPr>
            <w:r w:rsidRPr="00DB11F3">
              <w:rPr>
                <w:rFonts w:ascii="Times New Roman" w:hAnsi="Times New Roman" w:cs="Times New Roman"/>
              </w:rPr>
              <w:t xml:space="preserve"> Субсидия на реализацию мероприятий на строительство и реконструкцию объектов водоснабжения и водоотведения за счет средств областного бюджета</w:t>
            </w:r>
          </w:p>
        </w:tc>
        <w:tc>
          <w:tcPr>
            <w:tcW w:w="1418" w:type="dxa"/>
          </w:tcPr>
          <w:p w:rsidR="00DB11F3" w:rsidRPr="001727D3" w:rsidRDefault="00DB11F3" w:rsidP="0097553C">
            <w:pPr>
              <w:rPr>
                <w:rFonts w:ascii="Times New Roman" w:hAnsi="Times New Roman" w:cs="Times New Roman"/>
              </w:rPr>
            </w:pPr>
            <w:r w:rsidRPr="001727D3">
              <w:rPr>
                <w:rFonts w:ascii="Times New Roman" w:hAnsi="Times New Roman" w:cs="Times New Roman"/>
              </w:rPr>
              <w:t>336 700</w:t>
            </w:r>
          </w:p>
        </w:tc>
      </w:tr>
      <w:tr w:rsidR="00DB11F3" w:rsidRPr="00DB11F3" w:rsidTr="001727D3">
        <w:tc>
          <w:tcPr>
            <w:tcW w:w="2835" w:type="dxa"/>
          </w:tcPr>
          <w:p w:rsidR="00DB11F3" w:rsidRPr="001727D3" w:rsidRDefault="00DB11F3" w:rsidP="0097553C">
            <w:pPr>
              <w:rPr>
                <w:rFonts w:ascii="Times New Roman" w:hAnsi="Times New Roman" w:cs="Times New Roman"/>
                <w:iCs/>
              </w:rPr>
            </w:pPr>
            <w:r w:rsidRPr="001727D3">
              <w:rPr>
                <w:rFonts w:ascii="Times New Roman" w:hAnsi="Times New Roman" w:cs="Times New Roman"/>
                <w:iCs/>
              </w:rPr>
              <w:t>850 2 02 03015 05 0000 151</w:t>
            </w:r>
          </w:p>
        </w:tc>
        <w:tc>
          <w:tcPr>
            <w:tcW w:w="5103" w:type="dxa"/>
          </w:tcPr>
          <w:p w:rsidR="00DB11F3" w:rsidRPr="00DB11F3" w:rsidRDefault="00DB11F3" w:rsidP="0097553C">
            <w:pPr>
              <w:pStyle w:val="2"/>
              <w:rPr>
                <w:b w:val="0"/>
                <w:iCs/>
                <w:sz w:val="24"/>
              </w:rPr>
            </w:pPr>
            <w:r w:rsidRPr="00DB11F3">
              <w:rPr>
                <w:b w:val="0"/>
                <w:iCs/>
                <w:sz w:val="24"/>
              </w:rPr>
              <w:t xml:space="preserve"> Субвенция на осуществление </w:t>
            </w:r>
            <w:proofErr w:type="gramStart"/>
            <w:r w:rsidRPr="00DB11F3">
              <w:rPr>
                <w:b w:val="0"/>
                <w:iCs/>
                <w:sz w:val="24"/>
              </w:rPr>
              <w:t>первичного</w:t>
            </w:r>
            <w:proofErr w:type="gramEnd"/>
            <w:r w:rsidRPr="00DB11F3">
              <w:rPr>
                <w:b w:val="0"/>
                <w:iCs/>
                <w:sz w:val="24"/>
              </w:rPr>
              <w:t xml:space="preserve"> воинского учета на территориях, где отсутствуют военные комиссариаты </w:t>
            </w:r>
          </w:p>
        </w:tc>
        <w:tc>
          <w:tcPr>
            <w:tcW w:w="1418" w:type="dxa"/>
          </w:tcPr>
          <w:p w:rsidR="00DB11F3" w:rsidRPr="001727D3" w:rsidRDefault="00DB11F3" w:rsidP="0097553C">
            <w:pPr>
              <w:rPr>
                <w:rFonts w:ascii="Times New Roman" w:hAnsi="Times New Roman" w:cs="Times New Roman"/>
              </w:rPr>
            </w:pPr>
            <w:r w:rsidRPr="001727D3">
              <w:rPr>
                <w:rFonts w:ascii="Times New Roman" w:hAnsi="Times New Roman" w:cs="Times New Roman"/>
              </w:rPr>
              <w:t>-7000</w:t>
            </w:r>
          </w:p>
        </w:tc>
      </w:tr>
      <w:tr w:rsidR="00DB11F3" w:rsidRPr="00DB11F3" w:rsidTr="001727D3">
        <w:tc>
          <w:tcPr>
            <w:tcW w:w="2835" w:type="dxa"/>
          </w:tcPr>
          <w:p w:rsidR="00DB11F3" w:rsidRPr="00DB11F3" w:rsidRDefault="00DB11F3" w:rsidP="0097553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103" w:type="dxa"/>
          </w:tcPr>
          <w:p w:rsidR="00DB11F3" w:rsidRPr="00DB11F3" w:rsidRDefault="00DB11F3" w:rsidP="0097553C">
            <w:pPr>
              <w:pStyle w:val="2"/>
              <w:rPr>
                <w:iCs/>
                <w:sz w:val="24"/>
              </w:rPr>
            </w:pPr>
            <w:r w:rsidRPr="00DB11F3">
              <w:rPr>
                <w:iCs/>
                <w:sz w:val="24"/>
              </w:rPr>
              <w:t>итого</w:t>
            </w:r>
          </w:p>
        </w:tc>
        <w:tc>
          <w:tcPr>
            <w:tcW w:w="1418" w:type="dxa"/>
          </w:tcPr>
          <w:p w:rsidR="00DB11F3" w:rsidRPr="001727D3" w:rsidRDefault="00DB11F3" w:rsidP="0097553C">
            <w:pPr>
              <w:rPr>
                <w:rFonts w:ascii="Times New Roman" w:hAnsi="Times New Roman" w:cs="Times New Roman"/>
                <w:b/>
              </w:rPr>
            </w:pPr>
            <w:r w:rsidRPr="001727D3">
              <w:rPr>
                <w:rFonts w:ascii="Times New Roman" w:hAnsi="Times New Roman" w:cs="Times New Roman"/>
                <w:b/>
              </w:rPr>
              <w:t>329 700</w:t>
            </w:r>
          </w:p>
        </w:tc>
      </w:tr>
    </w:tbl>
    <w:p w:rsidR="00DB11F3" w:rsidRDefault="00DB11F3">
      <w:pPr>
        <w:rPr>
          <w:rFonts w:ascii="Times New Roman" w:hAnsi="Times New Roman" w:cs="Times New Roman"/>
          <w:sz w:val="24"/>
          <w:szCs w:val="24"/>
        </w:rPr>
      </w:pPr>
    </w:p>
    <w:p w:rsidR="00DB11F3" w:rsidRDefault="00DB11F3">
      <w:pPr>
        <w:rPr>
          <w:rFonts w:ascii="Times New Roman" w:hAnsi="Times New Roman" w:cs="Times New Roman"/>
          <w:iCs/>
          <w:sz w:val="24"/>
          <w:szCs w:val="24"/>
        </w:rPr>
      </w:pPr>
      <w:r w:rsidRPr="00DB11F3">
        <w:rPr>
          <w:rFonts w:ascii="Times New Roman" w:hAnsi="Times New Roman" w:cs="Times New Roman"/>
          <w:sz w:val="24"/>
          <w:szCs w:val="24"/>
        </w:rPr>
        <w:t xml:space="preserve">Доходная часть бюджета 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2016</w:t>
      </w:r>
      <w:r w:rsidRPr="00DB11F3">
        <w:rPr>
          <w:rFonts w:ascii="Times New Roman" w:hAnsi="Times New Roman" w:cs="Times New Roman"/>
          <w:sz w:val="24"/>
          <w:szCs w:val="24"/>
        </w:rPr>
        <w:t xml:space="preserve"> год уменьшается на  7000 руб. по с</w:t>
      </w:r>
      <w:r w:rsidRPr="00DB11F3">
        <w:rPr>
          <w:rFonts w:ascii="Times New Roman" w:hAnsi="Times New Roman" w:cs="Times New Roman"/>
          <w:iCs/>
          <w:sz w:val="24"/>
          <w:szCs w:val="24"/>
        </w:rPr>
        <w:t>убвенции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727D3" w:rsidRPr="00E60105" w:rsidRDefault="001727D3" w:rsidP="001727D3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1727D3" w:rsidRPr="00965F57" w:rsidRDefault="001727D3" w:rsidP="001727D3">
      <w:pPr>
        <w:pStyle w:val="a4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2014 год</w:t>
      </w:r>
      <w:r w:rsidRPr="00965F57">
        <w:rPr>
          <w:rFonts w:ascii="Times New Roman" w:hAnsi="Times New Roman" w:cs="Times New Roman"/>
          <w:color w:val="000000"/>
          <w:sz w:val="24"/>
          <w:szCs w:val="24"/>
        </w:rPr>
        <w:t xml:space="preserve"> увеличиваются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на 18 168 525 руб.  з</w:t>
      </w:r>
      <w:r w:rsidRPr="00965F57">
        <w:rPr>
          <w:rFonts w:ascii="Times New Roman" w:hAnsi="Times New Roman" w:cs="Times New Roman"/>
          <w:sz w:val="24"/>
          <w:szCs w:val="24"/>
        </w:rPr>
        <w:t xml:space="preserve">а счет безвозмездных поступлений </w:t>
      </w:r>
      <w:r>
        <w:rPr>
          <w:rFonts w:ascii="Times New Roman" w:hAnsi="Times New Roman" w:cs="Times New Roman"/>
          <w:sz w:val="24"/>
          <w:szCs w:val="24"/>
        </w:rPr>
        <w:t xml:space="preserve">из бюджетов других уровней </w:t>
      </w:r>
      <w:r w:rsidRPr="00965F57">
        <w:rPr>
          <w:rFonts w:ascii="Times New Roman" w:hAnsi="Times New Roman" w:cs="Times New Roman"/>
          <w:sz w:val="24"/>
          <w:szCs w:val="24"/>
        </w:rPr>
        <w:t>и со</w:t>
      </w:r>
      <w:r w:rsidRPr="00965F57">
        <w:rPr>
          <w:rFonts w:ascii="Times New Roman" w:eastAsia="Calibri" w:hAnsi="Times New Roman" w:cs="Times New Roman"/>
          <w:sz w:val="24"/>
          <w:szCs w:val="24"/>
        </w:rPr>
        <w:t>ставят 892 240 105 руб.</w:t>
      </w:r>
    </w:p>
    <w:p w:rsidR="001727D3" w:rsidRPr="00965F57" w:rsidRDefault="001727D3" w:rsidP="001727D3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7D3" w:rsidRPr="00965F57" w:rsidRDefault="001727D3" w:rsidP="001727D3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На плановый период 2015 года расходы увеличиваются на 329 700 руб. за счет безвозмездных поступлений и на 2016 год уменьшаются на 7 000 руб. за счет средств федерального бюджета.</w:t>
      </w:r>
    </w:p>
    <w:p w:rsidR="001727D3" w:rsidRPr="00965F57" w:rsidRDefault="001727D3" w:rsidP="001727D3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7D3" w:rsidRPr="00965F57" w:rsidRDefault="001727D3" w:rsidP="001727D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А</w:t>
      </w:r>
      <w:r w:rsidRPr="00965F57">
        <w:rPr>
          <w:rFonts w:ascii="Times New Roman" w:hAnsi="Times New Roman" w:cs="Times New Roman"/>
          <w:sz w:val="24"/>
          <w:szCs w:val="24"/>
        </w:rPr>
        <w:t>ссигнования распределены в соответствии с бюджетной классификацией и целевым их назначением.</w:t>
      </w:r>
    </w:p>
    <w:p w:rsidR="001727D3" w:rsidRPr="00965F57" w:rsidRDefault="001727D3" w:rsidP="001727D3">
      <w:pPr>
        <w:pStyle w:val="a3"/>
        <w:shd w:val="clear" w:color="auto" w:fill="FFFFFF"/>
        <w:spacing w:before="150" w:after="0"/>
        <w:jc w:val="both"/>
        <w:rPr>
          <w:rFonts w:ascii="Times New Roman" w:hAnsi="Times New Roman" w:cs="Times New Roman"/>
        </w:rPr>
      </w:pPr>
      <w:r w:rsidRPr="00965F57">
        <w:rPr>
          <w:rFonts w:ascii="Times New Roman" w:hAnsi="Times New Roman" w:cs="Times New Roman"/>
          <w:color w:val="000000"/>
        </w:rPr>
        <w:t>Кроме того, производятся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2014-2016 годы, в том числе в связи с изменением бюджетной классификации</w:t>
      </w:r>
      <w:r>
        <w:rPr>
          <w:rFonts w:ascii="Times New Roman" w:hAnsi="Times New Roman" w:cs="Times New Roman"/>
          <w:color w:val="000000"/>
        </w:rPr>
        <w:t>.</w:t>
      </w:r>
    </w:p>
    <w:p w:rsidR="001727D3" w:rsidRPr="00965F57" w:rsidRDefault="001727D3" w:rsidP="001727D3">
      <w:pPr>
        <w:pStyle w:val="a3"/>
        <w:shd w:val="clear" w:color="auto" w:fill="FFFFFF"/>
        <w:spacing w:before="150" w:after="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1727D3" w:rsidRPr="00DB11F3" w:rsidRDefault="001727D3">
      <w:pPr>
        <w:rPr>
          <w:rFonts w:ascii="Times New Roman" w:hAnsi="Times New Roman" w:cs="Times New Roman"/>
          <w:sz w:val="24"/>
          <w:szCs w:val="24"/>
        </w:rPr>
      </w:pPr>
    </w:p>
    <w:sectPr w:rsidR="001727D3" w:rsidRPr="00DB11F3" w:rsidSect="00094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7D3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6A43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4D33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10E4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1727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DF7C9-4F31-4F8B-92A2-4C986A0E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3</cp:revision>
  <cp:lastPrinted>2014-04-11T05:34:00Z</cp:lastPrinted>
  <dcterms:created xsi:type="dcterms:W3CDTF">2014-04-11T05:29:00Z</dcterms:created>
  <dcterms:modified xsi:type="dcterms:W3CDTF">2014-04-11T05:38:00Z</dcterms:modified>
</cp:coreProperties>
</file>