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3A" w:rsidRPr="000D1733" w:rsidRDefault="005F113A" w:rsidP="005F113A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A96470" wp14:editId="397F1BEB">
            <wp:simplePos x="0" y="0"/>
            <wp:positionH relativeFrom="column">
              <wp:posOffset>2609215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13A" w:rsidRPr="00B2376E" w:rsidRDefault="005F113A" w:rsidP="005F113A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F113A" w:rsidRPr="00B2376E" w:rsidRDefault="005F113A" w:rsidP="005F113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13A" w:rsidRPr="00B2376E" w:rsidRDefault="005F113A" w:rsidP="005F113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5F113A" w:rsidRPr="00B2376E" w:rsidRDefault="005F113A" w:rsidP="005F113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  МУНИЦИПАЛЬНОГО  РАЙОНА</w:t>
      </w:r>
    </w:p>
    <w:p w:rsidR="005F113A" w:rsidRPr="00B2376E" w:rsidRDefault="005F113A" w:rsidP="005F113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13A" w:rsidRPr="00B2376E" w:rsidRDefault="005F113A" w:rsidP="005F113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5F113A" w:rsidRPr="009D1C02" w:rsidRDefault="005F113A" w:rsidP="005F113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13A" w:rsidRPr="009D1C02" w:rsidRDefault="005F113A" w:rsidP="005F11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1C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создании дорожного фонда</w:t>
      </w:r>
    </w:p>
    <w:p w:rsidR="005F113A" w:rsidRPr="009D1C02" w:rsidRDefault="005F113A" w:rsidP="005F11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1C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Гаврилов-Ямского муниципального района</w:t>
      </w:r>
    </w:p>
    <w:p w:rsidR="005F113A" w:rsidRPr="009D1C02" w:rsidRDefault="005F113A" w:rsidP="005F113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13A" w:rsidRPr="009D1C02" w:rsidRDefault="005F113A" w:rsidP="005F113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Собранием  представителей </w:t>
      </w:r>
    </w:p>
    <w:p w:rsidR="005F113A" w:rsidRPr="009D1C02" w:rsidRDefault="005F113A" w:rsidP="005F113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 муниципального района</w:t>
      </w:r>
    </w:p>
    <w:p w:rsidR="005F113A" w:rsidRPr="00CD7C16" w:rsidRDefault="005F113A" w:rsidP="005F113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14.11.</w:t>
      </w:r>
      <w:r w:rsidRPr="009D1C02">
        <w:rPr>
          <w:rFonts w:ascii="Times New Roman" w:eastAsia="Times New Roman" w:hAnsi="Times New Roman" w:cs="Times New Roman"/>
          <w:sz w:val="26"/>
          <w:szCs w:val="26"/>
          <w:lang w:eastAsia="ru-RU"/>
        </w:rPr>
        <w:t>2013г.</w:t>
      </w:r>
    </w:p>
    <w:p w:rsidR="00F15350" w:rsidRPr="00CD7C16" w:rsidRDefault="00F15350" w:rsidP="001735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7C16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15350" w:rsidRPr="00CD7C16" w:rsidRDefault="00F15350" w:rsidP="001735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C16">
        <w:rPr>
          <w:rFonts w:ascii="Times New Roman" w:hAnsi="Times New Roman" w:cs="Times New Roman"/>
          <w:sz w:val="24"/>
          <w:szCs w:val="24"/>
        </w:rPr>
        <w:t>(в ред. Решений Собрания представителей Гаврилов-Ямского муниципального</w:t>
      </w:r>
      <w:proofErr w:type="gramEnd"/>
    </w:p>
    <w:p w:rsidR="00F15350" w:rsidRPr="00CD7C16" w:rsidRDefault="00F15350" w:rsidP="001735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D7C16">
        <w:rPr>
          <w:rFonts w:ascii="Times New Roman" w:hAnsi="Times New Roman" w:cs="Times New Roman"/>
          <w:sz w:val="24"/>
          <w:szCs w:val="24"/>
        </w:rPr>
        <w:t>района от</w:t>
      </w:r>
      <w:r w:rsidR="00173572" w:rsidRPr="00CD7C16">
        <w:rPr>
          <w:rFonts w:ascii="Times New Roman" w:hAnsi="Times New Roman" w:cs="Times New Roman"/>
          <w:sz w:val="24"/>
          <w:szCs w:val="24"/>
        </w:rPr>
        <w:t xml:space="preserve"> 22.05.2014 № 31,</w:t>
      </w:r>
      <w:r w:rsidRPr="00CD7C16">
        <w:rPr>
          <w:rFonts w:ascii="Times New Roman" w:hAnsi="Times New Roman" w:cs="Times New Roman"/>
          <w:sz w:val="24"/>
          <w:szCs w:val="24"/>
        </w:rPr>
        <w:t xml:space="preserve"> 23.10.2014 </w:t>
      </w:r>
      <w:hyperlink r:id="rId7" w:history="1">
        <w:r w:rsidRPr="00CD7C16">
          <w:rPr>
            <w:rFonts w:ascii="Times New Roman" w:hAnsi="Times New Roman" w:cs="Times New Roman"/>
            <w:sz w:val="24"/>
            <w:szCs w:val="24"/>
          </w:rPr>
          <w:t>N 33</w:t>
        </w:r>
      </w:hyperlink>
      <w:r w:rsidRPr="00CD7C16">
        <w:rPr>
          <w:rFonts w:ascii="Times New Roman" w:hAnsi="Times New Roman" w:cs="Times New Roman"/>
          <w:sz w:val="24"/>
          <w:szCs w:val="24"/>
        </w:rPr>
        <w:t xml:space="preserve">, от 29.12.2015 </w:t>
      </w:r>
      <w:hyperlink r:id="rId8" w:history="1">
        <w:r w:rsidRPr="00CD7C16">
          <w:rPr>
            <w:rFonts w:ascii="Times New Roman" w:hAnsi="Times New Roman" w:cs="Times New Roman"/>
            <w:sz w:val="24"/>
            <w:szCs w:val="24"/>
          </w:rPr>
          <w:t>N 61</w:t>
        </w:r>
      </w:hyperlink>
      <w:r w:rsidRPr="00CD7C16">
        <w:rPr>
          <w:rFonts w:ascii="Times New Roman" w:hAnsi="Times New Roman" w:cs="Times New Roman"/>
          <w:sz w:val="24"/>
          <w:szCs w:val="24"/>
        </w:rPr>
        <w:t xml:space="preserve">, от 17.11.2016 </w:t>
      </w:r>
      <w:hyperlink r:id="rId9" w:history="1">
        <w:r w:rsidRPr="00CD7C16">
          <w:rPr>
            <w:rFonts w:ascii="Times New Roman" w:hAnsi="Times New Roman" w:cs="Times New Roman"/>
            <w:sz w:val="24"/>
            <w:szCs w:val="24"/>
          </w:rPr>
          <w:t>N 11</w:t>
        </w:r>
      </w:hyperlink>
      <w:r w:rsidRPr="00CD7C16">
        <w:rPr>
          <w:rFonts w:ascii="Times New Roman" w:hAnsi="Times New Roman" w:cs="Times New Roman"/>
          <w:sz w:val="24"/>
          <w:szCs w:val="24"/>
        </w:rPr>
        <w:t>)</w:t>
      </w:r>
    </w:p>
    <w:p w:rsidR="00F15350" w:rsidRPr="00173572" w:rsidRDefault="00F15350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4 Закона Ярославской области от 30.06.2001 № 22-з «О дорожном фонде Ярославской области», руководствуясь статьей 29 Устава Гаврилов-Ямского муниципального района, Собрание представителей Гаврилов-Ямского муниципального района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РЕШИЛО: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1. Создать дорожный фонд Гаврилов-Ямского муниципального района.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2. Утвердить Порядок формирования и использования бюджетных ассигнований дорожного фонда Гаврилов-Ямского муниципального района согласно Приложению.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173572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комиссию по финансам, бюджету, налогам и управлению муниципальной собственностью.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4. Опубликовать решение в районной массовой газете «Гаврилов-</w:t>
      </w:r>
      <w:proofErr w:type="spellStart"/>
      <w:r w:rsidRPr="00173572">
        <w:rPr>
          <w:rFonts w:ascii="Times New Roman" w:hAnsi="Times New Roman" w:cs="Times New Roman"/>
          <w:sz w:val="26"/>
          <w:szCs w:val="26"/>
          <w:lang w:eastAsia="ru-RU"/>
        </w:rPr>
        <w:t>Ямский</w:t>
      </w:r>
      <w:proofErr w:type="spellEnd"/>
      <w:r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Гаврилов-Ямского муниципального района в сети Интернет.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5. Настоящее решение вступает в силу с 01.01.2014г.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73572">
        <w:rPr>
          <w:rFonts w:ascii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173572">
        <w:rPr>
          <w:rFonts w:ascii="Times New Roman" w:hAnsi="Times New Roman" w:cs="Times New Roman"/>
          <w:sz w:val="26"/>
          <w:szCs w:val="26"/>
          <w:lang w:eastAsia="ru-RU"/>
        </w:rPr>
        <w:t>. Главы Гаврилов-Ямского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Главы Администрации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173572">
        <w:rPr>
          <w:rFonts w:ascii="Times New Roman" w:hAnsi="Times New Roman" w:cs="Times New Roman"/>
          <w:sz w:val="26"/>
          <w:szCs w:val="26"/>
          <w:lang w:eastAsia="ru-RU"/>
        </w:rPr>
        <w:t>В.И.Серебряков</w:t>
      </w:r>
      <w:proofErr w:type="spellEnd"/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D138E" w:rsidRDefault="005D138E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Собрания 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представителей Гаврилов-Ямского 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</w:t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173572">
        <w:rPr>
          <w:rFonts w:ascii="Times New Roman" w:hAnsi="Times New Roman" w:cs="Times New Roman"/>
          <w:sz w:val="26"/>
          <w:szCs w:val="26"/>
          <w:lang w:eastAsia="ru-RU"/>
        </w:rPr>
        <w:t>А.Н.Артемичев</w:t>
      </w:r>
      <w:proofErr w:type="spellEnd"/>
      <w:r w:rsidRPr="0017357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14.11.2013</w:t>
      </w:r>
    </w:p>
    <w:p w:rsidR="005F113A" w:rsidRPr="00173572" w:rsidRDefault="005F113A" w:rsidP="001735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>№ 42</w:t>
      </w:r>
    </w:p>
    <w:p w:rsidR="005F113A" w:rsidRPr="00A272DB" w:rsidRDefault="005F113A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Приложение к решению</w:t>
      </w:r>
    </w:p>
    <w:p w:rsidR="005F113A" w:rsidRPr="00A272DB" w:rsidRDefault="005F113A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Собрания представителей</w:t>
      </w:r>
    </w:p>
    <w:p w:rsidR="005F113A" w:rsidRPr="00A272DB" w:rsidRDefault="005F113A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14.11.2013 № 42</w:t>
      </w:r>
    </w:p>
    <w:p w:rsidR="005F113A" w:rsidRPr="00A272DB" w:rsidRDefault="005F113A" w:rsidP="005F113A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113A" w:rsidRPr="00A272DB" w:rsidRDefault="005F113A" w:rsidP="005F113A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Порядок</w:t>
      </w:r>
    </w:p>
    <w:p w:rsidR="005F113A" w:rsidRPr="00A272DB" w:rsidRDefault="005F113A" w:rsidP="005F113A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формирования и использования бюджетных ассигнований </w:t>
      </w:r>
    </w:p>
    <w:p w:rsidR="005F113A" w:rsidRPr="00A272DB" w:rsidRDefault="005F113A" w:rsidP="005F113A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дорожного фонда Гаврилов-Ямского муниципального района</w:t>
      </w:r>
    </w:p>
    <w:p w:rsidR="005F113A" w:rsidRPr="00A272DB" w:rsidRDefault="005F113A" w:rsidP="005F113A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1. Настоящий порядок определяет источники формирования и использования бюджетных ассигнований дорожного фонда Гаврилов-Ямского муниципального района.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2. Дорожный фонд Гаврилов-Ямского муниципального района – часть средств бюджета Гаврилов-Ямского муниципального района, подлежащая 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Гаврилов-Ямского муниципального района.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3. Объем бюджетных ассигнований дорожного фонда Гаврилов-Ямского муниципального района утверждается решением Собрания представителей Гаврилов-Ямского муниципального района о бюджете на очередной финансовый год в размере не менее прогнозируемого объема доходов бюджета Гаврилов-Ямского муниципального района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>: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272DB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A272DB">
        <w:rPr>
          <w:rFonts w:ascii="Times New Roman" w:hAnsi="Times New Roman" w:cs="Times New Roman"/>
          <w:sz w:val="26"/>
          <w:szCs w:val="26"/>
        </w:rPr>
        <w:t>) двигателей, производимых на территории Российской Федерации, подлежащих зачислению в бюджет муниципального района;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- поступлений в счет возмещения вреда, причиняемого автомобильным дорогам общего пользования местного значения муниципальной собственности на территории Гаврилов-Ямского муниципального района транспортными средствами, осуществляющими перевозки тяжеловесных и (или) крупногабаритных грузов;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- субсидий и иных межбюджетных трансфертов из других бюджетов бюджетной системы Российской Федерации на осуществление дорожной деятельности в отношении автомобильных дорог </w:t>
      </w:r>
      <w:proofErr w:type="spellStart"/>
      <w:r w:rsidRPr="00A272DB">
        <w:rPr>
          <w:rFonts w:ascii="Times New Roman" w:hAnsi="Times New Roman" w:cs="Times New Roman"/>
          <w:sz w:val="26"/>
          <w:szCs w:val="26"/>
        </w:rPr>
        <w:t>общегопользования</w:t>
      </w:r>
      <w:proofErr w:type="spellEnd"/>
      <w:r w:rsidRPr="00A272DB">
        <w:rPr>
          <w:rFonts w:ascii="Times New Roman" w:hAnsi="Times New Roman" w:cs="Times New Roman"/>
          <w:sz w:val="26"/>
          <w:szCs w:val="26"/>
        </w:rPr>
        <w:t xml:space="preserve"> местного значения муниципальной собственности Гаврилов-Ямского муниципального района;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2DB">
        <w:rPr>
          <w:rFonts w:ascii="Times New Roman" w:hAnsi="Times New Roman" w:cs="Times New Roman"/>
          <w:sz w:val="26"/>
          <w:szCs w:val="26"/>
        </w:rPr>
        <w:t>- денежных средств, внесенных участником конкурса или аукциона, проводимого в целях заключения муниципального контракта, финансируемого за счет средств дорожного фонда Гаврилов-Ямского муниципального района,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553499" w:rsidRDefault="005F113A" w:rsidP="0055349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2DB">
        <w:rPr>
          <w:rFonts w:ascii="Times New Roman" w:hAnsi="Times New Roman" w:cs="Times New Roman"/>
          <w:sz w:val="26"/>
          <w:szCs w:val="26"/>
        </w:rPr>
        <w:t>- денежных средств, поступающих в муниципальный бюджет от уплаты неустоек (штрафов, пеней), а также от возмещения ущерба,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Гаврилов-Ямского муниципального района, или в связи с уклонением от заключения таких контрактов или иных договоров</w:t>
      </w:r>
      <w:r w:rsidR="0055349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53499" w:rsidRPr="00553499" w:rsidRDefault="00553499" w:rsidP="0055349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499">
        <w:rPr>
          <w:rFonts w:ascii="Times New Roman" w:hAnsi="Times New Roman" w:cs="Times New Roman"/>
          <w:sz w:val="26"/>
          <w:szCs w:val="26"/>
        </w:rPr>
        <w:t>- иных поступлений в бюджет Гаврилов-Ямского муниципального района.</w:t>
      </w:r>
    </w:p>
    <w:p w:rsidR="00553499" w:rsidRPr="00553499" w:rsidRDefault="00553499" w:rsidP="005534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499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" w:history="1">
        <w:r w:rsidRPr="00984F46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984F46">
        <w:rPr>
          <w:rFonts w:ascii="Times New Roman" w:hAnsi="Times New Roman" w:cs="Times New Roman"/>
          <w:sz w:val="26"/>
          <w:szCs w:val="26"/>
        </w:rPr>
        <w:t xml:space="preserve"> </w:t>
      </w:r>
      <w:r w:rsidRPr="00553499">
        <w:rPr>
          <w:rFonts w:ascii="Times New Roman" w:hAnsi="Times New Roman" w:cs="Times New Roman"/>
          <w:sz w:val="26"/>
          <w:szCs w:val="26"/>
        </w:rPr>
        <w:t>Собрания представителей Гаврилов-Ямского муниципального района от 23.10.2014 N 33)</w:t>
      </w:r>
    </w:p>
    <w:p w:rsidR="00553499" w:rsidRPr="00553499" w:rsidRDefault="00553499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в объеме разницы между фактически поступившими и использованными в текущем финансовом году средствами дорожного фонда путем внесения изменений в решение Собрания представителей Гаврилов-Ямского муниципального района на очередной финансовый год и плановый период.</w:t>
      </w:r>
      <w:proofErr w:type="gramEnd"/>
    </w:p>
    <w:p w:rsidR="008E3475" w:rsidRDefault="008E3475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5. Бюджетные ассигнования дорожного фонда Гаврилов-Ямского муниципального района направляются на финансовое обеспечение деятельности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>: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-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сооружений на них (включая разработку проектной документации, инженерные изыскания и проведение необходимых экспертиз);</w:t>
      </w:r>
    </w:p>
    <w:p w:rsidR="005F113A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2DB">
        <w:rPr>
          <w:rFonts w:ascii="Times New Roman" w:hAnsi="Times New Roman" w:cs="Times New Roman"/>
          <w:sz w:val="26"/>
          <w:szCs w:val="26"/>
        </w:rPr>
        <w:t>- инвентаризации, паспортизации, диагностике, обследованию, проведению кадастровых работ, регистрации прав в отношении земельных участков, занимаемых автомобильными дорогами общего пользования местного значения, дорожными сооружениями и другими объектами недвижимости, используемыми в дорожной деятельности, аренде, выкупу земельных участков, объектов недвижимости, используемых в дорожной деятельности, возмещению их стоимости, обустройству автомобильных дорог общего пользования местного значения в целях повышения безопасности дорожного движения.</w:t>
      </w:r>
      <w:proofErr w:type="gramEnd"/>
    </w:p>
    <w:p w:rsidR="00A6033E" w:rsidRDefault="00A6033E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6033E">
        <w:rPr>
          <w:rFonts w:ascii="Times New Roman" w:hAnsi="Times New Roman" w:cs="Times New Roman"/>
          <w:bCs/>
          <w:sz w:val="26"/>
          <w:szCs w:val="26"/>
        </w:rPr>
        <w:t>предоставление субсидий на финансирование дорожного хозяйства из бюджета Гаврилов-Ямского муниципального района бюджетам поселений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A6033E" w:rsidRDefault="00A6033E" w:rsidP="00A60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499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1" w:history="1">
        <w:r w:rsidRPr="00984F46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984F46">
        <w:rPr>
          <w:rFonts w:ascii="Times New Roman" w:hAnsi="Times New Roman" w:cs="Times New Roman"/>
          <w:sz w:val="26"/>
          <w:szCs w:val="26"/>
        </w:rPr>
        <w:t xml:space="preserve"> С</w:t>
      </w:r>
      <w:r w:rsidRPr="00553499">
        <w:rPr>
          <w:rFonts w:ascii="Times New Roman" w:hAnsi="Times New Roman" w:cs="Times New Roman"/>
          <w:sz w:val="26"/>
          <w:szCs w:val="26"/>
        </w:rPr>
        <w:t>обрания представителей Гаврилов-Ямского муниципального района от 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5349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3499">
        <w:rPr>
          <w:rFonts w:ascii="Times New Roman" w:hAnsi="Times New Roman" w:cs="Times New Roman"/>
          <w:sz w:val="26"/>
          <w:szCs w:val="26"/>
        </w:rPr>
        <w:t>.2014 N 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53499">
        <w:rPr>
          <w:rFonts w:ascii="Times New Roman" w:hAnsi="Times New Roman" w:cs="Times New Roman"/>
          <w:sz w:val="26"/>
          <w:szCs w:val="26"/>
        </w:rPr>
        <w:t>)</w:t>
      </w:r>
    </w:p>
    <w:p w:rsidR="00A6033E" w:rsidRPr="00A6033E" w:rsidRDefault="00A6033E" w:rsidP="00A60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6033E">
        <w:rPr>
          <w:rFonts w:ascii="Times New Roman" w:hAnsi="Times New Roman" w:cs="Times New Roman"/>
          <w:sz w:val="26"/>
          <w:szCs w:val="26"/>
        </w:rPr>
        <w:t>- на устранение предписаний, выданных ОГИБДД по дорожной деятельности.</w:t>
      </w:r>
    </w:p>
    <w:p w:rsidR="00A6033E" w:rsidRPr="00A6033E" w:rsidRDefault="00A6033E" w:rsidP="00A60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6033E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2" w:history="1">
        <w:r w:rsidRPr="00984F46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984F46">
        <w:rPr>
          <w:rFonts w:ascii="Times New Roman" w:hAnsi="Times New Roman" w:cs="Times New Roman"/>
          <w:sz w:val="26"/>
          <w:szCs w:val="26"/>
        </w:rPr>
        <w:t xml:space="preserve"> </w:t>
      </w:r>
      <w:r w:rsidRPr="00A6033E">
        <w:rPr>
          <w:rFonts w:ascii="Times New Roman" w:hAnsi="Times New Roman" w:cs="Times New Roman"/>
          <w:sz w:val="26"/>
          <w:szCs w:val="26"/>
        </w:rPr>
        <w:t>Собрания представителей Гаврилов-Ямского муниципального района от 17.11.2016 N 11)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6A9D" w:rsidRDefault="005F113A" w:rsidP="00236A9D">
      <w:pPr>
        <w:pStyle w:val="ConsPlusNormal"/>
        <w:spacing w:before="220"/>
        <w:ind w:firstLine="540"/>
        <w:jc w:val="both"/>
      </w:pPr>
      <w:r w:rsidRPr="00A272DB">
        <w:rPr>
          <w:rFonts w:ascii="Times New Roman" w:hAnsi="Times New Roman" w:cs="Times New Roman"/>
          <w:sz w:val="26"/>
          <w:szCs w:val="26"/>
        </w:rPr>
        <w:t xml:space="preserve">6. Использование бюджетных ассигнований дорожного фонда Гаврилов-Ямского муниципального района осуществляется в соответствии с решением Собрания представителей Гаврилов-Ямского муниципального района о бюджете на очередной финансовый год в рамках реализации муниципальной целевой программы «Развитие сети автомобильных дорог общего пользования местного значения Гаврилов-Ямского района» </w:t>
      </w:r>
    </w:p>
    <w:p w:rsidR="00236A9D" w:rsidRPr="00236A9D" w:rsidRDefault="00236A9D" w:rsidP="00236A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6A9D">
        <w:rPr>
          <w:rFonts w:ascii="Times New Roman" w:hAnsi="Times New Roman" w:cs="Times New Roman"/>
          <w:sz w:val="26"/>
          <w:szCs w:val="26"/>
        </w:rPr>
        <w:t xml:space="preserve">(п. 6 в ред. </w:t>
      </w:r>
      <w:hyperlink r:id="rId13" w:history="1">
        <w:r w:rsidRPr="00984F4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84F46">
        <w:rPr>
          <w:rFonts w:ascii="Times New Roman" w:hAnsi="Times New Roman" w:cs="Times New Roman"/>
          <w:sz w:val="26"/>
          <w:szCs w:val="26"/>
        </w:rPr>
        <w:t xml:space="preserve"> </w:t>
      </w:r>
      <w:r w:rsidRPr="00236A9D">
        <w:rPr>
          <w:rFonts w:ascii="Times New Roman" w:hAnsi="Times New Roman" w:cs="Times New Roman"/>
          <w:sz w:val="26"/>
          <w:szCs w:val="26"/>
        </w:rPr>
        <w:t>Собрания представителей Гаврилов-Ямского муниципального района от 29.12.2015 N 61)</w:t>
      </w:r>
    </w:p>
    <w:p w:rsidR="00A6033E" w:rsidRDefault="00A6033E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7. Главным распорядителем средств дорожного фонда Гаврилов-Ямского муниципального района является Управление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8. Ответственность за целевое использование бюджетных ассигнований дорожного фонда возлагается на Управление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</w:p>
    <w:p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9. Отчет об использовании бюджетных ассигнований дорожного фонда представляется Управлением жилищно-коммунального хозяйства, капитального строительства и природопользования Администрации муниципального района в Управление финансов администрации муниципального района ежеквартально нарастающим итогом не позднее одного месяца по истечении отчетного периода.</w:t>
      </w:r>
    </w:p>
    <w:p w:rsidR="005F113A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формированием и использованием бюджетных ассигнований дорожного фонда осуществляется Управлением финансов администрации Гаврилов-Ямского муниципального района.</w:t>
      </w:r>
    </w:p>
    <w:p w:rsidR="00BE1C47" w:rsidRDefault="00BE1C47"/>
    <w:sectPr w:rsidR="00BE1C47" w:rsidSect="00CD7C1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3A"/>
    <w:rsid w:val="00173572"/>
    <w:rsid w:val="00236A9D"/>
    <w:rsid w:val="00553499"/>
    <w:rsid w:val="005D138E"/>
    <w:rsid w:val="005F113A"/>
    <w:rsid w:val="006F51C7"/>
    <w:rsid w:val="007D1B47"/>
    <w:rsid w:val="008E3475"/>
    <w:rsid w:val="00984F46"/>
    <w:rsid w:val="00A6033E"/>
    <w:rsid w:val="00BE1C47"/>
    <w:rsid w:val="00CD7C16"/>
    <w:rsid w:val="00F15350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153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15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0AAB507ADC23937AD0CC229DB69CD811E7BD3DA778E046E5BDA5EDCAB5498F81AD0798B00776FDAE985E47E6361A490521CAFE443E7766938E01267L" TargetMode="External"/><Relationship Id="rId13" Type="http://schemas.openxmlformats.org/officeDocument/2006/relationships/hyperlink" Target="consultantplus://offline/ref=38B0AAB507ADC23937AD0CC229DB69CD811E7BD3DA778E046E5BDA5EDCAB5498F81AD0798B00776FDAE985E47E6361A490521CAFE443E7766938E0126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B0AAB507ADC23937AD0CC229DB69CD811E7BD3D5768804625BDA5EDCAB5498F81AD0798B00776FDAE985E77E6361A490521CAFE443E7766938E01267L" TargetMode="External"/><Relationship Id="rId12" Type="http://schemas.openxmlformats.org/officeDocument/2006/relationships/hyperlink" Target="consultantplus://offline/ref=38B0AAB507ADC23937AD0CC229DB69CD811E7BD3DB738C016F5BDA5EDCAB5498F81AD0798B00776FDAE985E67E6361A490521CAFE443E7766938E0126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8B0AAB507ADC23937AD0CC229DB69CD811E7BD3D5768804625BDA5EDCAB5498F81AD0798B00776FDAE985E67E6361A490521CAFE443E7766938E0126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B0AAB507ADC23937AD0CC229DB69CD811E7BD3D5768804625BDA5EDCAB5498F81AD0798B00776FDAE985E67E6361A490521CAFE443E7766938E0126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0AAB507ADC23937AD0CC229DB69CD811E7BD3DB738C016F5BDA5EDCAB5498F81AD0798B00776FDAE985E77E6361A490521CAFE443E7766938E0126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B37E-CE52-4F70-AE11-BB397A6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Владелец</cp:lastModifiedBy>
  <cp:revision>10</cp:revision>
  <dcterms:created xsi:type="dcterms:W3CDTF">2020-02-25T13:13:00Z</dcterms:created>
  <dcterms:modified xsi:type="dcterms:W3CDTF">2020-02-25T13:42:00Z</dcterms:modified>
</cp:coreProperties>
</file>