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D4" w:rsidRPr="00192CD4" w:rsidRDefault="00192CD4" w:rsidP="00192C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CD4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проведенной проверке </w:t>
      </w:r>
      <w:r w:rsidR="00506904">
        <w:rPr>
          <w:rFonts w:ascii="Times New Roman" w:hAnsi="Times New Roman" w:cs="Times New Roman"/>
          <w:b/>
          <w:sz w:val="28"/>
          <w:szCs w:val="28"/>
        </w:rPr>
        <w:t>в муниципальном учреждении «Управление городского хозяйства»</w:t>
      </w:r>
    </w:p>
    <w:p w:rsidR="00506904" w:rsidRPr="00745509" w:rsidRDefault="00192CD4" w:rsidP="0050690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192CD4">
        <w:rPr>
          <w:rFonts w:ascii="Times New Roman" w:hAnsi="Times New Roman" w:cs="Times New Roman"/>
          <w:sz w:val="28"/>
          <w:szCs w:val="28"/>
        </w:rPr>
        <w:t xml:space="preserve"> соответствии с утвержденным планом работы на 202</w:t>
      </w:r>
      <w:r w:rsidR="000B4C3E">
        <w:rPr>
          <w:rFonts w:ascii="Times New Roman" w:hAnsi="Times New Roman" w:cs="Times New Roman"/>
          <w:sz w:val="28"/>
          <w:szCs w:val="28"/>
        </w:rPr>
        <w:t>3</w:t>
      </w:r>
      <w:r w:rsidRPr="00192CD4">
        <w:rPr>
          <w:rFonts w:ascii="Times New Roman" w:hAnsi="Times New Roman" w:cs="Times New Roman"/>
          <w:sz w:val="28"/>
          <w:szCs w:val="28"/>
        </w:rPr>
        <w:t xml:space="preserve"> год Контрольно-счетной комиссией Гаврилов-Ямского </w:t>
      </w:r>
      <w:r w:rsidR="00FA0378">
        <w:rPr>
          <w:rFonts w:ascii="Times New Roman" w:hAnsi="Times New Roman" w:cs="Times New Roman"/>
          <w:sz w:val="28"/>
          <w:szCs w:val="28"/>
        </w:rPr>
        <w:t>муниципального района проведен</w:t>
      </w:r>
      <w:r w:rsidR="00745509">
        <w:rPr>
          <w:rFonts w:ascii="Times New Roman" w:hAnsi="Times New Roman" w:cs="Times New Roman"/>
          <w:sz w:val="28"/>
          <w:szCs w:val="28"/>
        </w:rPr>
        <w:t>а</w:t>
      </w:r>
      <w:r w:rsidR="00FA0378">
        <w:rPr>
          <w:rFonts w:ascii="Times New Roman" w:hAnsi="Times New Roman" w:cs="Times New Roman"/>
          <w:sz w:val="28"/>
          <w:szCs w:val="28"/>
        </w:rPr>
        <w:t xml:space="preserve"> </w:t>
      </w:r>
      <w:r w:rsidR="00506904" w:rsidRPr="00745509">
        <w:rPr>
          <w:rFonts w:ascii="Times New Roman" w:hAnsi="Times New Roman" w:cs="Times New Roman"/>
          <w:bCs/>
          <w:sz w:val="28"/>
          <w:szCs w:val="28"/>
        </w:rPr>
        <w:t>встречн</w:t>
      </w:r>
      <w:r w:rsidR="00745509" w:rsidRPr="00745509">
        <w:rPr>
          <w:rFonts w:ascii="Times New Roman" w:hAnsi="Times New Roman" w:cs="Times New Roman"/>
          <w:bCs/>
          <w:sz w:val="28"/>
          <w:szCs w:val="28"/>
        </w:rPr>
        <w:t>ая</w:t>
      </w:r>
      <w:r w:rsidR="00506904" w:rsidRPr="00745509">
        <w:rPr>
          <w:rFonts w:ascii="Times New Roman" w:hAnsi="Times New Roman" w:cs="Times New Roman"/>
          <w:bCs/>
          <w:sz w:val="28"/>
          <w:szCs w:val="28"/>
        </w:rPr>
        <w:t xml:space="preserve"> проверк</w:t>
      </w:r>
      <w:r w:rsidR="00745509" w:rsidRPr="00745509">
        <w:rPr>
          <w:rFonts w:ascii="Times New Roman" w:hAnsi="Times New Roman" w:cs="Times New Roman"/>
          <w:bCs/>
          <w:sz w:val="28"/>
          <w:szCs w:val="28"/>
        </w:rPr>
        <w:t>а</w:t>
      </w:r>
      <w:r w:rsidR="00506904" w:rsidRPr="00745509">
        <w:rPr>
          <w:rFonts w:ascii="Times New Roman" w:hAnsi="Times New Roman" w:cs="Times New Roman"/>
          <w:bCs/>
          <w:sz w:val="28"/>
          <w:szCs w:val="28"/>
        </w:rPr>
        <w:t xml:space="preserve"> использования средств субсидии на приведение в нормативное состояние автомобильных дорог местного значения, обеспечивающих подъезды к объектам социального назначения в муниципальном учреждении «Управление городского хозяйства» в рамках проверки законности и эффективности использования средств, направленных на мероприятия по приведению в нормативное состояние автомобильных дорог местного</w:t>
      </w:r>
      <w:proofErr w:type="gramEnd"/>
      <w:r w:rsidR="00506904" w:rsidRPr="007455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06904" w:rsidRPr="00745509">
        <w:rPr>
          <w:rFonts w:ascii="Times New Roman" w:hAnsi="Times New Roman" w:cs="Times New Roman"/>
          <w:bCs/>
          <w:sz w:val="28"/>
          <w:szCs w:val="28"/>
        </w:rPr>
        <w:t>значения, обеспечивающих подъезды к объектам социального назначения, реализуемые в 2022 году в Администрации городского поселения Гаврилов-Ям за период с 01.01.2022 по 31.12.2022 (Параллельно с КСП Ярославской области).</w:t>
      </w:r>
      <w:proofErr w:type="gramEnd"/>
    </w:p>
    <w:p w:rsidR="00C01282" w:rsidRPr="003B346B" w:rsidRDefault="000B4C3E" w:rsidP="003B346B">
      <w:pPr>
        <w:tabs>
          <w:tab w:val="left" w:pos="15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3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C3E">
        <w:rPr>
          <w:rFonts w:ascii="Times New Roman" w:hAnsi="Times New Roman" w:cs="Times New Roman"/>
          <w:sz w:val="28"/>
          <w:szCs w:val="28"/>
        </w:rPr>
        <w:t>По результатам проведенного контрольного мероприятия</w:t>
      </w:r>
      <w:r w:rsidR="00FA0378">
        <w:rPr>
          <w:rFonts w:ascii="Times New Roman" w:hAnsi="Times New Roman" w:cs="Times New Roman"/>
          <w:sz w:val="28"/>
          <w:szCs w:val="28"/>
        </w:rPr>
        <w:t xml:space="preserve"> </w:t>
      </w:r>
      <w:r w:rsidR="00C01282">
        <w:rPr>
          <w:rFonts w:ascii="Times New Roman" w:hAnsi="Times New Roman" w:cs="Times New Roman"/>
          <w:sz w:val="28"/>
          <w:szCs w:val="28"/>
        </w:rPr>
        <w:t xml:space="preserve">установлены  </w:t>
      </w:r>
      <w:r w:rsidR="003B346B">
        <w:rPr>
          <w:rFonts w:ascii="Times New Roman" w:hAnsi="Times New Roman" w:cs="Times New Roman"/>
          <w:sz w:val="28"/>
          <w:szCs w:val="28"/>
        </w:rPr>
        <w:t xml:space="preserve">иные </w:t>
      </w:r>
      <w:r w:rsidR="00FA0378">
        <w:rPr>
          <w:rFonts w:ascii="Times New Roman" w:hAnsi="Times New Roman" w:cs="Times New Roman"/>
          <w:sz w:val="28"/>
          <w:szCs w:val="28"/>
        </w:rPr>
        <w:t>нарушени</w:t>
      </w:r>
      <w:r w:rsidR="00C01282">
        <w:rPr>
          <w:rFonts w:ascii="Times New Roman" w:hAnsi="Times New Roman" w:cs="Times New Roman"/>
          <w:sz w:val="28"/>
          <w:szCs w:val="28"/>
        </w:rPr>
        <w:t>я</w:t>
      </w:r>
      <w:r w:rsidR="003B346B">
        <w:rPr>
          <w:rFonts w:ascii="Times New Roman" w:hAnsi="Times New Roman" w:cs="Times New Roman"/>
          <w:sz w:val="28"/>
          <w:szCs w:val="28"/>
        </w:rPr>
        <w:t xml:space="preserve"> и замечания </w:t>
      </w:r>
      <w:r w:rsidR="00C01282" w:rsidRPr="003B346B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(</w:t>
      </w:r>
      <w:proofErr w:type="spellStart"/>
      <w:r w:rsidR="00C01282" w:rsidRPr="003B346B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п.п</w:t>
      </w:r>
      <w:proofErr w:type="spellEnd"/>
      <w:r w:rsidR="00C01282" w:rsidRPr="003B346B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. 7.16 Классификатора нарушений</w:t>
      </w:r>
      <w:r w:rsidR="00C01282" w:rsidRPr="003B346B">
        <w:rPr>
          <w:rFonts w:ascii="Times New Roman" w:eastAsia="Times New Roman" w:hAnsi="Times New Roman" w:cs="Times New Roman"/>
          <w:bCs/>
          <w:snapToGrid w:val="0"/>
          <w:sz w:val="28"/>
          <w:szCs w:val="28"/>
          <w:vertAlign w:val="superscript"/>
        </w:rPr>
        <w:footnoteReference w:id="1"/>
      </w:r>
      <w:r w:rsidR="00C01282" w:rsidRPr="003B346B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).</w:t>
      </w:r>
    </w:p>
    <w:p w:rsidR="00745509" w:rsidRPr="00745509" w:rsidRDefault="000B4C3E" w:rsidP="003B346B">
      <w:pPr>
        <w:tabs>
          <w:tab w:val="left" w:pos="156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B3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45509" w:rsidRPr="007455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По результату проведенной проверки, в адрес объекта контроля Контрольно-счетной комиссией направлены акт проверки </w:t>
      </w:r>
      <w:r w:rsidR="00745509">
        <w:rPr>
          <w:rFonts w:ascii="Times New Roman" w:eastAsia="Calibri" w:hAnsi="Times New Roman" w:cs="Times New Roman"/>
          <w:sz w:val="28"/>
          <w:szCs w:val="28"/>
          <w:lang w:eastAsia="en-US"/>
        </w:rPr>
        <w:t>№ 01-18/1</w:t>
      </w:r>
      <w:r w:rsidR="003B346B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7455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45509" w:rsidRPr="007455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745509">
        <w:rPr>
          <w:rFonts w:ascii="Times New Roman" w:eastAsia="Calibri" w:hAnsi="Times New Roman" w:cs="Times New Roman"/>
          <w:sz w:val="28"/>
          <w:szCs w:val="28"/>
          <w:lang w:eastAsia="en-US"/>
        </w:rPr>
        <w:t>31</w:t>
      </w:r>
      <w:r w:rsidR="00745509" w:rsidRPr="00745509">
        <w:rPr>
          <w:rFonts w:ascii="Times New Roman" w:eastAsia="Calibri" w:hAnsi="Times New Roman" w:cs="Times New Roman"/>
          <w:sz w:val="28"/>
          <w:szCs w:val="28"/>
          <w:lang w:eastAsia="en-US"/>
        </w:rPr>
        <w:t>.10.202</w:t>
      </w:r>
      <w:r w:rsidR="00745509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45509" w:rsidRPr="00745509">
        <w:rPr>
          <w:rFonts w:ascii="Times New Roman" w:eastAsia="Calibri" w:hAnsi="Times New Roman" w:cs="Times New Roman"/>
          <w:sz w:val="28"/>
          <w:szCs w:val="28"/>
          <w:lang w:eastAsia="en-US"/>
        </w:rPr>
        <w:t>,  представление о принятии мер по устранению нарушений и недостатков, по привлечению к ответственности должностных лиц, виновных в допущенных нарушениях, а также по пресечению и предупреждению нарушений.</w:t>
      </w:r>
    </w:p>
    <w:p w:rsidR="00745509" w:rsidRPr="00745509" w:rsidRDefault="00745509" w:rsidP="007455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55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Материалы проверки направлены в прокуратуру </w:t>
      </w:r>
      <w:proofErr w:type="gramStart"/>
      <w:r w:rsidRPr="00745509">
        <w:rPr>
          <w:rFonts w:ascii="Times New Roman" w:eastAsia="Calibri" w:hAnsi="Times New Roman" w:cs="Times New Roman"/>
          <w:sz w:val="28"/>
          <w:szCs w:val="28"/>
          <w:lang w:eastAsia="en-US"/>
        </w:rPr>
        <w:t>Гаврилов-Ямского</w:t>
      </w:r>
      <w:proofErr w:type="gramEnd"/>
      <w:r w:rsidRPr="007455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района. </w:t>
      </w:r>
    </w:p>
    <w:p w:rsidR="00192CD4" w:rsidRDefault="00192CD4" w:rsidP="00192CD4">
      <w:pPr>
        <w:spacing w:after="0"/>
      </w:pPr>
    </w:p>
    <w:sectPr w:rsidR="00192CD4" w:rsidSect="0042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BB3" w:rsidRDefault="009D0BB3" w:rsidP="00C01282">
      <w:pPr>
        <w:spacing w:after="0" w:line="240" w:lineRule="auto"/>
      </w:pPr>
      <w:r>
        <w:separator/>
      </w:r>
    </w:p>
  </w:endnote>
  <w:endnote w:type="continuationSeparator" w:id="0">
    <w:p w:rsidR="009D0BB3" w:rsidRDefault="009D0BB3" w:rsidP="00C01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BB3" w:rsidRDefault="009D0BB3" w:rsidP="00C01282">
      <w:pPr>
        <w:spacing w:after="0" w:line="240" w:lineRule="auto"/>
      </w:pPr>
      <w:r>
        <w:separator/>
      </w:r>
    </w:p>
  </w:footnote>
  <w:footnote w:type="continuationSeparator" w:id="0">
    <w:p w:rsidR="009D0BB3" w:rsidRDefault="009D0BB3" w:rsidP="00C01282">
      <w:pPr>
        <w:spacing w:after="0" w:line="240" w:lineRule="auto"/>
      </w:pPr>
      <w:r>
        <w:continuationSeparator/>
      </w:r>
    </w:p>
  </w:footnote>
  <w:footnote w:id="1">
    <w:p w:rsidR="00C01282" w:rsidRPr="003B540C" w:rsidRDefault="00C01282" w:rsidP="00C01282">
      <w:pPr>
        <w:pStyle w:val="a3"/>
      </w:pPr>
      <w:r>
        <w:rPr>
          <w:rStyle w:val="a5"/>
        </w:rPr>
        <w:footnoteRef/>
      </w:r>
      <w:r>
        <w:t xml:space="preserve"> Приложение к </w:t>
      </w:r>
      <w:r w:rsidRPr="003B540C">
        <w:t>СГА 101. Стандарт внешнего государственного аудита (контроля). Общие правила проведения контрольного мероприятия</w:t>
      </w:r>
      <w:proofErr w:type="gramStart"/>
      <w:r w:rsidRPr="003B540C">
        <w:t>"(</w:t>
      </w:r>
      <w:proofErr w:type="gramEnd"/>
      <w:r w:rsidRPr="003B540C">
        <w:t>утв. постановлением Коллегии Счетной палаты РФ от 07.09.2017 N 9ПК)</w:t>
      </w:r>
      <w:r>
        <w:t xml:space="preserve"> </w:t>
      </w:r>
      <w:r w:rsidRPr="003B540C">
        <w:t>(ред. от 24.05.2022)</w:t>
      </w:r>
    </w:p>
    <w:p w:rsidR="00C01282" w:rsidRDefault="00C01282" w:rsidP="00C01282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D4"/>
    <w:rsid w:val="0000776B"/>
    <w:rsid w:val="000B4C3E"/>
    <w:rsid w:val="00130B24"/>
    <w:rsid w:val="00192CD4"/>
    <w:rsid w:val="003B346B"/>
    <w:rsid w:val="00422F9B"/>
    <w:rsid w:val="004F5A35"/>
    <w:rsid w:val="00506904"/>
    <w:rsid w:val="00514F88"/>
    <w:rsid w:val="005857BB"/>
    <w:rsid w:val="0071192D"/>
    <w:rsid w:val="00745509"/>
    <w:rsid w:val="00771EA9"/>
    <w:rsid w:val="007F2DB6"/>
    <w:rsid w:val="008E1D4C"/>
    <w:rsid w:val="009D0BB3"/>
    <w:rsid w:val="009D2123"/>
    <w:rsid w:val="00AC1FA0"/>
    <w:rsid w:val="00C01282"/>
    <w:rsid w:val="00C0316B"/>
    <w:rsid w:val="00E16B0A"/>
    <w:rsid w:val="00EA4064"/>
    <w:rsid w:val="00FA0378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C01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0128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C012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C01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0128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C012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ksk_2</dc:creator>
  <cp:lastModifiedBy>ksk_1</cp:lastModifiedBy>
  <cp:revision>6</cp:revision>
  <cp:lastPrinted>2023-11-08T13:39:00Z</cp:lastPrinted>
  <dcterms:created xsi:type="dcterms:W3CDTF">2023-11-08T13:42:00Z</dcterms:created>
  <dcterms:modified xsi:type="dcterms:W3CDTF">2023-11-09T05:49:00Z</dcterms:modified>
</cp:coreProperties>
</file>