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2" w:rsidRDefault="001B2C52" w:rsidP="001B2C5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ОТЧЕТ О Р</w:t>
      </w:r>
      <w:r w:rsidR="007A759C">
        <w:rPr>
          <w:b/>
          <w:bCs/>
          <w:sz w:val="24"/>
          <w:szCs w:val="24"/>
          <w:lang w:eastAsia="ru-RU"/>
        </w:rPr>
        <w:t>АБОТЕ С ОБРАЩЕНИЯМИ ГРАЖДАН 2016</w:t>
      </w:r>
      <w:r>
        <w:rPr>
          <w:b/>
          <w:bCs/>
          <w:sz w:val="24"/>
          <w:szCs w:val="24"/>
          <w:lang w:eastAsia="ru-RU"/>
        </w:rPr>
        <w:t xml:space="preserve"> год </w:t>
      </w:r>
    </w:p>
    <w:p w:rsidR="001B2C52" w:rsidRDefault="001B2C52" w:rsidP="001B2C52">
      <w:pPr>
        <w:suppressAutoHyphens w:val="0"/>
        <w:rPr>
          <w:sz w:val="24"/>
          <w:szCs w:val="24"/>
          <w:lang w:eastAsia="ru-RU"/>
        </w:rPr>
      </w:pPr>
    </w:p>
    <w:p w:rsidR="001B2C52" w:rsidRDefault="001B2C52" w:rsidP="001B2C52">
      <w:pPr>
        <w:suppressAutoHyphens w:val="0"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Администрацию Гаврилов-Ямско</w:t>
      </w:r>
      <w:r w:rsidR="007A759C">
        <w:rPr>
          <w:sz w:val="24"/>
          <w:szCs w:val="24"/>
          <w:lang w:eastAsia="ru-RU"/>
        </w:rPr>
        <w:t>го муниципального района за 2016</w:t>
      </w:r>
      <w:r>
        <w:rPr>
          <w:sz w:val="24"/>
          <w:szCs w:val="24"/>
          <w:lang w:eastAsia="ru-RU"/>
        </w:rPr>
        <w:t xml:space="preserve"> год поступило </w:t>
      </w:r>
      <w:r w:rsidR="007A759C">
        <w:rPr>
          <w:b/>
          <w:bCs/>
          <w:sz w:val="24"/>
          <w:szCs w:val="24"/>
          <w:lang w:eastAsia="ru-RU"/>
        </w:rPr>
        <w:t>334</w:t>
      </w:r>
      <w:r>
        <w:rPr>
          <w:sz w:val="24"/>
          <w:szCs w:val="24"/>
          <w:lang w:eastAsia="ru-RU"/>
        </w:rPr>
        <w:t xml:space="preserve"> письменных и устных обращений: </w:t>
      </w:r>
    </w:p>
    <w:tbl>
      <w:tblPr>
        <w:tblW w:w="7965" w:type="dxa"/>
        <w:tblLook w:val="04A0" w:firstRow="1" w:lastRow="0" w:firstColumn="1" w:lastColumn="0" w:noHBand="0" w:noVBand="1"/>
      </w:tblPr>
      <w:tblGrid>
        <w:gridCol w:w="5588"/>
        <w:gridCol w:w="2377"/>
      </w:tblGrid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Тематика поступивших обращений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Количество обращений 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Конституционный строй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C52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Основы государственного управления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Социальное обеспечение и социальное страхование 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Образование. Наука. Культура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Здравоохранение. Физическая культура и спорт. Туризм.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Хозяйственная деятельность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176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Безопасность и охрана правопорядка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Жилище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7A759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C52" w:rsidRDefault="001B2C52">
            <w:pPr>
              <w:suppressAutoHyphens w:val="0"/>
              <w:rPr>
                <w:lang w:eastAsia="en-US"/>
              </w:rPr>
            </w:pPr>
          </w:p>
        </w:tc>
      </w:tr>
    </w:tbl>
    <w:p w:rsidR="001B2C52" w:rsidRDefault="001B2C52" w:rsidP="001B2C52">
      <w:pPr>
        <w:suppressAutoHyphens w:val="0"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</w:p>
    <w:tbl>
      <w:tblPr>
        <w:tblW w:w="7905" w:type="dxa"/>
        <w:tblLook w:val="04A0" w:firstRow="1" w:lastRow="0" w:firstColumn="1" w:lastColumn="0" w:noHBand="0" w:noVBand="1"/>
      </w:tblPr>
      <w:tblGrid>
        <w:gridCol w:w="6461"/>
        <w:gridCol w:w="1444"/>
      </w:tblGrid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C52" w:rsidRDefault="001B2C52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личный прием Главы и его заместителей обратился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C52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C52" w:rsidRDefault="001B2C52">
            <w:pPr>
              <w:suppressAutoHyphens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C52" w:rsidRDefault="001B2C52">
            <w:pPr>
              <w:suppressAutoHyphens w:val="0"/>
              <w:rPr>
                <w:lang w:eastAsia="en-US"/>
              </w:rPr>
            </w:pPr>
          </w:p>
        </w:tc>
      </w:tr>
      <w:tr w:rsidR="001B2C52" w:rsidTr="001B2C5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C52" w:rsidRDefault="001B2C5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Вопросы, заданные гражданами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C52" w:rsidRDefault="001B2C5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7A759C" w:rsidTr="00AF097A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59C" w:rsidRDefault="007A759C" w:rsidP="00E35E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Социальное обеспечение и социальное страхование 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759C" w:rsidRDefault="007A759C" w:rsidP="00E35E44">
            <w:pPr>
              <w:suppressAutoHyphens w:val="0"/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759C" w:rsidTr="007A759C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A759C" w:rsidTr="007A759C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A759C" w:rsidTr="007A759C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7A759C" w:rsidTr="007A759C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A759C" w:rsidTr="007A759C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A759C" w:rsidTr="007A759C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759C" w:rsidRDefault="007A759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50AB4" w:rsidRDefault="00B50AB4">
      <w:bookmarkStart w:id="0" w:name="_GoBack"/>
      <w:bookmarkEnd w:id="0"/>
    </w:p>
    <w:sectPr w:rsidR="00B5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52"/>
    <w:rsid w:val="001B2C52"/>
    <w:rsid w:val="007A759C"/>
    <w:rsid w:val="00865A82"/>
    <w:rsid w:val="00B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52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A82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basedOn w:val="a0"/>
    <w:link w:val="a3"/>
    <w:rsid w:val="00865A82"/>
    <w:rPr>
      <w:b/>
      <w:bCs/>
      <w:sz w:val="52"/>
      <w:lang w:eastAsia="ru-RU"/>
    </w:rPr>
  </w:style>
  <w:style w:type="paragraph" w:styleId="a5">
    <w:name w:val="No Spacing"/>
    <w:uiPriority w:val="1"/>
    <w:qFormat/>
    <w:rsid w:val="00865A82"/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52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A82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basedOn w:val="a0"/>
    <w:link w:val="a3"/>
    <w:rsid w:val="00865A82"/>
    <w:rPr>
      <w:b/>
      <w:bCs/>
      <w:sz w:val="52"/>
      <w:lang w:eastAsia="ru-RU"/>
    </w:rPr>
  </w:style>
  <w:style w:type="paragraph" w:styleId="a5">
    <w:name w:val="No Spacing"/>
    <w:uiPriority w:val="1"/>
    <w:qFormat/>
    <w:rsid w:val="00865A82"/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2</cp:revision>
  <dcterms:created xsi:type="dcterms:W3CDTF">2019-11-12T11:13:00Z</dcterms:created>
  <dcterms:modified xsi:type="dcterms:W3CDTF">2019-11-12T11:21:00Z</dcterms:modified>
</cp:coreProperties>
</file>