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9A" w:rsidRPr="0080449A" w:rsidRDefault="0080449A" w:rsidP="008044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044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F7DFD0D" wp14:editId="6F61969D">
            <wp:simplePos x="0" y="0"/>
            <wp:positionH relativeFrom="column">
              <wp:posOffset>2778760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49A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0449A" w:rsidRPr="0080449A" w:rsidRDefault="0080449A" w:rsidP="00804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449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80449A" w:rsidRPr="0080449A" w:rsidRDefault="0080449A" w:rsidP="00804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№ </w:t>
      </w: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E21EB0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</w:t>
      </w:r>
      <w:proofErr w:type="gramStart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</w:t>
      </w:r>
      <w:proofErr w:type="gramEnd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постановления</w:t>
      </w:r>
    </w:p>
    <w:p w:rsidR="0080449A" w:rsidRPr="00E21EB0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Гаврилов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</w:p>
    <w:p w:rsidR="0080449A" w:rsidRPr="00E21EB0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от </w:t>
      </w:r>
      <w:r w:rsidR="00EF108F"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09.04.20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EF108F"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386</w:t>
      </w:r>
    </w:p>
    <w:p w:rsidR="0080449A" w:rsidRPr="0080449A" w:rsidRDefault="0080449A" w:rsidP="00804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449A" w:rsidRPr="0080449A" w:rsidRDefault="0080449A" w:rsidP="00804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E21EB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Руководствуясь статьей 26 Устава Гаврилов</w:t>
      </w:r>
      <w:r w:rsidR="0038120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E21EB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</w:t>
      </w:r>
      <w:r w:rsidR="0038120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E21EB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Ямского муниципального района Ярославской области</w:t>
      </w:r>
      <w:r w:rsidRPr="0080449A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, </w:t>
      </w:r>
    </w:p>
    <w:p w:rsidR="0080449A" w:rsidRPr="0080449A" w:rsidRDefault="0080449A" w:rsidP="00804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РАЙОНА ПОСТАНОВЛЯЕТ:</w:t>
      </w: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E21EB0" w:rsidRDefault="0080449A" w:rsidP="0080449A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Признать утратившим силу постановление Администрации Гаврилов – Ямского муниципального района от </w:t>
      </w:r>
      <w:r w:rsidR="00334C6E" w:rsidRPr="00E2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09.04.2019 № 386 «Об утверждении Порядка </w:t>
      </w:r>
      <w:bookmarkStart w:id="0" w:name="_Hlk501381959"/>
      <w:r w:rsidR="00334C6E" w:rsidRPr="00E2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расходования субсидии сельскохозяйственным товаропроизводителям Гаврилов - Ямского муниципального района</w:t>
      </w:r>
      <w:r w:rsidR="00334C6E" w:rsidRPr="00E2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финансирование мероприятий по закреплению молодых специалистов на селе»</w:t>
      </w:r>
      <w:bookmarkEnd w:id="0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449A" w:rsidRPr="00E21EB0" w:rsidRDefault="0080449A" w:rsidP="0080449A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постановления возложить на заместителя Главы Администрации муниципального района Романюка А.Ю.</w:t>
      </w:r>
    </w:p>
    <w:p w:rsidR="0080449A" w:rsidRPr="00E21EB0" w:rsidRDefault="0080449A" w:rsidP="0080449A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GoBack"/>
      <w:bookmarkEnd w:id="1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 муниципального района.</w:t>
      </w:r>
    </w:p>
    <w:p w:rsidR="0080449A" w:rsidRPr="00E21EB0" w:rsidRDefault="0080449A" w:rsidP="0080449A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Гаврилов - </w:t>
      </w:r>
      <w:proofErr w:type="gramStart"/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80449A" w:rsidRPr="00E21EB0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E21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А.Б. Сергеичев</w:t>
      </w:r>
    </w:p>
    <w:p w:rsidR="00441D0D" w:rsidRPr="0080449A" w:rsidRDefault="00441D0D">
      <w:pPr>
        <w:rPr>
          <w:rFonts w:ascii="Times New Roman" w:hAnsi="Times New Roman" w:cs="Times New Roman"/>
          <w:sz w:val="28"/>
          <w:szCs w:val="28"/>
        </w:rPr>
      </w:pPr>
    </w:p>
    <w:sectPr w:rsidR="00441D0D" w:rsidRPr="0080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A6"/>
    <w:rsid w:val="00334C6E"/>
    <w:rsid w:val="0038120E"/>
    <w:rsid w:val="00441D0D"/>
    <w:rsid w:val="0080449A"/>
    <w:rsid w:val="00BE0AA6"/>
    <w:rsid w:val="00E21EB0"/>
    <w:rsid w:val="00E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osh_2</dc:creator>
  <cp:keywords/>
  <dc:description/>
  <cp:lastModifiedBy>osh_3</cp:lastModifiedBy>
  <cp:revision>7</cp:revision>
  <dcterms:created xsi:type="dcterms:W3CDTF">2023-04-18T10:21:00Z</dcterms:created>
  <dcterms:modified xsi:type="dcterms:W3CDTF">2023-10-23T11:17:00Z</dcterms:modified>
</cp:coreProperties>
</file>