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EB" w:rsidRPr="00557CBA" w:rsidRDefault="00447AEB" w:rsidP="00447A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Отчет о </w:t>
      </w:r>
      <w:r w:rsidR="00B75972" w:rsidRPr="00557CBA">
        <w:rPr>
          <w:rFonts w:ascii="Times New Roman" w:hAnsi="Times New Roman" w:cs="Times New Roman"/>
          <w:b/>
          <w:bCs/>
          <w:sz w:val="24"/>
          <w:szCs w:val="24"/>
        </w:rPr>
        <w:t>работе по  оценке</w:t>
      </w:r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 регулирующего воздействия в </w:t>
      </w:r>
      <w:proofErr w:type="gramStart"/>
      <w:r w:rsidRPr="00557CBA">
        <w:rPr>
          <w:rFonts w:ascii="Times New Roman" w:hAnsi="Times New Roman" w:cs="Times New Roman"/>
          <w:b/>
          <w:bCs/>
          <w:sz w:val="24"/>
          <w:szCs w:val="24"/>
        </w:rPr>
        <w:t>Гаврилов-Ямском</w:t>
      </w:r>
      <w:proofErr w:type="gramEnd"/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муниципальном районе за </w:t>
      </w:r>
      <w:r w:rsidR="007008CC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Pr="00557CBA">
        <w:rPr>
          <w:rFonts w:ascii="Times New Roman" w:hAnsi="Times New Roman" w:cs="Times New Roman"/>
          <w:sz w:val="24"/>
          <w:szCs w:val="24"/>
        </w:rPr>
        <w:t> </w:t>
      </w:r>
    </w:p>
    <w:p w:rsidR="00967745" w:rsidRDefault="00967745" w:rsidP="00967745">
      <w:pPr>
        <w:pStyle w:val="Default"/>
        <w:jc w:val="both"/>
        <w:rPr>
          <w:rFonts w:eastAsia="Calibri"/>
        </w:rPr>
      </w:pPr>
      <w:r>
        <w:t xml:space="preserve">        </w:t>
      </w:r>
      <w:r w:rsidR="00752FB5">
        <w:t xml:space="preserve"> </w:t>
      </w:r>
      <w:r w:rsidR="006A27FF">
        <w:rPr>
          <w:rFonts w:eastAsia="Calibri"/>
        </w:rPr>
        <w:t xml:space="preserve">Основные результаты работы за </w:t>
      </w:r>
      <w:r w:rsidR="007008CC">
        <w:rPr>
          <w:rFonts w:eastAsia="Calibri"/>
        </w:rPr>
        <w:t>2022</w:t>
      </w:r>
      <w:r w:rsidR="00AB6C9B">
        <w:rPr>
          <w:rFonts w:eastAsia="Calibri"/>
        </w:rPr>
        <w:t xml:space="preserve"> год</w:t>
      </w:r>
      <w:r w:rsidRPr="00967745">
        <w:rPr>
          <w:rFonts w:eastAsia="Calibri"/>
        </w:rPr>
        <w:t xml:space="preserve"> в сфере оценки регулирующего воздействия (далее – ОРВ) проектов нормативных правовых актов (далее – НПА) и экспертизы действующих нормативных правовых актов.</w:t>
      </w:r>
    </w:p>
    <w:p w:rsidR="00410887" w:rsidRPr="00967745" w:rsidRDefault="00410887" w:rsidP="00967745">
      <w:pPr>
        <w:pStyle w:val="Default"/>
        <w:jc w:val="both"/>
        <w:rPr>
          <w:rFonts w:eastAsia="Calibri"/>
        </w:rPr>
      </w:pPr>
    </w:p>
    <w:p w:rsidR="00967745" w:rsidRPr="00967745" w:rsidRDefault="007008CC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Взаимодействие с представителями </w:t>
      </w:r>
      <w:proofErr w:type="gramStart"/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бизнес-сообществ</w:t>
      </w:r>
      <w:proofErr w:type="gramEnd"/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при проведении ОРВ. </w:t>
      </w:r>
    </w:p>
    <w:p w:rsidR="00410887" w:rsidRDefault="00410887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08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проведении процедур ОРВ и экспертизы уполномоченный орган и разработчики нормативных актов взаимодействуют с организациями, представляющими интересы </w:t>
      </w:r>
      <w:proofErr w:type="gramStart"/>
      <w:r w:rsidRPr="00410887">
        <w:rPr>
          <w:rFonts w:ascii="Times New Roman" w:eastAsia="Calibri" w:hAnsi="Times New Roman" w:cs="Times New Roman"/>
          <w:color w:val="000000"/>
          <w:sz w:val="24"/>
          <w:szCs w:val="24"/>
        </w:rPr>
        <w:t>бизнес-сообщества</w:t>
      </w:r>
      <w:proofErr w:type="gramEnd"/>
      <w:r w:rsidRPr="004108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регионе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а именно с Уполномоченным по защите прав предпринимателей в Ярославской области, Председателем Координационного совета по малому и среднему предпринимательству при Главе Гаврилов-Ямского муниципального района, МУ «Центр развития и поддержки предпринимательства».</w:t>
      </w:r>
    </w:p>
    <w:p w:rsidR="00410887" w:rsidRDefault="00410887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7745" w:rsidRPr="00967745" w:rsidRDefault="007008CC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Популяризация института ОРВ. </w:t>
      </w:r>
    </w:p>
    <w:p w:rsidR="000555CF" w:rsidRDefault="000555CF" w:rsidP="000555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целях формирования открытости и доступности ОРВ как для участников проведения ОРВ, так и для широкой общественности, информация по ОРВ и  экспертизе нормативных правовых актов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размещае</w:t>
      </w:r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специализированном разделе «Оценка регулирующего воздействия» на официальном сайте Администрации Гаврилов-Ямского муниципального района </w:t>
      </w:r>
      <w:hyperlink r:id="rId7" w:history="1">
        <w:r w:rsidRPr="00E97FD2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http://www.gavyam.ru</w:t>
        </w:r>
      </w:hyperlink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</w:t>
      </w:r>
      <w:r w:rsidR="006A27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социальных сетях, на страницах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Администрации Гаврилов-Ямского муниципального района.</w:t>
      </w:r>
      <w:proofErr w:type="gramEnd"/>
    </w:p>
    <w:p w:rsidR="007008CC" w:rsidRDefault="007008CC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7745" w:rsidRDefault="007008CC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.Статистические данные. </w:t>
      </w:r>
    </w:p>
    <w:p w:rsidR="000555CF" w:rsidRPr="00967745" w:rsidRDefault="000555CF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7745" w:rsidRPr="00967745" w:rsidRDefault="00967745" w:rsidP="008A7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 </w:t>
      </w:r>
      <w:r w:rsidR="007008CC">
        <w:rPr>
          <w:rFonts w:ascii="Times New Roman" w:eastAsia="Calibri" w:hAnsi="Times New Roman" w:cs="Times New Roman"/>
          <w:color w:val="000000"/>
          <w:sz w:val="24"/>
          <w:szCs w:val="24"/>
        </w:rPr>
        <w:t>2022</w:t>
      </w:r>
      <w:r w:rsidR="006D61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</w:t>
      </w: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Уполномоченным органом </w:t>
      </w:r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сфере оценки регулирующего воздействия проектов муниципальных нормативных правовых актов </w:t>
      </w:r>
      <w:r w:rsidR="000555CF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отдел  экономики, предпринимательской деятельности и инвестиций Администрации </w:t>
      </w:r>
      <w:proofErr w:type="gramStart"/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>Гаврилов-Ямского</w:t>
      </w:r>
      <w:proofErr w:type="gramEnd"/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подготовлено </w:t>
      </w:r>
      <w:r w:rsidR="006D61FA">
        <w:rPr>
          <w:rFonts w:ascii="Times New Roman" w:eastAsia="Calibri" w:hAnsi="Times New Roman" w:cs="Times New Roman"/>
          <w:color w:val="000000"/>
          <w:sz w:val="24"/>
          <w:szCs w:val="24"/>
        </w:rPr>
        <w:t>13</w:t>
      </w:r>
      <w:r w:rsidR="008A7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заключен</w:t>
      </w:r>
      <w:r w:rsidR="00306E0A">
        <w:rPr>
          <w:rFonts w:ascii="Times New Roman" w:eastAsia="Calibri" w:hAnsi="Times New Roman" w:cs="Times New Roman"/>
          <w:color w:val="000000"/>
          <w:sz w:val="24"/>
          <w:szCs w:val="24"/>
        </w:rPr>
        <w:t>ий</w:t>
      </w: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результатам</w:t>
      </w:r>
      <w:r w:rsidR="006D61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ОРВ и 4</w:t>
      </w:r>
      <w:r w:rsidR="00100A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заключения</w:t>
      </w:r>
      <w:r w:rsidR="008A7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экспертизе </w:t>
      </w:r>
      <w:r w:rsidR="008A76B7" w:rsidRPr="008A76B7">
        <w:rPr>
          <w:rFonts w:ascii="Times New Roman" w:eastAsia="Calibri" w:hAnsi="Times New Roman" w:cs="Times New Roman"/>
          <w:color w:val="000000"/>
          <w:sz w:val="24"/>
          <w:szCs w:val="24"/>
        </w:rPr>
        <w:t>действующих нормативных правовых актов</w:t>
      </w:r>
      <w:r w:rsidR="008A76B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67745" w:rsidRPr="00967745" w:rsidRDefault="008A76B7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Отделом экономики, предпринимательской деятельности и инвестиций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оказывается методическая и консультативная помощь представителям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Администрации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района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вопросам 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>ОРВ.</w:t>
      </w:r>
    </w:p>
    <w:p w:rsidR="00967745" w:rsidRPr="00967745" w:rsidRDefault="00306E0A" w:rsidP="00306E0A">
      <w:pPr>
        <w:autoSpaceDE w:val="0"/>
        <w:autoSpaceDN w:val="0"/>
        <w:adjustRightInd w:val="0"/>
        <w:spacing w:after="0" w:line="240" w:lineRule="auto"/>
        <w:ind w:left="-142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30 июня 2022 года Уполномоченный орган </w:t>
      </w:r>
      <w:r w:rsidRPr="00306E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сфере оценки регулирующего воздействия проектов муниципальных нормативных правовых актов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принял участие в учебном мероприятии Корпоративного университета на тему «Оценка регулирующего воздействия проектов муниципальных нормативных правовых актов»</w:t>
      </w:r>
      <w:r w:rsidR="006D61F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9F560D" w:rsidRPr="00967745" w:rsidRDefault="009F560D" w:rsidP="009677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F560D" w:rsidRPr="00967745" w:rsidSect="0090418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CAF"/>
    <w:multiLevelType w:val="hybridMultilevel"/>
    <w:tmpl w:val="28B8860A"/>
    <w:lvl w:ilvl="0" w:tplc="FF74961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A455D"/>
    <w:multiLevelType w:val="hybridMultilevel"/>
    <w:tmpl w:val="1BA2A0B4"/>
    <w:lvl w:ilvl="0" w:tplc="9814B2E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81CF0"/>
    <w:multiLevelType w:val="hybridMultilevel"/>
    <w:tmpl w:val="BEC06854"/>
    <w:lvl w:ilvl="0" w:tplc="86469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6633A46"/>
    <w:multiLevelType w:val="hybridMultilevel"/>
    <w:tmpl w:val="30802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76C26"/>
    <w:multiLevelType w:val="hybridMultilevel"/>
    <w:tmpl w:val="7E26D618"/>
    <w:lvl w:ilvl="0" w:tplc="CDC472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EB"/>
    <w:rsid w:val="000555CF"/>
    <w:rsid w:val="000D1F04"/>
    <w:rsid w:val="00100A96"/>
    <w:rsid w:val="00201BB7"/>
    <w:rsid w:val="00306E0A"/>
    <w:rsid w:val="00410887"/>
    <w:rsid w:val="00447AEB"/>
    <w:rsid w:val="00502110"/>
    <w:rsid w:val="00521ABF"/>
    <w:rsid w:val="00540A5F"/>
    <w:rsid w:val="00557CBA"/>
    <w:rsid w:val="006A27FF"/>
    <w:rsid w:val="006A43EB"/>
    <w:rsid w:val="006D61FA"/>
    <w:rsid w:val="007008CC"/>
    <w:rsid w:val="00752FB5"/>
    <w:rsid w:val="008A76B7"/>
    <w:rsid w:val="0090418B"/>
    <w:rsid w:val="00946718"/>
    <w:rsid w:val="00967745"/>
    <w:rsid w:val="009F560D"/>
    <w:rsid w:val="00AB6C9B"/>
    <w:rsid w:val="00B35D5A"/>
    <w:rsid w:val="00B75972"/>
    <w:rsid w:val="00DF614F"/>
    <w:rsid w:val="00E2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AEB"/>
    <w:rPr>
      <w:color w:val="0000FF" w:themeColor="hyperlink"/>
      <w:u w:val="single"/>
    </w:rPr>
  </w:style>
  <w:style w:type="paragraph" w:customStyle="1" w:styleId="Default">
    <w:name w:val="Default"/>
    <w:rsid w:val="00967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6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AEB"/>
    <w:rPr>
      <w:color w:val="0000FF" w:themeColor="hyperlink"/>
      <w:u w:val="single"/>
    </w:rPr>
  </w:style>
  <w:style w:type="paragraph" w:customStyle="1" w:styleId="Default">
    <w:name w:val="Default"/>
    <w:rsid w:val="00967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6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avya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B3E60-B516-4878-9B7C-A34241A23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oepdi_2</dc:creator>
  <cp:lastModifiedBy>oepdi_2</cp:lastModifiedBy>
  <cp:revision>3</cp:revision>
  <cp:lastPrinted>2021-03-26T12:01:00Z</cp:lastPrinted>
  <dcterms:created xsi:type="dcterms:W3CDTF">2022-11-30T13:21:00Z</dcterms:created>
  <dcterms:modified xsi:type="dcterms:W3CDTF">2022-11-30T13:22:00Z</dcterms:modified>
</cp:coreProperties>
</file>